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5663A" w14:textId="77777777" w:rsidR="00E131C5" w:rsidRPr="00312039" w:rsidRDefault="00E131C5" w:rsidP="00E131C5">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МИНИСТЕРСТВО ОБРАЗОВАНИЯ И НАУКИ КАЛУЖСКОЙ ОБЛАСТИ</w:t>
      </w:r>
    </w:p>
    <w:p w14:paraId="587F86ED" w14:textId="77777777" w:rsidR="00E131C5" w:rsidRPr="00312039" w:rsidRDefault="00E131C5" w:rsidP="00E131C5">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ГОСУДАРСТВЕННОЕ БЮДЖЕТНОЕ ПРОФЕССИОНАЛЬНОЕ</w:t>
      </w:r>
    </w:p>
    <w:p w14:paraId="2F68135B" w14:textId="77777777" w:rsidR="00E131C5" w:rsidRPr="00312039" w:rsidRDefault="00E131C5" w:rsidP="00E131C5">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ОБРАЗОВАТЕЛЬНОЕ УЧРЕЖДЕНИЕ КАЛУЖСКОЙ ОБЛАСТИ</w:t>
      </w:r>
    </w:p>
    <w:p w14:paraId="46BB5B0E" w14:textId="77777777" w:rsidR="00E131C5" w:rsidRDefault="00E131C5" w:rsidP="00E131C5">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«КАЛУЖСКИЙ КАДЕТСКИЙ МНОГОПРОФИЛЬНЫЙ ТЕХНИКУМ</w:t>
      </w:r>
    </w:p>
    <w:p w14:paraId="1CA10F7D" w14:textId="77777777" w:rsidR="00E131C5" w:rsidRPr="00312039" w:rsidRDefault="00E131C5" w:rsidP="00E131C5">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 А.Т. КАРПОВА</w:t>
      </w:r>
      <w:r w:rsidRPr="00312039">
        <w:rPr>
          <w:rFonts w:ascii="Times New Roman" w:eastAsia="Times New Roman" w:hAnsi="Times New Roman" w:cs="Times New Roman"/>
          <w:sz w:val="28"/>
          <w:szCs w:val="28"/>
          <w:lang w:eastAsia="ru-RU"/>
        </w:rPr>
        <w:t>»</w:t>
      </w:r>
    </w:p>
    <w:p w14:paraId="69DBFB5C" w14:textId="77777777" w:rsidR="00E131C5" w:rsidRPr="00312039"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pacing w:val="-1"/>
          <w:sz w:val="28"/>
          <w:szCs w:val="28"/>
          <w:lang w:eastAsia="ru-RU"/>
        </w:rPr>
      </w:pPr>
    </w:p>
    <w:p w14:paraId="3746E72B" w14:textId="77777777" w:rsidR="00E131C5" w:rsidRPr="00312039" w:rsidRDefault="00E131C5" w:rsidP="00E131C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361F21EE" w14:textId="77777777" w:rsidR="00E131C5" w:rsidRPr="00312039" w:rsidRDefault="00E131C5" w:rsidP="00E131C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636581F9" w14:textId="77777777" w:rsidR="00E131C5" w:rsidRPr="00312039" w:rsidRDefault="00E131C5" w:rsidP="00E131C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4838177B" w14:textId="77777777" w:rsidR="00E131C5" w:rsidRPr="00312039" w:rsidRDefault="00E131C5" w:rsidP="00E131C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2AE9A459" w14:textId="77777777" w:rsidR="00E131C5" w:rsidRPr="00312039" w:rsidRDefault="00E131C5" w:rsidP="00E131C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6052BBED" w14:textId="77777777" w:rsidR="00E131C5" w:rsidRPr="00312039" w:rsidRDefault="00E131C5" w:rsidP="00E131C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61006BE1" w14:textId="77777777" w:rsidR="00E131C5" w:rsidRPr="00312039" w:rsidRDefault="00E131C5" w:rsidP="00E131C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68378F72" w14:textId="77777777" w:rsidR="00E131C5" w:rsidRDefault="00E131C5" w:rsidP="00E131C5">
      <w:pPr>
        <w:widowControl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РАБОЧАЯ </w:t>
      </w:r>
      <w:r w:rsidRPr="00312039">
        <w:rPr>
          <w:rFonts w:ascii="Times New Roman" w:eastAsia="Times New Roman" w:hAnsi="Times New Roman" w:cs="Times New Roman"/>
          <w:b/>
          <w:bCs/>
          <w:sz w:val="28"/>
          <w:szCs w:val="28"/>
          <w:lang w:eastAsia="ru-RU"/>
        </w:rPr>
        <w:t>ПРОГРАММА</w:t>
      </w:r>
      <w:r>
        <w:rPr>
          <w:rFonts w:ascii="Times New Roman" w:eastAsia="Times New Roman" w:hAnsi="Times New Roman" w:cs="Times New Roman"/>
          <w:b/>
          <w:bCs/>
          <w:sz w:val="28"/>
          <w:szCs w:val="28"/>
          <w:lang w:eastAsia="ru-RU"/>
        </w:rPr>
        <w:t xml:space="preserve"> </w:t>
      </w:r>
      <w:r w:rsidRPr="00312039">
        <w:rPr>
          <w:rFonts w:ascii="Times New Roman" w:eastAsia="Times New Roman" w:hAnsi="Times New Roman" w:cs="Times New Roman"/>
          <w:b/>
          <w:bCs/>
          <w:sz w:val="28"/>
          <w:szCs w:val="28"/>
          <w:lang w:eastAsia="ru-RU"/>
        </w:rPr>
        <w:t>УЧЕБНО</w:t>
      </w:r>
      <w:r>
        <w:rPr>
          <w:rFonts w:ascii="Times New Roman" w:eastAsia="Times New Roman" w:hAnsi="Times New Roman" w:cs="Times New Roman"/>
          <w:b/>
          <w:bCs/>
          <w:sz w:val="28"/>
          <w:szCs w:val="28"/>
          <w:lang w:eastAsia="ru-RU"/>
        </w:rPr>
        <w:t>ГО ПРЕДМЕТА</w:t>
      </w:r>
    </w:p>
    <w:p w14:paraId="3686FA28" w14:textId="061DA44F" w:rsidR="00E131C5" w:rsidRPr="00FC3BFD" w:rsidRDefault="00E131C5" w:rsidP="00E131C5">
      <w:pPr>
        <w:widowControl w:val="0"/>
        <w:spacing w:after="0" w:line="360" w:lineRule="auto"/>
        <w:contextualSpacing/>
        <w:jc w:val="center"/>
        <w:rPr>
          <w:rFonts w:ascii="Times New Roman" w:eastAsia="Times New Roman" w:hAnsi="Times New Roman" w:cs="Times New Roman"/>
          <w:b/>
          <w:bCs/>
          <w:sz w:val="28"/>
          <w:szCs w:val="28"/>
          <w:lang w:eastAsia="ru-RU"/>
        </w:rPr>
      </w:pPr>
      <w:r w:rsidRPr="00FC3BFD">
        <w:rPr>
          <w:rFonts w:ascii="Times New Roman" w:eastAsia="Times New Roman" w:hAnsi="Times New Roman" w:cs="Times New Roman"/>
          <w:b/>
          <w:bCs/>
          <w:sz w:val="28"/>
          <w:szCs w:val="28"/>
          <w:lang w:eastAsia="ru-RU"/>
        </w:rPr>
        <w:t>ОУП.</w:t>
      </w:r>
      <w:r>
        <w:rPr>
          <w:rFonts w:ascii="Times New Roman" w:eastAsia="Times New Roman" w:hAnsi="Times New Roman" w:cs="Times New Roman"/>
          <w:b/>
          <w:bCs/>
          <w:sz w:val="28"/>
          <w:szCs w:val="28"/>
          <w:lang w:eastAsia="ru-RU"/>
        </w:rPr>
        <w:t>12</w:t>
      </w:r>
      <w:r w:rsidRPr="00FC3BFD">
        <w:rPr>
          <w:rFonts w:ascii="Times New Roman" w:eastAsia="Times New Roman" w:hAnsi="Times New Roman" w:cs="Times New Roman"/>
          <w:b/>
          <w:bCs/>
          <w:sz w:val="28"/>
          <w:szCs w:val="28"/>
          <w:lang w:eastAsia="ru-RU"/>
        </w:rPr>
        <w:t xml:space="preserve"> ВВЕДЕНИЕ В </w:t>
      </w:r>
      <w:r w:rsidR="00FA729A">
        <w:rPr>
          <w:rFonts w:ascii="Times New Roman" w:eastAsia="Times New Roman" w:hAnsi="Times New Roman" w:cs="Times New Roman"/>
          <w:b/>
          <w:bCs/>
          <w:sz w:val="28"/>
          <w:szCs w:val="28"/>
          <w:lang w:eastAsia="ru-RU"/>
        </w:rPr>
        <w:t>СПЕЦИАЛЬНОСТЬ</w:t>
      </w:r>
    </w:p>
    <w:p w14:paraId="7337A007" w14:textId="77777777" w:rsidR="00E131C5" w:rsidRPr="00D8594E" w:rsidRDefault="00E131C5" w:rsidP="00E131C5">
      <w:pPr>
        <w:widowControl w:val="0"/>
        <w:spacing w:after="0" w:line="360" w:lineRule="auto"/>
        <w:contextualSpacing/>
        <w:jc w:val="center"/>
        <w:rPr>
          <w:rFonts w:ascii="Times New Roman" w:eastAsia="Times New Roman" w:hAnsi="Times New Roman" w:cs="Times New Roman"/>
          <w:bCs/>
          <w:iCs/>
          <w:spacing w:val="1"/>
          <w:sz w:val="28"/>
          <w:szCs w:val="28"/>
          <w:lang w:eastAsia="ru-RU"/>
        </w:rPr>
      </w:pPr>
      <w:r w:rsidRPr="00D8594E">
        <w:rPr>
          <w:rFonts w:ascii="Times New Roman" w:eastAsia="Times New Roman" w:hAnsi="Times New Roman" w:cs="Times New Roman"/>
          <w:bCs/>
          <w:iCs/>
          <w:spacing w:val="1"/>
          <w:sz w:val="28"/>
          <w:szCs w:val="28"/>
          <w:lang w:eastAsia="ru-RU"/>
        </w:rPr>
        <w:t>общеобразовательного учебного цикла</w:t>
      </w:r>
    </w:p>
    <w:p w14:paraId="38032208" w14:textId="77777777" w:rsidR="00E131C5" w:rsidRDefault="00E131C5" w:rsidP="00E131C5">
      <w:pPr>
        <w:widowControl w:val="0"/>
        <w:spacing w:after="0" w:line="360" w:lineRule="auto"/>
        <w:contextualSpacing/>
        <w:jc w:val="center"/>
        <w:rPr>
          <w:rFonts w:ascii="Times New Roman" w:hAnsi="Times New Roman" w:cs="Times New Roman"/>
          <w:bCs/>
          <w:iCs/>
          <w:spacing w:val="1"/>
          <w:sz w:val="28"/>
          <w:szCs w:val="28"/>
        </w:rPr>
      </w:pPr>
      <w:r w:rsidRPr="00D8594E">
        <w:rPr>
          <w:rFonts w:ascii="Times New Roman" w:eastAsia="Times New Roman" w:hAnsi="Times New Roman" w:cs="Times New Roman"/>
          <w:bCs/>
          <w:iCs/>
          <w:spacing w:val="1"/>
          <w:sz w:val="28"/>
          <w:szCs w:val="28"/>
          <w:lang w:eastAsia="ru-RU"/>
        </w:rPr>
        <w:t xml:space="preserve">по программам подготовки </w:t>
      </w:r>
      <w:r>
        <w:rPr>
          <w:rFonts w:ascii="Times New Roman" w:hAnsi="Times New Roman" w:cs="Times New Roman"/>
          <w:bCs/>
          <w:iCs/>
          <w:spacing w:val="1"/>
          <w:sz w:val="28"/>
          <w:szCs w:val="28"/>
        </w:rPr>
        <w:t xml:space="preserve">специалистов среднего звена </w:t>
      </w:r>
    </w:p>
    <w:p w14:paraId="6B3D5F8D" w14:textId="77777777" w:rsidR="00E131C5" w:rsidRPr="00D8594E" w:rsidRDefault="00E131C5" w:rsidP="00E131C5">
      <w:pPr>
        <w:widowControl w:val="0"/>
        <w:spacing w:after="0" w:line="360" w:lineRule="auto"/>
        <w:contextualSpacing/>
        <w:jc w:val="center"/>
        <w:rPr>
          <w:rFonts w:ascii="Times New Roman" w:eastAsia="Times New Roman" w:hAnsi="Times New Roman" w:cs="Times New Roman"/>
          <w:bCs/>
          <w:iCs/>
          <w:spacing w:val="1"/>
          <w:sz w:val="28"/>
          <w:szCs w:val="28"/>
          <w:lang w:eastAsia="ru-RU"/>
        </w:rPr>
      </w:pPr>
      <w:r w:rsidRPr="00D8594E">
        <w:rPr>
          <w:rFonts w:ascii="Times New Roman" w:eastAsia="Times New Roman" w:hAnsi="Times New Roman" w:cs="Times New Roman"/>
          <w:bCs/>
          <w:iCs/>
          <w:spacing w:val="1"/>
          <w:sz w:val="28"/>
          <w:szCs w:val="28"/>
          <w:lang w:eastAsia="ru-RU"/>
        </w:rPr>
        <w:t>технологический профиль</w:t>
      </w:r>
    </w:p>
    <w:p w14:paraId="2C878B7A" w14:textId="77777777" w:rsidR="00E131C5" w:rsidRPr="00D8594E" w:rsidRDefault="00E131C5" w:rsidP="00E131C5">
      <w:pPr>
        <w:widowControl w:val="0"/>
        <w:shd w:val="clear" w:color="auto" w:fill="FFFFFF"/>
        <w:autoSpaceDE w:val="0"/>
        <w:autoSpaceDN w:val="0"/>
        <w:adjustRightInd w:val="0"/>
        <w:spacing w:after="0" w:line="360" w:lineRule="auto"/>
        <w:contextualSpacing/>
        <w:jc w:val="center"/>
        <w:rPr>
          <w:rFonts w:ascii="Times New Roman" w:eastAsia="Times New Roman" w:hAnsi="Times New Roman" w:cs="Times New Roman"/>
          <w:sz w:val="28"/>
          <w:szCs w:val="28"/>
          <w:lang w:eastAsia="ru-RU"/>
        </w:rPr>
      </w:pPr>
    </w:p>
    <w:p w14:paraId="66FE867C" w14:textId="77777777" w:rsidR="00E131C5" w:rsidRPr="00312039"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4D7A219B" w14:textId="77777777" w:rsidR="00E131C5" w:rsidRPr="00312039"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616819FD" w14:textId="77777777" w:rsidR="00E131C5" w:rsidRPr="00312039"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71B9E137"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0301E0D0"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7A1A3957"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5B16BE22"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1289151E"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2FFBCF8E"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6A564224"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0A344AD4"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13276223"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68EC9840"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5799D0A6"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42E664BE"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1BB3B135"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57A1EC1C" w14:textId="77777777" w:rsidR="00E131C5" w:rsidRDefault="00E131C5" w:rsidP="00E131C5">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b/>
          <w:bCs/>
          <w:spacing w:val="-3"/>
          <w:sz w:val="28"/>
          <w:szCs w:val="28"/>
          <w:lang w:eastAsia="ru-RU"/>
        </w:rPr>
      </w:pPr>
    </w:p>
    <w:p w14:paraId="79EBCE4D" w14:textId="77777777" w:rsidR="00E131C5" w:rsidRPr="00312039"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665661E5"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p>
    <w:p w14:paraId="1AF68D33"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p>
    <w:p w14:paraId="7F938C6E"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p>
    <w:p w14:paraId="5A7F4CEC" w14:textId="77777777" w:rsidR="00E131C5" w:rsidRPr="00845181"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r w:rsidRPr="00845181">
        <w:rPr>
          <w:rFonts w:ascii="Times New Roman" w:eastAsia="Times New Roman" w:hAnsi="Times New Roman" w:cs="Times New Roman"/>
          <w:bCs/>
          <w:spacing w:val="-3"/>
          <w:sz w:val="28"/>
          <w:szCs w:val="28"/>
          <w:lang w:eastAsia="ru-RU"/>
        </w:rPr>
        <w:t>Калуга</w:t>
      </w:r>
    </w:p>
    <w:p w14:paraId="60B6E867" w14:textId="77777777" w:rsidR="00E131C5" w:rsidRDefault="00E131C5" w:rsidP="00E131C5">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r w:rsidRPr="00845181">
        <w:rPr>
          <w:rFonts w:ascii="Times New Roman" w:eastAsia="Times New Roman" w:hAnsi="Times New Roman" w:cs="Times New Roman"/>
          <w:bCs/>
          <w:spacing w:val="-3"/>
          <w:sz w:val="28"/>
          <w:szCs w:val="28"/>
          <w:lang w:eastAsia="ru-RU"/>
        </w:rPr>
        <w:t xml:space="preserve"> 20</w:t>
      </w:r>
      <w:r>
        <w:rPr>
          <w:rFonts w:ascii="Times New Roman" w:eastAsia="Times New Roman" w:hAnsi="Times New Roman" w:cs="Times New Roman"/>
          <w:bCs/>
          <w:spacing w:val="-3"/>
          <w:sz w:val="28"/>
          <w:szCs w:val="28"/>
          <w:lang w:eastAsia="ru-RU"/>
        </w:rPr>
        <w:t>21</w:t>
      </w:r>
    </w:p>
    <w:p w14:paraId="54F7217B" w14:textId="70331006" w:rsidR="00E131C5" w:rsidRPr="00FA729A" w:rsidRDefault="00E131C5" w:rsidP="00E13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pacing w:val="1"/>
          <w:sz w:val="28"/>
          <w:szCs w:val="28"/>
          <w:lang w:eastAsia="ru-RU"/>
        </w:rPr>
      </w:pPr>
      <w:r w:rsidRPr="00E131C5">
        <w:rPr>
          <w:rFonts w:ascii="Times New Roman" w:eastAsia="Times New Roman" w:hAnsi="Times New Roman" w:cs="Times New Roman"/>
          <w:spacing w:val="1"/>
          <w:sz w:val="28"/>
          <w:szCs w:val="28"/>
          <w:lang w:eastAsia="ru-RU"/>
        </w:rPr>
        <w:lastRenderedPageBreak/>
        <w:t xml:space="preserve">Рабочая программа общеобразовательного учебного предмета ОУП. 12 Введение в </w:t>
      </w:r>
      <w:r w:rsidR="00FA729A">
        <w:rPr>
          <w:rFonts w:ascii="Times New Roman" w:eastAsia="Times New Roman" w:hAnsi="Times New Roman" w:cs="Times New Roman"/>
          <w:spacing w:val="1"/>
          <w:sz w:val="28"/>
          <w:szCs w:val="28"/>
          <w:lang w:eastAsia="ru-RU"/>
        </w:rPr>
        <w:t>специальность</w:t>
      </w:r>
      <w:r w:rsidRPr="00E131C5">
        <w:rPr>
          <w:rFonts w:ascii="Times New Roman" w:eastAsia="Times New Roman" w:hAnsi="Times New Roman" w:cs="Times New Roman"/>
          <w:spacing w:val="1"/>
          <w:sz w:val="28"/>
          <w:szCs w:val="28"/>
          <w:lang w:eastAsia="ru-RU"/>
        </w:rPr>
        <w:t xml:space="preserve">  23.</w:t>
      </w:r>
      <w:r w:rsidR="00FA729A">
        <w:rPr>
          <w:rFonts w:ascii="Times New Roman" w:eastAsia="Times New Roman" w:hAnsi="Times New Roman" w:cs="Times New Roman"/>
          <w:spacing w:val="1"/>
          <w:sz w:val="28"/>
          <w:szCs w:val="28"/>
          <w:lang w:eastAsia="ru-RU"/>
        </w:rPr>
        <w:t>02</w:t>
      </w:r>
      <w:r w:rsidRPr="00E131C5">
        <w:rPr>
          <w:rFonts w:ascii="Times New Roman" w:eastAsia="Times New Roman" w:hAnsi="Times New Roman" w:cs="Times New Roman"/>
          <w:spacing w:val="1"/>
          <w:sz w:val="28"/>
          <w:szCs w:val="28"/>
          <w:lang w:eastAsia="ru-RU"/>
        </w:rPr>
        <w:t>.</w:t>
      </w:r>
      <w:r w:rsidR="00FA729A">
        <w:rPr>
          <w:rFonts w:ascii="Times New Roman" w:eastAsia="Times New Roman" w:hAnsi="Times New Roman" w:cs="Times New Roman"/>
          <w:spacing w:val="1"/>
          <w:sz w:val="28"/>
          <w:szCs w:val="28"/>
          <w:lang w:eastAsia="ru-RU"/>
        </w:rPr>
        <w:t>02</w:t>
      </w:r>
      <w:r w:rsidRPr="00E131C5">
        <w:rPr>
          <w:rFonts w:ascii="Times New Roman" w:eastAsia="Times New Roman" w:hAnsi="Times New Roman" w:cs="Times New Roman"/>
          <w:spacing w:val="1"/>
          <w:sz w:val="28"/>
          <w:szCs w:val="28"/>
          <w:lang w:eastAsia="ru-RU"/>
        </w:rPr>
        <w:t xml:space="preserve"> </w:t>
      </w:r>
      <w:r w:rsidR="00FA729A" w:rsidRPr="00FA729A">
        <w:rPr>
          <w:rFonts w:ascii="Times New Roman" w:eastAsia="Times New Roman" w:hAnsi="Times New Roman" w:cs="Times New Roman"/>
          <w:spacing w:val="1"/>
          <w:sz w:val="28"/>
          <w:szCs w:val="28"/>
          <w:lang w:eastAsia="ru-RU"/>
        </w:rPr>
        <w:t>Автомобиле-и-тракторостроение</w:t>
      </w:r>
      <w:r w:rsidRPr="00FA729A">
        <w:rPr>
          <w:rFonts w:ascii="Times New Roman" w:eastAsia="Times New Roman" w:hAnsi="Times New Roman" w:cs="Times New Roman"/>
          <w:spacing w:val="1"/>
          <w:sz w:val="28"/>
          <w:szCs w:val="28"/>
          <w:lang w:eastAsia="ru-RU"/>
        </w:rPr>
        <w:t xml:space="preserve">  разработана в соответствии с требованиями  Федерального государственного образовательного стандарта среднего общего образования, </w:t>
      </w:r>
      <w:r w:rsidR="00FA729A" w:rsidRPr="00FA729A">
        <w:rPr>
          <w:rFonts w:ascii="Times New Roman" w:eastAsia="Times New Roman" w:hAnsi="Times New Roman" w:cs="Times New Roman"/>
          <w:spacing w:val="1"/>
          <w:sz w:val="28"/>
          <w:szCs w:val="28"/>
          <w:lang w:eastAsia="ru-RU"/>
        </w:rPr>
        <w:t xml:space="preserve">утвержденного Министерством образования и науки Российской Федерации (приказ от 17 мая 2012 года № 413, ред. от 29 июня 2017 г.) </w:t>
      </w:r>
      <w:r w:rsidR="00FA729A" w:rsidRPr="00FA729A">
        <w:rPr>
          <w:rFonts w:ascii="Times New Roman" w:eastAsia="Times New Roman" w:hAnsi="Times New Roman" w:cs="Times New Roman"/>
          <w:spacing w:val="1"/>
          <w:sz w:val="28"/>
          <w:szCs w:val="28"/>
          <w:lang w:eastAsia="ru-RU"/>
        </w:rPr>
        <w:t xml:space="preserve">и </w:t>
      </w:r>
      <w:r w:rsidRPr="00FA729A">
        <w:rPr>
          <w:rFonts w:ascii="Times New Roman" w:eastAsia="Times New Roman" w:hAnsi="Times New Roman" w:cs="Times New Roman"/>
          <w:spacing w:val="1"/>
          <w:sz w:val="28"/>
          <w:szCs w:val="28"/>
          <w:lang w:eastAsia="ru-RU"/>
        </w:rPr>
        <w:t>примерных программ общеобразовательных  учебных дисциплин  Основы проектной деятельности, Обществознание, Химия, Биология, География, Черчение для профессиональных образовательных организаций.</w:t>
      </w:r>
    </w:p>
    <w:p w14:paraId="27CC4E71" w14:textId="77777777" w:rsidR="00E131C5" w:rsidRPr="00E131C5" w:rsidRDefault="00E131C5" w:rsidP="00E13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pacing w:val="1"/>
          <w:sz w:val="28"/>
          <w:szCs w:val="28"/>
          <w:lang w:eastAsia="ru-RU"/>
        </w:rPr>
      </w:pPr>
    </w:p>
    <w:p w14:paraId="7A124777" w14:textId="77777777" w:rsidR="00FA729A" w:rsidRPr="00FA729A" w:rsidRDefault="00FA729A" w:rsidP="00FA72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pacing w:val="1"/>
          <w:sz w:val="28"/>
          <w:szCs w:val="28"/>
          <w:lang w:eastAsia="ru-RU"/>
        </w:rPr>
      </w:pPr>
      <w:r w:rsidRPr="00FA729A">
        <w:rPr>
          <w:rFonts w:ascii="Times New Roman" w:eastAsia="Times New Roman" w:hAnsi="Times New Roman" w:cs="Times New Roman"/>
          <w:spacing w:val="1"/>
          <w:sz w:val="28"/>
          <w:szCs w:val="28"/>
          <w:lang w:eastAsia="ru-RU"/>
        </w:rPr>
        <w:t>Содержание программы реализуется в процессе освоения обучающимися программы подготовки специалистов среднего звена (далее – ППССЗ) технологического профиля по специальности:</w:t>
      </w:r>
    </w:p>
    <w:p w14:paraId="4D4B950F" w14:textId="77777777" w:rsidR="00FA729A" w:rsidRDefault="00FA729A" w:rsidP="00FA72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pacing w:val="1"/>
          <w:sz w:val="28"/>
          <w:szCs w:val="28"/>
          <w:lang w:eastAsia="ru-RU"/>
        </w:rPr>
      </w:pPr>
      <w:r w:rsidRPr="00FA729A">
        <w:rPr>
          <w:rFonts w:ascii="Times New Roman" w:eastAsia="Times New Roman" w:hAnsi="Times New Roman" w:cs="Times New Roman"/>
          <w:spacing w:val="1"/>
          <w:sz w:val="28"/>
          <w:szCs w:val="28"/>
          <w:lang w:eastAsia="ru-RU"/>
        </w:rPr>
        <w:t>23.02.02 Автомобиле-и тракторостроение</w:t>
      </w:r>
    </w:p>
    <w:p w14:paraId="587F42D6" w14:textId="5707476A" w:rsidR="00E131C5" w:rsidRPr="005D3D82" w:rsidRDefault="00E131C5" w:rsidP="00FA72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lang w:eastAsia="ru-RU"/>
        </w:rPr>
      </w:pPr>
      <w:r w:rsidRPr="005D3D82">
        <w:rPr>
          <w:rFonts w:ascii="Times New Roman" w:eastAsia="Times New Roman" w:hAnsi="Times New Roman" w:cs="Times New Roman"/>
          <w:sz w:val="28"/>
          <w:szCs w:val="28"/>
          <w:lang w:eastAsia="ru-RU"/>
        </w:rPr>
        <w:t xml:space="preserve">Организация-разработчик: </w:t>
      </w:r>
    </w:p>
    <w:p w14:paraId="2533EECD" w14:textId="77777777" w:rsidR="00E131C5" w:rsidRPr="005D3D82" w:rsidRDefault="00E131C5" w:rsidP="00E13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lang w:eastAsia="ru-RU"/>
        </w:rPr>
      </w:pPr>
      <w:r w:rsidRPr="005D3D82">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 Калужской области «Калужский кадетский многопрофильный техникум</w:t>
      </w:r>
      <w:r>
        <w:rPr>
          <w:rFonts w:ascii="Times New Roman" w:eastAsia="Times New Roman" w:hAnsi="Times New Roman" w:cs="Times New Roman"/>
          <w:sz w:val="28"/>
          <w:szCs w:val="28"/>
          <w:lang w:eastAsia="ru-RU"/>
        </w:rPr>
        <w:t xml:space="preserve"> им. А.Т. Карпова</w:t>
      </w:r>
      <w:r w:rsidRPr="005D3D82">
        <w:rPr>
          <w:rFonts w:ascii="Times New Roman" w:eastAsia="Times New Roman" w:hAnsi="Times New Roman" w:cs="Times New Roman"/>
          <w:sz w:val="28"/>
          <w:szCs w:val="28"/>
          <w:lang w:eastAsia="ru-RU"/>
        </w:rPr>
        <w:t>»</w:t>
      </w:r>
    </w:p>
    <w:p w14:paraId="545CE6E5" w14:textId="77777777" w:rsidR="00E131C5" w:rsidRDefault="00E131C5" w:rsidP="00E13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cs="Times New Roman"/>
          <w:sz w:val="28"/>
          <w:szCs w:val="28"/>
        </w:rPr>
      </w:pPr>
    </w:p>
    <w:p w14:paraId="0B12B06B" w14:textId="77777777" w:rsidR="00E131C5" w:rsidRDefault="00E131C5" w:rsidP="00E13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Calibri" w:hAnsi="Times New Roman" w:cs="Times New Roman"/>
          <w:sz w:val="28"/>
          <w:szCs w:val="28"/>
        </w:rPr>
      </w:pPr>
      <w:r w:rsidRPr="005D3D82">
        <w:rPr>
          <w:rFonts w:ascii="Times New Roman" w:hAnsi="Times New Roman" w:cs="Times New Roman"/>
          <w:sz w:val="28"/>
          <w:szCs w:val="28"/>
        </w:rPr>
        <w:t>Разработчики</w:t>
      </w:r>
      <w:r w:rsidRPr="005D3D82">
        <w:rPr>
          <w:rFonts w:ascii="Times New Roman" w:eastAsia="Calibri" w:hAnsi="Times New Roman" w:cs="Times New Roman"/>
          <w:sz w:val="28"/>
          <w:szCs w:val="28"/>
        </w:rPr>
        <w:t>:</w:t>
      </w:r>
    </w:p>
    <w:p w14:paraId="079A2DDD" w14:textId="641BE356" w:rsidR="00E131C5" w:rsidRPr="00E131C5" w:rsidRDefault="00E131C5" w:rsidP="00E13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Calibri" w:hAnsi="Times New Roman" w:cs="Times New Roman"/>
          <w:sz w:val="28"/>
          <w:szCs w:val="28"/>
        </w:rPr>
      </w:pPr>
      <w:r w:rsidRPr="00E131C5">
        <w:rPr>
          <w:rFonts w:ascii="Times New Roman" w:eastAsia="Calibri" w:hAnsi="Times New Roman" w:cs="Times New Roman"/>
          <w:sz w:val="28"/>
          <w:szCs w:val="28"/>
        </w:rPr>
        <w:t>Кулемина В</w:t>
      </w:r>
      <w:r>
        <w:rPr>
          <w:rFonts w:ascii="Times New Roman" w:eastAsia="Calibri" w:hAnsi="Times New Roman" w:cs="Times New Roman"/>
          <w:sz w:val="28"/>
          <w:szCs w:val="28"/>
        </w:rPr>
        <w:t>.</w:t>
      </w:r>
      <w:r w:rsidRPr="00E131C5">
        <w:rPr>
          <w:rFonts w:ascii="Times New Roman" w:eastAsia="Calibri" w:hAnsi="Times New Roman" w:cs="Times New Roman"/>
          <w:sz w:val="28"/>
          <w:szCs w:val="28"/>
        </w:rPr>
        <w:t>С</w:t>
      </w:r>
      <w:r>
        <w:rPr>
          <w:rFonts w:ascii="Times New Roman" w:eastAsia="Calibri" w:hAnsi="Times New Roman" w:cs="Times New Roman"/>
          <w:sz w:val="28"/>
          <w:szCs w:val="28"/>
        </w:rPr>
        <w:t>.</w:t>
      </w:r>
      <w:r w:rsidRPr="00E131C5">
        <w:rPr>
          <w:rFonts w:ascii="Times New Roman" w:eastAsia="Calibri" w:hAnsi="Times New Roman" w:cs="Times New Roman"/>
          <w:sz w:val="28"/>
          <w:szCs w:val="28"/>
        </w:rPr>
        <w:t>, методист ККМТ им. А.Т. Карпова;</w:t>
      </w:r>
    </w:p>
    <w:p w14:paraId="55DF39AD" w14:textId="77777777" w:rsidR="00E131C5" w:rsidRDefault="00E131C5" w:rsidP="00E13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Calibri" w:hAnsi="Times New Roman" w:cs="Times New Roman"/>
          <w:sz w:val="28"/>
          <w:szCs w:val="28"/>
        </w:rPr>
      </w:pPr>
      <w:r w:rsidRPr="00E131C5">
        <w:rPr>
          <w:rFonts w:ascii="Times New Roman" w:eastAsia="Calibri" w:hAnsi="Times New Roman" w:cs="Times New Roman"/>
          <w:sz w:val="28"/>
          <w:szCs w:val="28"/>
        </w:rPr>
        <w:t>Белова Ю.Ю., преподаватель ККМТ им. А.Т. Карпова;</w:t>
      </w:r>
    </w:p>
    <w:p w14:paraId="05792ABC" w14:textId="1CED4791" w:rsidR="00E131C5" w:rsidRPr="005D3D82" w:rsidRDefault="00E131C5" w:rsidP="00E13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Лубчинская</w:t>
      </w:r>
      <w:proofErr w:type="spellEnd"/>
      <w:r>
        <w:rPr>
          <w:rFonts w:ascii="Times New Roman" w:eastAsia="Calibri" w:hAnsi="Times New Roman" w:cs="Times New Roman"/>
          <w:sz w:val="28"/>
          <w:szCs w:val="28"/>
        </w:rPr>
        <w:t xml:space="preserve"> Н.С.,</w:t>
      </w:r>
      <w:r w:rsidRPr="008A06C1">
        <w:rPr>
          <w:rFonts w:ascii="Times New Roman" w:eastAsia="Calibri" w:hAnsi="Times New Roman" w:cs="Times New Roman"/>
          <w:sz w:val="28"/>
          <w:szCs w:val="28"/>
        </w:rPr>
        <w:t xml:space="preserve"> </w:t>
      </w:r>
      <w:r w:rsidRPr="005D3D82">
        <w:rPr>
          <w:rFonts w:ascii="Times New Roman" w:eastAsia="Calibri" w:hAnsi="Times New Roman" w:cs="Times New Roman"/>
          <w:sz w:val="28"/>
          <w:szCs w:val="28"/>
        </w:rPr>
        <w:t xml:space="preserve">преподаватель </w:t>
      </w:r>
      <w:proofErr w:type="gramStart"/>
      <w:r w:rsidRPr="005D3D82">
        <w:rPr>
          <w:rFonts w:ascii="Times New Roman" w:eastAsia="Calibri" w:hAnsi="Times New Roman" w:cs="Times New Roman"/>
          <w:sz w:val="28"/>
          <w:szCs w:val="28"/>
        </w:rPr>
        <w:t>высшей  квалификационной</w:t>
      </w:r>
      <w:proofErr w:type="gramEnd"/>
      <w:r w:rsidRPr="005D3D82">
        <w:rPr>
          <w:rFonts w:ascii="Times New Roman" w:eastAsia="Calibri" w:hAnsi="Times New Roman" w:cs="Times New Roman"/>
          <w:sz w:val="28"/>
          <w:szCs w:val="28"/>
        </w:rPr>
        <w:t xml:space="preserve"> категории;</w:t>
      </w:r>
    </w:p>
    <w:p w14:paraId="14691171" w14:textId="77777777" w:rsidR="00E131C5" w:rsidRPr="005D3D82" w:rsidRDefault="00E131C5" w:rsidP="00E13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Максимова В.Н.</w:t>
      </w:r>
      <w:r w:rsidRPr="005D3D82">
        <w:rPr>
          <w:rFonts w:ascii="Times New Roman" w:eastAsia="Calibri" w:hAnsi="Times New Roman" w:cs="Times New Roman"/>
          <w:sz w:val="28"/>
          <w:szCs w:val="28"/>
        </w:rPr>
        <w:t xml:space="preserve">, преподаватель </w:t>
      </w:r>
      <w:proofErr w:type="gramStart"/>
      <w:r w:rsidRPr="005D3D82">
        <w:rPr>
          <w:rFonts w:ascii="Times New Roman" w:eastAsia="Calibri" w:hAnsi="Times New Roman" w:cs="Times New Roman"/>
          <w:sz w:val="28"/>
          <w:szCs w:val="28"/>
        </w:rPr>
        <w:t>высшей  квалификационной</w:t>
      </w:r>
      <w:proofErr w:type="gramEnd"/>
      <w:r w:rsidRPr="005D3D82">
        <w:rPr>
          <w:rFonts w:ascii="Times New Roman" w:eastAsia="Calibri" w:hAnsi="Times New Roman" w:cs="Times New Roman"/>
          <w:sz w:val="28"/>
          <w:szCs w:val="28"/>
        </w:rPr>
        <w:t xml:space="preserve"> категории</w:t>
      </w:r>
      <w:r>
        <w:rPr>
          <w:rFonts w:ascii="Times New Roman" w:eastAsia="Calibri" w:hAnsi="Times New Roman" w:cs="Times New Roman"/>
          <w:sz w:val="28"/>
          <w:szCs w:val="28"/>
        </w:rPr>
        <w:t>.</w:t>
      </w:r>
    </w:p>
    <w:p w14:paraId="1DCED6CC" w14:textId="77777777" w:rsidR="00E131C5" w:rsidRDefault="00E131C5" w:rsidP="00E13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Calibri" w:hAnsi="Times New Roman" w:cs="Times New Roman"/>
          <w:sz w:val="28"/>
          <w:szCs w:val="28"/>
        </w:rPr>
      </w:pPr>
    </w:p>
    <w:p w14:paraId="2313132C" w14:textId="77777777" w:rsidR="00E131C5" w:rsidRPr="002A56A3" w:rsidRDefault="00E131C5" w:rsidP="00E13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Calibri" w:hAnsi="Times New Roman" w:cs="Times New Roman"/>
          <w:sz w:val="28"/>
          <w:szCs w:val="28"/>
        </w:rPr>
      </w:pPr>
    </w:p>
    <w:p w14:paraId="2DD34844" w14:textId="77777777" w:rsidR="00E131C5" w:rsidRDefault="00E131C5" w:rsidP="00E131C5">
      <w:pPr>
        <w:tabs>
          <w:tab w:val="left" w:pos="3790"/>
        </w:tabs>
        <w:spacing w:after="0" w:line="360" w:lineRule="auto"/>
        <w:rPr>
          <w:rFonts w:ascii="Times New Roman" w:hAnsi="Times New Roman"/>
          <w:sz w:val="28"/>
          <w:szCs w:val="28"/>
        </w:rPr>
      </w:pPr>
      <w:r w:rsidRPr="003778D0">
        <w:rPr>
          <w:rFonts w:ascii="Times New Roman" w:hAnsi="Times New Roman"/>
          <w:sz w:val="28"/>
          <w:szCs w:val="28"/>
        </w:rPr>
        <w:t xml:space="preserve">Рассмотрено на заседании цикловой комиссии </w:t>
      </w:r>
    </w:p>
    <w:p w14:paraId="1D8824E8" w14:textId="77777777" w:rsidR="00E131C5" w:rsidRPr="003778D0" w:rsidRDefault="00E131C5" w:rsidP="00E131C5">
      <w:pPr>
        <w:tabs>
          <w:tab w:val="left" w:pos="3790"/>
        </w:tabs>
        <w:spacing w:after="0" w:line="360" w:lineRule="auto"/>
        <w:rPr>
          <w:rFonts w:ascii="Times New Roman" w:hAnsi="Times New Roman"/>
          <w:sz w:val="28"/>
          <w:szCs w:val="28"/>
        </w:rPr>
      </w:pPr>
      <w:r w:rsidRPr="003778D0">
        <w:rPr>
          <w:rFonts w:ascii="Times New Roman" w:hAnsi="Times New Roman"/>
          <w:sz w:val="28"/>
          <w:szCs w:val="28"/>
        </w:rPr>
        <w:t xml:space="preserve">преподавателей общеобразовательного, ЕН и ОГСЭ циклов </w:t>
      </w:r>
    </w:p>
    <w:p w14:paraId="0AFCA7B5" w14:textId="7AD7A9E3" w:rsidR="00E131C5" w:rsidRDefault="00E131C5" w:rsidP="00E131C5">
      <w:pPr>
        <w:suppressAutoHyphens/>
        <w:spacing w:after="0" w:line="360" w:lineRule="auto"/>
        <w:rPr>
          <w:rFonts w:ascii="Times New Roman" w:hAnsi="Times New Roman" w:cs="Times New Roman"/>
          <w:sz w:val="28"/>
          <w:szCs w:val="28"/>
        </w:rPr>
      </w:pPr>
      <w:r>
        <w:rPr>
          <w:rFonts w:ascii="Times New Roman" w:eastAsia="Calibri" w:hAnsi="Times New Roman" w:cs="Times New Roman"/>
          <w:sz w:val="28"/>
          <w:szCs w:val="28"/>
        </w:rPr>
        <w:t xml:space="preserve">Протокол от </w:t>
      </w:r>
      <w:proofErr w:type="gramStart"/>
      <w:r>
        <w:rPr>
          <w:rFonts w:ascii="Times New Roman" w:eastAsia="Calibri" w:hAnsi="Times New Roman" w:cs="Times New Roman"/>
          <w:sz w:val="28"/>
          <w:szCs w:val="28"/>
        </w:rPr>
        <w:t xml:space="preserve">«  </w:t>
      </w:r>
      <w:proofErr w:type="gramEnd"/>
      <w:r>
        <w:rPr>
          <w:rFonts w:ascii="Times New Roman" w:eastAsia="Calibri" w:hAnsi="Times New Roman" w:cs="Times New Roman"/>
          <w:sz w:val="28"/>
          <w:szCs w:val="28"/>
        </w:rPr>
        <w:t xml:space="preserve">   »                    </w:t>
      </w:r>
      <w:r w:rsidRPr="002A56A3">
        <w:rPr>
          <w:rFonts w:ascii="Times New Roman" w:eastAsia="Calibri" w:hAnsi="Times New Roman" w:cs="Times New Roman"/>
          <w:sz w:val="28"/>
          <w:szCs w:val="28"/>
        </w:rPr>
        <w:t xml:space="preserve"> 20</w:t>
      </w:r>
      <w:r>
        <w:rPr>
          <w:rFonts w:ascii="Times New Roman" w:eastAsia="Calibri" w:hAnsi="Times New Roman" w:cs="Times New Roman"/>
          <w:sz w:val="28"/>
          <w:szCs w:val="28"/>
        </w:rPr>
        <w:t>21</w:t>
      </w:r>
      <w:r w:rsidRPr="002A56A3">
        <w:rPr>
          <w:rFonts w:ascii="Times New Roman" w:eastAsia="Calibri" w:hAnsi="Times New Roman" w:cs="Times New Roman"/>
          <w:sz w:val="28"/>
          <w:szCs w:val="28"/>
        </w:rPr>
        <w:t xml:space="preserve"> г. №</w:t>
      </w:r>
      <w:r>
        <w:rPr>
          <w:rFonts w:ascii="Times New Roman" w:eastAsia="Calibri" w:hAnsi="Times New Roman" w:cs="Times New Roman"/>
          <w:sz w:val="28"/>
          <w:szCs w:val="28"/>
        </w:rPr>
        <w:t xml:space="preserve"> </w:t>
      </w:r>
    </w:p>
    <w:p w14:paraId="19BA92EA" w14:textId="77777777" w:rsidR="00E131C5" w:rsidRDefault="00E131C5" w:rsidP="00E131C5">
      <w:pPr>
        <w:spacing w:after="0"/>
        <w:rPr>
          <w:rFonts w:ascii="Times New Roman" w:hAnsi="Times New Roman" w:cs="Times New Roman"/>
          <w:sz w:val="28"/>
          <w:szCs w:val="28"/>
        </w:rPr>
      </w:pPr>
      <w:r>
        <w:rPr>
          <w:rFonts w:ascii="Times New Roman" w:hAnsi="Times New Roman" w:cs="Times New Roman"/>
          <w:sz w:val="28"/>
          <w:szCs w:val="28"/>
        </w:rPr>
        <w:br w:type="page"/>
      </w:r>
    </w:p>
    <w:bookmarkStart w:id="0" w:name="_Toc123481481" w:displacedByCustomXml="next"/>
    <w:sdt>
      <w:sdtPr>
        <w:id w:val="-514379710"/>
        <w:docPartObj>
          <w:docPartGallery w:val="Table of Contents"/>
          <w:docPartUnique/>
        </w:docPartObj>
      </w:sdtPr>
      <w:sdtEndPr>
        <w:rPr>
          <w:rFonts w:asciiTheme="minorHAnsi" w:eastAsiaTheme="minorHAnsi" w:hAnsiTheme="minorHAnsi" w:cstheme="minorBidi"/>
          <w:color w:val="auto"/>
          <w:sz w:val="22"/>
          <w:szCs w:val="22"/>
        </w:rPr>
      </w:sdtEndPr>
      <w:sdtContent>
        <w:p w14:paraId="11AEBF25" w14:textId="5ED80258" w:rsidR="00795C28" w:rsidRPr="00795C28" w:rsidRDefault="00795C28" w:rsidP="00795C28">
          <w:pPr>
            <w:pStyle w:val="affffff4"/>
            <w:jc w:val="center"/>
            <w:rPr>
              <w:rFonts w:ascii="Times New Roman" w:hAnsi="Times New Roman" w:cs="Times New Roman"/>
              <w:color w:val="auto"/>
            </w:rPr>
          </w:pPr>
          <w:r w:rsidRPr="00795C28">
            <w:rPr>
              <w:rFonts w:ascii="Times New Roman" w:hAnsi="Times New Roman" w:cs="Times New Roman"/>
              <w:color w:val="auto"/>
            </w:rPr>
            <w:t>СОДЕРЖАНИЕ</w:t>
          </w:r>
        </w:p>
        <w:p w14:paraId="52DE4555" w14:textId="77777777" w:rsidR="00795C28" w:rsidRPr="00795C28" w:rsidRDefault="00795C28" w:rsidP="00795C28"/>
        <w:p w14:paraId="2B43BC34" w14:textId="3C82ABCE" w:rsidR="00795C28" w:rsidRPr="00795C28" w:rsidRDefault="00795C28" w:rsidP="00795C28">
          <w:pPr>
            <w:pStyle w:val="12"/>
            <w:tabs>
              <w:tab w:val="right" w:leader="dot" w:pos="9632"/>
            </w:tabs>
            <w:spacing w:before="0" w:after="0" w:line="360" w:lineRule="auto"/>
            <w:jc w:val="both"/>
            <w:rPr>
              <w:rFonts w:asciiTheme="minorHAnsi" w:eastAsiaTheme="minorEastAsia" w:hAnsiTheme="minorHAnsi" w:cstheme="minorBidi"/>
              <w:b w:val="0"/>
              <w:bCs w:val="0"/>
              <w:noProof/>
              <w:sz w:val="28"/>
              <w:szCs w:val="28"/>
            </w:rPr>
          </w:pPr>
          <w:r>
            <w:fldChar w:fldCharType="begin"/>
          </w:r>
          <w:r>
            <w:instrText xml:space="preserve"> TOC \o "1-3" \h \z \u </w:instrText>
          </w:r>
          <w:r>
            <w:fldChar w:fldCharType="separate"/>
          </w:r>
          <w:hyperlink w:anchor="_Toc123481566" w:history="1">
            <w:r w:rsidRPr="00795C28">
              <w:rPr>
                <w:rStyle w:val="ae"/>
                <w:b w:val="0"/>
                <w:bCs w:val="0"/>
                <w:noProof/>
                <w:sz w:val="28"/>
                <w:szCs w:val="28"/>
              </w:rPr>
              <w:t>ПОЯСНИТЕЛЬНАЯ ЗАПИСКА</w:t>
            </w:r>
            <w:r w:rsidRPr="00795C28">
              <w:rPr>
                <w:b w:val="0"/>
                <w:bCs w:val="0"/>
                <w:noProof/>
                <w:webHidden/>
                <w:sz w:val="28"/>
                <w:szCs w:val="28"/>
              </w:rPr>
              <w:tab/>
            </w:r>
            <w:r w:rsidRPr="00795C28">
              <w:rPr>
                <w:b w:val="0"/>
                <w:bCs w:val="0"/>
                <w:noProof/>
                <w:webHidden/>
                <w:sz w:val="28"/>
                <w:szCs w:val="28"/>
              </w:rPr>
              <w:fldChar w:fldCharType="begin"/>
            </w:r>
            <w:r w:rsidRPr="00795C28">
              <w:rPr>
                <w:b w:val="0"/>
                <w:bCs w:val="0"/>
                <w:noProof/>
                <w:webHidden/>
                <w:sz w:val="28"/>
                <w:szCs w:val="28"/>
              </w:rPr>
              <w:instrText xml:space="preserve"> PAGEREF _Toc123481566 \h </w:instrText>
            </w:r>
            <w:r w:rsidRPr="00795C28">
              <w:rPr>
                <w:b w:val="0"/>
                <w:bCs w:val="0"/>
                <w:noProof/>
                <w:webHidden/>
                <w:sz w:val="28"/>
                <w:szCs w:val="28"/>
              </w:rPr>
            </w:r>
            <w:r w:rsidRPr="00795C28">
              <w:rPr>
                <w:b w:val="0"/>
                <w:bCs w:val="0"/>
                <w:noProof/>
                <w:webHidden/>
                <w:sz w:val="28"/>
                <w:szCs w:val="28"/>
              </w:rPr>
              <w:fldChar w:fldCharType="separate"/>
            </w:r>
            <w:r w:rsidR="00452645">
              <w:rPr>
                <w:b w:val="0"/>
                <w:bCs w:val="0"/>
                <w:noProof/>
                <w:webHidden/>
                <w:sz w:val="28"/>
                <w:szCs w:val="28"/>
              </w:rPr>
              <w:t>4</w:t>
            </w:r>
            <w:r w:rsidRPr="00795C28">
              <w:rPr>
                <w:b w:val="0"/>
                <w:bCs w:val="0"/>
                <w:noProof/>
                <w:webHidden/>
                <w:sz w:val="28"/>
                <w:szCs w:val="28"/>
              </w:rPr>
              <w:fldChar w:fldCharType="end"/>
            </w:r>
          </w:hyperlink>
        </w:p>
        <w:p w14:paraId="6097D275" w14:textId="07A89417" w:rsidR="00795C28" w:rsidRPr="00795C28" w:rsidRDefault="00795C28" w:rsidP="00795C28">
          <w:pPr>
            <w:pStyle w:val="12"/>
            <w:tabs>
              <w:tab w:val="right" w:leader="dot" w:pos="9632"/>
            </w:tabs>
            <w:spacing w:before="0" w:after="0" w:line="360" w:lineRule="auto"/>
            <w:jc w:val="both"/>
            <w:rPr>
              <w:rFonts w:asciiTheme="minorHAnsi" w:eastAsiaTheme="minorEastAsia" w:hAnsiTheme="minorHAnsi" w:cstheme="minorBidi"/>
              <w:b w:val="0"/>
              <w:bCs w:val="0"/>
              <w:noProof/>
              <w:sz w:val="28"/>
              <w:szCs w:val="28"/>
            </w:rPr>
          </w:pPr>
          <w:hyperlink w:anchor="_Toc123481567" w:history="1">
            <w:r w:rsidRPr="00795C28">
              <w:rPr>
                <w:rStyle w:val="ae"/>
                <w:b w:val="0"/>
                <w:bCs w:val="0"/>
                <w:noProof/>
                <w:sz w:val="28"/>
                <w:szCs w:val="28"/>
              </w:rPr>
              <w:t>ОБЩАЯ ХАРАКТЕРИСТИКА УЧЕБНОГО ПРЕДМЕТА</w:t>
            </w:r>
            <w:r w:rsidRPr="00795C28">
              <w:rPr>
                <w:b w:val="0"/>
                <w:bCs w:val="0"/>
                <w:noProof/>
                <w:webHidden/>
                <w:sz w:val="28"/>
                <w:szCs w:val="28"/>
              </w:rPr>
              <w:tab/>
            </w:r>
            <w:r w:rsidRPr="00795C28">
              <w:rPr>
                <w:b w:val="0"/>
                <w:bCs w:val="0"/>
                <w:noProof/>
                <w:webHidden/>
                <w:sz w:val="28"/>
                <w:szCs w:val="28"/>
              </w:rPr>
              <w:fldChar w:fldCharType="begin"/>
            </w:r>
            <w:r w:rsidRPr="00795C28">
              <w:rPr>
                <w:b w:val="0"/>
                <w:bCs w:val="0"/>
                <w:noProof/>
                <w:webHidden/>
                <w:sz w:val="28"/>
                <w:szCs w:val="28"/>
              </w:rPr>
              <w:instrText xml:space="preserve"> PAGEREF _Toc123481567 \h </w:instrText>
            </w:r>
            <w:r w:rsidRPr="00795C28">
              <w:rPr>
                <w:b w:val="0"/>
                <w:bCs w:val="0"/>
                <w:noProof/>
                <w:webHidden/>
                <w:sz w:val="28"/>
                <w:szCs w:val="28"/>
              </w:rPr>
            </w:r>
            <w:r w:rsidRPr="00795C28">
              <w:rPr>
                <w:b w:val="0"/>
                <w:bCs w:val="0"/>
                <w:noProof/>
                <w:webHidden/>
                <w:sz w:val="28"/>
                <w:szCs w:val="28"/>
              </w:rPr>
              <w:fldChar w:fldCharType="separate"/>
            </w:r>
            <w:r w:rsidR="00452645">
              <w:rPr>
                <w:b w:val="0"/>
                <w:bCs w:val="0"/>
                <w:noProof/>
                <w:webHidden/>
                <w:sz w:val="28"/>
                <w:szCs w:val="28"/>
              </w:rPr>
              <w:t>6</w:t>
            </w:r>
            <w:r w:rsidRPr="00795C28">
              <w:rPr>
                <w:b w:val="0"/>
                <w:bCs w:val="0"/>
                <w:noProof/>
                <w:webHidden/>
                <w:sz w:val="28"/>
                <w:szCs w:val="28"/>
              </w:rPr>
              <w:fldChar w:fldCharType="end"/>
            </w:r>
          </w:hyperlink>
        </w:p>
        <w:p w14:paraId="3B71BBDB" w14:textId="3CE5C27F" w:rsidR="00795C28" w:rsidRPr="00795C28" w:rsidRDefault="00795C28" w:rsidP="00795C28">
          <w:pPr>
            <w:pStyle w:val="12"/>
            <w:tabs>
              <w:tab w:val="right" w:leader="dot" w:pos="9632"/>
            </w:tabs>
            <w:spacing w:before="0" w:after="0" w:line="360" w:lineRule="auto"/>
            <w:jc w:val="both"/>
            <w:rPr>
              <w:rFonts w:asciiTheme="minorHAnsi" w:eastAsiaTheme="minorEastAsia" w:hAnsiTheme="minorHAnsi" w:cstheme="minorBidi"/>
              <w:b w:val="0"/>
              <w:bCs w:val="0"/>
              <w:noProof/>
              <w:sz w:val="28"/>
              <w:szCs w:val="28"/>
            </w:rPr>
          </w:pPr>
          <w:hyperlink w:anchor="_Toc123481568" w:history="1">
            <w:r w:rsidRPr="00795C28">
              <w:rPr>
                <w:rStyle w:val="ae"/>
                <w:b w:val="0"/>
                <w:bCs w:val="0"/>
                <w:noProof/>
                <w:sz w:val="28"/>
                <w:szCs w:val="28"/>
              </w:rPr>
              <w:t>МЕСТО УЧЕБНОГО ПРЕДМЕТА В УЧЕБНОМ ПЛАНЕ</w:t>
            </w:r>
            <w:r w:rsidRPr="00795C28">
              <w:rPr>
                <w:b w:val="0"/>
                <w:bCs w:val="0"/>
                <w:noProof/>
                <w:webHidden/>
                <w:sz w:val="28"/>
                <w:szCs w:val="28"/>
              </w:rPr>
              <w:tab/>
            </w:r>
            <w:r w:rsidRPr="00795C28">
              <w:rPr>
                <w:b w:val="0"/>
                <w:bCs w:val="0"/>
                <w:noProof/>
                <w:webHidden/>
                <w:sz w:val="28"/>
                <w:szCs w:val="28"/>
              </w:rPr>
              <w:fldChar w:fldCharType="begin"/>
            </w:r>
            <w:r w:rsidRPr="00795C28">
              <w:rPr>
                <w:b w:val="0"/>
                <w:bCs w:val="0"/>
                <w:noProof/>
                <w:webHidden/>
                <w:sz w:val="28"/>
                <w:szCs w:val="28"/>
              </w:rPr>
              <w:instrText xml:space="preserve"> PAGEREF _Toc123481568 \h </w:instrText>
            </w:r>
            <w:r w:rsidRPr="00795C28">
              <w:rPr>
                <w:b w:val="0"/>
                <w:bCs w:val="0"/>
                <w:noProof/>
                <w:webHidden/>
                <w:sz w:val="28"/>
                <w:szCs w:val="28"/>
              </w:rPr>
            </w:r>
            <w:r w:rsidRPr="00795C28">
              <w:rPr>
                <w:b w:val="0"/>
                <w:bCs w:val="0"/>
                <w:noProof/>
                <w:webHidden/>
                <w:sz w:val="28"/>
                <w:szCs w:val="28"/>
              </w:rPr>
              <w:fldChar w:fldCharType="separate"/>
            </w:r>
            <w:r w:rsidR="00452645">
              <w:rPr>
                <w:b w:val="0"/>
                <w:bCs w:val="0"/>
                <w:noProof/>
                <w:webHidden/>
                <w:sz w:val="28"/>
                <w:szCs w:val="28"/>
              </w:rPr>
              <w:t>10</w:t>
            </w:r>
            <w:r w:rsidRPr="00795C28">
              <w:rPr>
                <w:b w:val="0"/>
                <w:bCs w:val="0"/>
                <w:noProof/>
                <w:webHidden/>
                <w:sz w:val="28"/>
                <w:szCs w:val="28"/>
              </w:rPr>
              <w:fldChar w:fldCharType="end"/>
            </w:r>
          </w:hyperlink>
        </w:p>
        <w:p w14:paraId="154082E0" w14:textId="5E84A63C" w:rsidR="00795C28" w:rsidRPr="00795C28" w:rsidRDefault="00795C28" w:rsidP="00795C28">
          <w:pPr>
            <w:pStyle w:val="12"/>
            <w:tabs>
              <w:tab w:val="right" w:leader="dot" w:pos="9632"/>
            </w:tabs>
            <w:spacing w:before="0" w:after="0" w:line="360" w:lineRule="auto"/>
            <w:jc w:val="both"/>
            <w:rPr>
              <w:rFonts w:asciiTheme="minorHAnsi" w:eastAsiaTheme="minorEastAsia" w:hAnsiTheme="minorHAnsi" w:cstheme="minorBidi"/>
              <w:b w:val="0"/>
              <w:bCs w:val="0"/>
              <w:noProof/>
              <w:sz w:val="28"/>
              <w:szCs w:val="28"/>
            </w:rPr>
          </w:pPr>
          <w:hyperlink w:anchor="_Toc123481569" w:history="1">
            <w:r w:rsidRPr="00795C28">
              <w:rPr>
                <w:rStyle w:val="ae"/>
                <w:b w:val="0"/>
                <w:bCs w:val="0"/>
                <w:noProof/>
                <w:sz w:val="28"/>
                <w:szCs w:val="28"/>
              </w:rPr>
              <w:t>РЕЗУЛЬТАТЫ ОСВОЕНИЯ УЧЕБНОГО ПРЕДМЕТА</w:t>
            </w:r>
            <w:r w:rsidRPr="00795C28">
              <w:rPr>
                <w:b w:val="0"/>
                <w:bCs w:val="0"/>
                <w:noProof/>
                <w:webHidden/>
                <w:sz w:val="28"/>
                <w:szCs w:val="28"/>
              </w:rPr>
              <w:tab/>
            </w:r>
            <w:r w:rsidRPr="00795C28">
              <w:rPr>
                <w:b w:val="0"/>
                <w:bCs w:val="0"/>
                <w:noProof/>
                <w:webHidden/>
                <w:sz w:val="28"/>
                <w:szCs w:val="28"/>
              </w:rPr>
              <w:fldChar w:fldCharType="begin"/>
            </w:r>
            <w:r w:rsidRPr="00795C28">
              <w:rPr>
                <w:b w:val="0"/>
                <w:bCs w:val="0"/>
                <w:noProof/>
                <w:webHidden/>
                <w:sz w:val="28"/>
                <w:szCs w:val="28"/>
              </w:rPr>
              <w:instrText xml:space="preserve"> PAGEREF _Toc123481569 \h </w:instrText>
            </w:r>
            <w:r w:rsidRPr="00795C28">
              <w:rPr>
                <w:b w:val="0"/>
                <w:bCs w:val="0"/>
                <w:noProof/>
                <w:webHidden/>
                <w:sz w:val="28"/>
                <w:szCs w:val="28"/>
              </w:rPr>
            </w:r>
            <w:r w:rsidRPr="00795C28">
              <w:rPr>
                <w:b w:val="0"/>
                <w:bCs w:val="0"/>
                <w:noProof/>
                <w:webHidden/>
                <w:sz w:val="28"/>
                <w:szCs w:val="28"/>
              </w:rPr>
              <w:fldChar w:fldCharType="separate"/>
            </w:r>
            <w:r w:rsidR="00452645">
              <w:rPr>
                <w:b w:val="0"/>
                <w:bCs w:val="0"/>
                <w:noProof/>
                <w:webHidden/>
                <w:sz w:val="28"/>
                <w:szCs w:val="28"/>
              </w:rPr>
              <w:t>11</w:t>
            </w:r>
            <w:r w:rsidRPr="00795C28">
              <w:rPr>
                <w:b w:val="0"/>
                <w:bCs w:val="0"/>
                <w:noProof/>
                <w:webHidden/>
                <w:sz w:val="28"/>
                <w:szCs w:val="28"/>
              </w:rPr>
              <w:fldChar w:fldCharType="end"/>
            </w:r>
          </w:hyperlink>
        </w:p>
        <w:p w14:paraId="66E97555" w14:textId="300BA05E" w:rsidR="00795C28" w:rsidRPr="00795C28" w:rsidRDefault="00795C28" w:rsidP="00795C28">
          <w:pPr>
            <w:pStyle w:val="12"/>
            <w:tabs>
              <w:tab w:val="right" w:leader="dot" w:pos="9632"/>
            </w:tabs>
            <w:spacing w:before="0" w:after="0" w:line="360" w:lineRule="auto"/>
            <w:jc w:val="both"/>
            <w:rPr>
              <w:rFonts w:asciiTheme="minorHAnsi" w:eastAsiaTheme="minorEastAsia" w:hAnsiTheme="minorHAnsi" w:cstheme="minorBidi"/>
              <w:b w:val="0"/>
              <w:bCs w:val="0"/>
              <w:noProof/>
              <w:sz w:val="28"/>
              <w:szCs w:val="28"/>
            </w:rPr>
          </w:pPr>
          <w:hyperlink w:anchor="_Toc123481570" w:history="1">
            <w:r w:rsidRPr="00795C28">
              <w:rPr>
                <w:rStyle w:val="ae"/>
                <w:b w:val="0"/>
                <w:bCs w:val="0"/>
                <w:noProof/>
                <w:sz w:val="28"/>
                <w:szCs w:val="28"/>
              </w:rPr>
              <w:t>СОДЕРЖАНИЕ УЧЕБНОГО ПРЕДМЕТА</w:t>
            </w:r>
            <w:r w:rsidRPr="00795C28">
              <w:rPr>
                <w:b w:val="0"/>
                <w:bCs w:val="0"/>
                <w:noProof/>
                <w:webHidden/>
                <w:sz w:val="28"/>
                <w:szCs w:val="28"/>
              </w:rPr>
              <w:tab/>
            </w:r>
            <w:r w:rsidRPr="00795C28">
              <w:rPr>
                <w:b w:val="0"/>
                <w:bCs w:val="0"/>
                <w:noProof/>
                <w:webHidden/>
                <w:sz w:val="28"/>
                <w:szCs w:val="28"/>
              </w:rPr>
              <w:fldChar w:fldCharType="begin"/>
            </w:r>
            <w:r w:rsidRPr="00795C28">
              <w:rPr>
                <w:b w:val="0"/>
                <w:bCs w:val="0"/>
                <w:noProof/>
                <w:webHidden/>
                <w:sz w:val="28"/>
                <w:szCs w:val="28"/>
              </w:rPr>
              <w:instrText xml:space="preserve"> PAGEREF _Toc123481570 \h </w:instrText>
            </w:r>
            <w:r w:rsidRPr="00795C28">
              <w:rPr>
                <w:b w:val="0"/>
                <w:bCs w:val="0"/>
                <w:noProof/>
                <w:webHidden/>
                <w:sz w:val="28"/>
                <w:szCs w:val="28"/>
              </w:rPr>
            </w:r>
            <w:r w:rsidRPr="00795C28">
              <w:rPr>
                <w:b w:val="0"/>
                <w:bCs w:val="0"/>
                <w:noProof/>
                <w:webHidden/>
                <w:sz w:val="28"/>
                <w:szCs w:val="28"/>
              </w:rPr>
              <w:fldChar w:fldCharType="separate"/>
            </w:r>
            <w:r w:rsidR="00452645">
              <w:rPr>
                <w:b w:val="0"/>
                <w:bCs w:val="0"/>
                <w:noProof/>
                <w:webHidden/>
                <w:sz w:val="28"/>
                <w:szCs w:val="28"/>
              </w:rPr>
              <w:t>21</w:t>
            </w:r>
            <w:r w:rsidRPr="00795C28">
              <w:rPr>
                <w:b w:val="0"/>
                <w:bCs w:val="0"/>
                <w:noProof/>
                <w:webHidden/>
                <w:sz w:val="28"/>
                <w:szCs w:val="28"/>
              </w:rPr>
              <w:fldChar w:fldCharType="end"/>
            </w:r>
          </w:hyperlink>
        </w:p>
        <w:p w14:paraId="2547334B" w14:textId="2245E81E" w:rsidR="00795C28" w:rsidRPr="00795C28" w:rsidRDefault="00795C28" w:rsidP="00795C28">
          <w:pPr>
            <w:pStyle w:val="12"/>
            <w:tabs>
              <w:tab w:val="right" w:leader="dot" w:pos="9632"/>
            </w:tabs>
            <w:spacing w:before="0" w:after="0" w:line="360" w:lineRule="auto"/>
            <w:jc w:val="both"/>
            <w:rPr>
              <w:rFonts w:asciiTheme="minorHAnsi" w:eastAsiaTheme="minorEastAsia" w:hAnsiTheme="minorHAnsi" w:cstheme="minorBidi"/>
              <w:b w:val="0"/>
              <w:bCs w:val="0"/>
              <w:noProof/>
              <w:sz w:val="28"/>
              <w:szCs w:val="28"/>
            </w:rPr>
          </w:pPr>
          <w:hyperlink w:anchor="_Toc123481571" w:history="1">
            <w:r w:rsidRPr="00795C28">
              <w:rPr>
                <w:rStyle w:val="ae"/>
                <w:b w:val="0"/>
                <w:bCs w:val="0"/>
                <w:noProof/>
                <w:sz w:val="28"/>
                <w:szCs w:val="28"/>
              </w:rPr>
              <w:t>ХАРАКТЕРИСТИКА ОСНОВНЫХ ВИДОВ УЧЕБНОЙ ДЕЯТЕЛЬНОСТИ ОБУЧАЮЩИХСЯ</w:t>
            </w:r>
            <w:r w:rsidRPr="00795C28">
              <w:rPr>
                <w:b w:val="0"/>
                <w:bCs w:val="0"/>
                <w:noProof/>
                <w:webHidden/>
                <w:sz w:val="28"/>
                <w:szCs w:val="28"/>
              </w:rPr>
              <w:tab/>
            </w:r>
            <w:r w:rsidRPr="00795C28">
              <w:rPr>
                <w:b w:val="0"/>
                <w:bCs w:val="0"/>
                <w:noProof/>
                <w:webHidden/>
                <w:sz w:val="28"/>
                <w:szCs w:val="28"/>
              </w:rPr>
              <w:fldChar w:fldCharType="begin"/>
            </w:r>
            <w:r w:rsidRPr="00795C28">
              <w:rPr>
                <w:b w:val="0"/>
                <w:bCs w:val="0"/>
                <w:noProof/>
                <w:webHidden/>
                <w:sz w:val="28"/>
                <w:szCs w:val="28"/>
              </w:rPr>
              <w:instrText xml:space="preserve"> PAGEREF _Toc123481571 \h </w:instrText>
            </w:r>
            <w:r w:rsidRPr="00795C28">
              <w:rPr>
                <w:b w:val="0"/>
                <w:bCs w:val="0"/>
                <w:noProof/>
                <w:webHidden/>
                <w:sz w:val="28"/>
                <w:szCs w:val="28"/>
              </w:rPr>
            </w:r>
            <w:r w:rsidRPr="00795C28">
              <w:rPr>
                <w:b w:val="0"/>
                <w:bCs w:val="0"/>
                <w:noProof/>
                <w:webHidden/>
                <w:sz w:val="28"/>
                <w:szCs w:val="28"/>
              </w:rPr>
              <w:fldChar w:fldCharType="separate"/>
            </w:r>
            <w:r w:rsidR="00452645">
              <w:rPr>
                <w:b w:val="0"/>
                <w:bCs w:val="0"/>
                <w:noProof/>
                <w:webHidden/>
                <w:sz w:val="28"/>
                <w:szCs w:val="28"/>
              </w:rPr>
              <w:t>54</w:t>
            </w:r>
            <w:r w:rsidRPr="00795C28">
              <w:rPr>
                <w:b w:val="0"/>
                <w:bCs w:val="0"/>
                <w:noProof/>
                <w:webHidden/>
                <w:sz w:val="28"/>
                <w:szCs w:val="28"/>
              </w:rPr>
              <w:fldChar w:fldCharType="end"/>
            </w:r>
          </w:hyperlink>
        </w:p>
        <w:p w14:paraId="37878FED" w14:textId="1E7DDDAF" w:rsidR="00795C28" w:rsidRPr="00795C28" w:rsidRDefault="00795C28" w:rsidP="00795C28">
          <w:pPr>
            <w:pStyle w:val="24"/>
            <w:spacing w:before="0" w:line="360" w:lineRule="auto"/>
            <w:jc w:val="both"/>
            <w:rPr>
              <w:rFonts w:asciiTheme="minorHAnsi" w:eastAsiaTheme="minorEastAsia" w:hAnsiTheme="minorHAnsi" w:cstheme="minorBidi"/>
              <w:i w:val="0"/>
              <w:iCs w:val="0"/>
              <w:noProof/>
              <w:sz w:val="28"/>
              <w:szCs w:val="28"/>
            </w:rPr>
          </w:pPr>
          <w:hyperlink w:anchor="_Toc123481572" w:history="1">
            <w:r w:rsidRPr="00795C28">
              <w:rPr>
                <w:rStyle w:val="ae"/>
                <w:rFonts w:eastAsia="Arial"/>
                <w:i w:val="0"/>
                <w:iCs w:val="0"/>
                <w:noProof/>
                <w:sz w:val="28"/>
                <w:szCs w:val="28"/>
              </w:rPr>
              <w:t>УЧЕБНО-МЕТОДИЧЕСКОЕ И МАТЕРИАЛЬНО-ТЕХНИЧЕСКОЕ ОБЕСПЕЧЕНИЕ ПРОГРАММЫ УЧЕБНОГО ПРЕДМЕТА</w:t>
            </w:r>
            <w:r w:rsidRPr="00795C28">
              <w:rPr>
                <w:i w:val="0"/>
                <w:iCs w:val="0"/>
                <w:noProof/>
                <w:webHidden/>
                <w:sz w:val="28"/>
                <w:szCs w:val="28"/>
              </w:rPr>
              <w:tab/>
            </w:r>
            <w:r w:rsidRPr="00795C28">
              <w:rPr>
                <w:i w:val="0"/>
                <w:iCs w:val="0"/>
                <w:noProof/>
                <w:webHidden/>
                <w:sz w:val="28"/>
                <w:szCs w:val="28"/>
              </w:rPr>
              <w:fldChar w:fldCharType="begin"/>
            </w:r>
            <w:r w:rsidRPr="00795C28">
              <w:rPr>
                <w:i w:val="0"/>
                <w:iCs w:val="0"/>
                <w:noProof/>
                <w:webHidden/>
                <w:sz w:val="28"/>
                <w:szCs w:val="28"/>
              </w:rPr>
              <w:instrText xml:space="preserve"> PAGEREF _Toc123481572 \h </w:instrText>
            </w:r>
            <w:r w:rsidRPr="00795C28">
              <w:rPr>
                <w:i w:val="0"/>
                <w:iCs w:val="0"/>
                <w:noProof/>
                <w:webHidden/>
                <w:sz w:val="28"/>
                <w:szCs w:val="28"/>
              </w:rPr>
            </w:r>
            <w:r w:rsidRPr="00795C28">
              <w:rPr>
                <w:i w:val="0"/>
                <w:iCs w:val="0"/>
                <w:noProof/>
                <w:webHidden/>
                <w:sz w:val="28"/>
                <w:szCs w:val="28"/>
              </w:rPr>
              <w:fldChar w:fldCharType="separate"/>
            </w:r>
            <w:r w:rsidR="00452645">
              <w:rPr>
                <w:i w:val="0"/>
                <w:iCs w:val="0"/>
                <w:noProof/>
                <w:webHidden/>
                <w:sz w:val="28"/>
                <w:szCs w:val="28"/>
              </w:rPr>
              <w:t>65</w:t>
            </w:r>
            <w:r w:rsidRPr="00795C28">
              <w:rPr>
                <w:i w:val="0"/>
                <w:iCs w:val="0"/>
                <w:noProof/>
                <w:webHidden/>
                <w:sz w:val="28"/>
                <w:szCs w:val="28"/>
              </w:rPr>
              <w:fldChar w:fldCharType="end"/>
            </w:r>
          </w:hyperlink>
        </w:p>
        <w:p w14:paraId="66A93C1B" w14:textId="7FA15F4A" w:rsidR="00795C28" w:rsidRPr="00795C28" w:rsidRDefault="00795C28" w:rsidP="00795C28">
          <w:pPr>
            <w:pStyle w:val="24"/>
            <w:spacing w:before="0" w:line="360" w:lineRule="auto"/>
            <w:jc w:val="both"/>
            <w:rPr>
              <w:rFonts w:asciiTheme="minorHAnsi" w:eastAsiaTheme="minorEastAsia" w:hAnsiTheme="minorHAnsi" w:cstheme="minorBidi"/>
              <w:i w:val="0"/>
              <w:iCs w:val="0"/>
              <w:noProof/>
              <w:sz w:val="28"/>
              <w:szCs w:val="28"/>
            </w:rPr>
          </w:pPr>
          <w:hyperlink w:anchor="_Toc123481573" w:history="1">
            <w:r w:rsidRPr="00795C28">
              <w:rPr>
                <w:rStyle w:val="ae"/>
                <w:i w:val="0"/>
                <w:iCs w:val="0"/>
                <w:noProof/>
                <w:sz w:val="28"/>
                <w:szCs w:val="28"/>
              </w:rPr>
              <w:t>КОНТРОЛЬ И ОЦЕНКА РЕЗУЛЬТАТОВ ОСВОЕНИЯ ОБУЧАЮЩИМИСЯ УЧЕБНОГО ПРЕДМЕТА В ЧАСТИ ДОСТИЖЕНИЯ ЛИЧНОСТНЫХ РЕЗУЛЬТАТОВ</w:t>
            </w:r>
            <w:r w:rsidRPr="00795C28">
              <w:rPr>
                <w:i w:val="0"/>
                <w:iCs w:val="0"/>
                <w:noProof/>
                <w:webHidden/>
                <w:sz w:val="28"/>
                <w:szCs w:val="28"/>
              </w:rPr>
              <w:tab/>
            </w:r>
            <w:r w:rsidRPr="00795C28">
              <w:rPr>
                <w:i w:val="0"/>
                <w:iCs w:val="0"/>
                <w:noProof/>
                <w:webHidden/>
                <w:sz w:val="28"/>
                <w:szCs w:val="28"/>
              </w:rPr>
              <w:fldChar w:fldCharType="begin"/>
            </w:r>
            <w:r w:rsidRPr="00795C28">
              <w:rPr>
                <w:i w:val="0"/>
                <w:iCs w:val="0"/>
                <w:noProof/>
                <w:webHidden/>
                <w:sz w:val="28"/>
                <w:szCs w:val="28"/>
              </w:rPr>
              <w:instrText xml:space="preserve"> PAGEREF _Toc123481573 \h </w:instrText>
            </w:r>
            <w:r w:rsidRPr="00795C28">
              <w:rPr>
                <w:i w:val="0"/>
                <w:iCs w:val="0"/>
                <w:noProof/>
                <w:webHidden/>
                <w:sz w:val="28"/>
                <w:szCs w:val="28"/>
              </w:rPr>
            </w:r>
            <w:r w:rsidRPr="00795C28">
              <w:rPr>
                <w:i w:val="0"/>
                <w:iCs w:val="0"/>
                <w:noProof/>
                <w:webHidden/>
                <w:sz w:val="28"/>
                <w:szCs w:val="28"/>
              </w:rPr>
              <w:fldChar w:fldCharType="separate"/>
            </w:r>
            <w:r w:rsidR="00452645">
              <w:rPr>
                <w:i w:val="0"/>
                <w:iCs w:val="0"/>
                <w:noProof/>
                <w:webHidden/>
                <w:sz w:val="28"/>
                <w:szCs w:val="28"/>
              </w:rPr>
              <w:t>68</w:t>
            </w:r>
            <w:r w:rsidRPr="00795C28">
              <w:rPr>
                <w:i w:val="0"/>
                <w:iCs w:val="0"/>
                <w:noProof/>
                <w:webHidden/>
                <w:sz w:val="28"/>
                <w:szCs w:val="28"/>
              </w:rPr>
              <w:fldChar w:fldCharType="end"/>
            </w:r>
          </w:hyperlink>
        </w:p>
        <w:p w14:paraId="0573BCD1" w14:textId="3CACF6CC" w:rsidR="00795C28" w:rsidRPr="00795C28" w:rsidRDefault="00795C28" w:rsidP="00795C28">
          <w:pPr>
            <w:pStyle w:val="12"/>
            <w:tabs>
              <w:tab w:val="right" w:leader="dot" w:pos="9632"/>
            </w:tabs>
            <w:spacing w:before="0" w:after="0" w:line="360" w:lineRule="auto"/>
            <w:jc w:val="both"/>
            <w:rPr>
              <w:rFonts w:asciiTheme="minorHAnsi" w:eastAsiaTheme="minorEastAsia" w:hAnsiTheme="minorHAnsi" w:cstheme="minorBidi"/>
              <w:b w:val="0"/>
              <w:bCs w:val="0"/>
              <w:noProof/>
              <w:sz w:val="28"/>
              <w:szCs w:val="28"/>
            </w:rPr>
          </w:pPr>
          <w:hyperlink w:anchor="_Toc123481574" w:history="1">
            <w:r w:rsidRPr="00795C28">
              <w:rPr>
                <w:rStyle w:val="ae"/>
                <w:b w:val="0"/>
                <w:bCs w:val="0"/>
                <w:noProof/>
                <w:sz w:val="28"/>
                <w:szCs w:val="28"/>
              </w:rPr>
              <w:t>МЕРОПРИЯТИЯ, ЗАПЛАНИРОВАННЫЕ НА ПЕРИОД РЕАЛИЗАЦИИ УЧЕБНОГО ПРЕДМЕТА СОГЛАСНО КАЛЕНДАРНОМУ ПЛАНУ ВОСПИТАТЕЛЬНОЙ РАБОТЫ</w:t>
            </w:r>
            <w:r w:rsidRPr="00795C28">
              <w:rPr>
                <w:b w:val="0"/>
                <w:bCs w:val="0"/>
                <w:noProof/>
                <w:webHidden/>
                <w:sz w:val="28"/>
                <w:szCs w:val="28"/>
              </w:rPr>
              <w:tab/>
            </w:r>
            <w:r w:rsidRPr="00795C28">
              <w:rPr>
                <w:b w:val="0"/>
                <w:bCs w:val="0"/>
                <w:noProof/>
                <w:webHidden/>
                <w:sz w:val="28"/>
                <w:szCs w:val="28"/>
              </w:rPr>
              <w:fldChar w:fldCharType="begin"/>
            </w:r>
            <w:r w:rsidRPr="00795C28">
              <w:rPr>
                <w:b w:val="0"/>
                <w:bCs w:val="0"/>
                <w:noProof/>
                <w:webHidden/>
                <w:sz w:val="28"/>
                <w:szCs w:val="28"/>
              </w:rPr>
              <w:instrText xml:space="preserve"> PAGEREF _Toc123481574 \h </w:instrText>
            </w:r>
            <w:r w:rsidRPr="00795C28">
              <w:rPr>
                <w:b w:val="0"/>
                <w:bCs w:val="0"/>
                <w:noProof/>
                <w:webHidden/>
                <w:sz w:val="28"/>
                <w:szCs w:val="28"/>
              </w:rPr>
            </w:r>
            <w:r w:rsidRPr="00795C28">
              <w:rPr>
                <w:b w:val="0"/>
                <w:bCs w:val="0"/>
                <w:noProof/>
                <w:webHidden/>
                <w:sz w:val="28"/>
                <w:szCs w:val="28"/>
              </w:rPr>
              <w:fldChar w:fldCharType="separate"/>
            </w:r>
            <w:r w:rsidR="00452645">
              <w:rPr>
                <w:b w:val="0"/>
                <w:bCs w:val="0"/>
                <w:noProof/>
                <w:webHidden/>
                <w:sz w:val="28"/>
                <w:szCs w:val="28"/>
              </w:rPr>
              <w:t>72</w:t>
            </w:r>
            <w:r w:rsidRPr="00795C28">
              <w:rPr>
                <w:b w:val="0"/>
                <w:bCs w:val="0"/>
                <w:noProof/>
                <w:webHidden/>
                <w:sz w:val="28"/>
                <w:szCs w:val="28"/>
              </w:rPr>
              <w:fldChar w:fldCharType="end"/>
            </w:r>
          </w:hyperlink>
        </w:p>
        <w:p w14:paraId="441F4BB5" w14:textId="490B1A8E" w:rsidR="00795C28" w:rsidRDefault="00795C28" w:rsidP="00795C28">
          <w:pPr>
            <w:pStyle w:val="12"/>
            <w:tabs>
              <w:tab w:val="right" w:leader="dot" w:pos="9632"/>
            </w:tabs>
            <w:spacing w:before="0" w:after="0" w:line="360" w:lineRule="auto"/>
            <w:jc w:val="both"/>
            <w:rPr>
              <w:rFonts w:asciiTheme="minorHAnsi" w:eastAsiaTheme="minorEastAsia" w:hAnsiTheme="minorHAnsi" w:cstheme="minorBidi"/>
              <w:b w:val="0"/>
              <w:bCs w:val="0"/>
              <w:noProof/>
              <w:sz w:val="22"/>
              <w:szCs w:val="22"/>
            </w:rPr>
          </w:pPr>
          <w:hyperlink w:anchor="_Toc123481575" w:history="1">
            <w:r w:rsidRPr="00795C28">
              <w:rPr>
                <w:rStyle w:val="ae"/>
                <w:b w:val="0"/>
                <w:bCs w:val="0"/>
                <w:noProof/>
                <w:sz w:val="28"/>
                <w:szCs w:val="28"/>
              </w:rPr>
              <w:t>ЛИТЕРАТУРА</w:t>
            </w:r>
            <w:r w:rsidRPr="00795C28">
              <w:rPr>
                <w:b w:val="0"/>
                <w:bCs w:val="0"/>
                <w:noProof/>
                <w:webHidden/>
                <w:sz w:val="28"/>
                <w:szCs w:val="28"/>
              </w:rPr>
              <w:tab/>
            </w:r>
            <w:r w:rsidRPr="00795C28">
              <w:rPr>
                <w:b w:val="0"/>
                <w:bCs w:val="0"/>
                <w:noProof/>
                <w:webHidden/>
                <w:sz w:val="28"/>
                <w:szCs w:val="28"/>
              </w:rPr>
              <w:fldChar w:fldCharType="begin"/>
            </w:r>
            <w:r w:rsidRPr="00795C28">
              <w:rPr>
                <w:b w:val="0"/>
                <w:bCs w:val="0"/>
                <w:noProof/>
                <w:webHidden/>
                <w:sz w:val="28"/>
                <w:szCs w:val="28"/>
              </w:rPr>
              <w:instrText xml:space="preserve"> PAGEREF _Toc123481575 \h </w:instrText>
            </w:r>
            <w:r w:rsidRPr="00795C28">
              <w:rPr>
                <w:b w:val="0"/>
                <w:bCs w:val="0"/>
                <w:noProof/>
                <w:webHidden/>
                <w:sz w:val="28"/>
                <w:szCs w:val="28"/>
              </w:rPr>
            </w:r>
            <w:r w:rsidRPr="00795C28">
              <w:rPr>
                <w:b w:val="0"/>
                <w:bCs w:val="0"/>
                <w:noProof/>
                <w:webHidden/>
                <w:sz w:val="28"/>
                <w:szCs w:val="28"/>
              </w:rPr>
              <w:fldChar w:fldCharType="separate"/>
            </w:r>
            <w:r w:rsidR="00452645">
              <w:rPr>
                <w:b w:val="0"/>
                <w:bCs w:val="0"/>
                <w:noProof/>
                <w:webHidden/>
                <w:sz w:val="28"/>
                <w:szCs w:val="28"/>
              </w:rPr>
              <w:t>93</w:t>
            </w:r>
            <w:r w:rsidRPr="00795C28">
              <w:rPr>
                <w:b w:val="0"/>
                <w:bCs w:val="0"/>
                <w:noProof/>
                <w:webHidden/>
                <w:sz w:val="28"/>
                <w:szCs w:val="28"/>
              </w:rPr>
              <w:fldChar w:fldCharType="end"/>
            </w:r>
          </w:hyperlink>
        </w:p>
        <w:p w14:paraId="77E7AD01" w14:textId="54719539" w:rsidR="00795C28" w:rsidRDefault="00795C28">
          <w:r>
            <w:rPr>
              <w:b/>
              <w:bCs/>
            </w:rPr>
            <w:fldChar w:fldCharType="end"/>
          </w:r>
        </w:p>
      </w:sdtContent>
    </w:sdt>
    <w:p w14:paraId="3CE560DA" w14:textId="6552EF2E" w:rsidR="00795C28" w:rsidRDefault="00795C28" w:rsidP="00E131C5">
      <w:pPr>
        <w:pStyle w:val="1"/>
        <w:ind w:left="1440"/>
      </w:pPr>
    </w:p>
    <w:p w14:paraId="39AE917A" w14:textId="790FC005" w:rsidR="00795C28" w:rsidRDefault="00795C28" w:rsidP="00E131C5">
      <w:pPr>
        <w:pStyle w:val="1"/>
        <w:ind w:left="1440"/>
      </w:pPr>
    </w:p>
    <w:p w14:paraId="6C4683B0" w14:textId="6836EB26" w:rsidR="00795C28" w:rsidRDefault="00795C28" w:rsidP="00E131C5">
      <w:pPr>
        <w:pStyle w:val="1"/>
        <w:ind w:left="1440"/>
      </w:pPr>
    </w:p>
    <w:p w14:paraId="1DE80685" w14:textId="694EDD80" w:rsidR="00795C28" w:rsidRDefault="00795C28" w:rsidP="00E131C5">
      <w:pPr>
        <w:pStyle w:val="1"/>
        <w:ind w:left="1440"/>
      </w:pPr>
    </w:p>
    <w:p w14:paraId="119478C1" w14:textId="07E94441" w:rsidR="00795C28" w:rsidRDefault="00795C28" w:rsidP="00E131C5">
      <w:pPr>
        <w:pStyle w:val="1"/>
        <w:ind w:left="1440"/>
      </w:pPr>
    </w:p>
    <w:p w14:paraId="1AEC37AC" w14:textId="732094F4" w:rsidR="00795C28" w:rsidRDefault="00795C28" w:rsidP="00E131C5">
      <w:pPr>
        <w:pStyle w:val="1"/>
        <w:ind w:left="1440"/>
      </w:pPr>
    </w:p>
    <w:p w14:paraId="43FF3BD1" w14:textId="31A69F69" w:rsidR="00795C28" w:rsidRDefault="00795C28" w:rsidP="00E131C5">
      <w:pPr>
        <w:pStyle w:val="1"/>
        <w:ind w:left="1440"/>
      </w:pPr>
    </w:p>
    <w:p w14:paraId="603E5ADB" w14:textId="77777777" w:rsidR="00795C28" w:rsidRDefault="00795C28" w:rsidP="00E131C5">
      <w:pPr>
        <w:pStyle w:val="1"/>
        <w:ind w:left="1440"/>
      </w:pPr>
    </w:p>
    <w:p w14:paraId="0656248A" w14:textId="77777777" w:rsidR="00795C28" w:rsidRDefault="00795C28" w:rsidP="00E131C5">
      <w:pPr>
        <w:pStyle w:val="1"/>
        <w:ind w:left="1440"/>
      </w:pPr>
    </w:p>
    <w:p w14:paraId="0154DEC4" w14:textId="46C17299" w:rsidR="00E131C5" w:rsidRPr="00ED3E5E" w:rsidRDefault="00E131C5" w:rsidP="00E131C5">
      <w:pPr>
        <w:pStyle w:val="1"/>
        <w:ind w:left="1440"/>
      </w:pPr>
      <w:bookmarkStart w:id="1" w:name="_Toc123481566"/>
      <w:r w:rsidRPr="0073689C">
        <w:lastRenderedPageBreak/>
        <w:t>ПОЯСНИТЕЛЬНАЯ ЗАПИСКА</w:t>
      </w:r>
      <w:bookmarkEnd w:id="0"/>
      <w:bookmarkEnd w:id="1"/>
    </w:p>
    <w:p w14:paraId="5FDABF19" w14:textId="45FE9E3B" w:rsidR="00E131C5" w:rsidRPr="00E131C5" w:rsidRDefault="00E131C5" w:rsidP="00E131C5">
      <w:pPr>
        <w:spacing w:line="360" w:lineRule="auto"/>
        <w:ind w:firstLine="708"/>
        <w:jc w:val="both"/>
        <w:rPr>
          <w:rFonts w:ascii="Times New Roman" w:eastAsia="Times New Roman" w:hAnsi="Times New Roman" w:cs="Times New Roman"/>
          <w:spacing w:val="1"/>
          <w:sz w:val="28"/>
          <w:szCs w:val="28"/>
          <w:lang w:eastAsia="ru-RU"/>
        </w:rPr>
      </w:pPr>
      <w:r w:rsidRPr="00E131C5">
        <w:rPr>
          <w:rFonts w:ascii="Times New Roman" w:eastAsia="Times New Roman" w:hAnsi="Times New Roman" w:cs="Times New Roman"/>
          <w:spacing w:val="1"/>
          <w:sz w:val="28"/>
          <w:szCs w:val="28"/>
          <w:lang w:eastAsia="ru-RU"/>
        </w:rPr>
        <w:t>Рабочая программа учебного предмета   ОУП.</w:t>
      </w:r>
      <w:proofErr w:type="gramStart"/>
      <w:r w:rsidRPr="00E131C5">
        <w:rPr>
          <w:rFonts w:ascii="Times New Roman" w:eastAsia="Times New Roman" w:hAnsi="Times New Roman" w:cs="Times New Roman"/>
          <w:spacing w:val="1"/>
          <w:sz w:val="28"/>
          <w:szCs w:val="28"/>
          <w:lang w:eastAsia="ru-RU"/>
        </w:rPr>
        <w:t>12  Введение</w:t>
      </w:r>
      <w:proofErr w:type="gramEnd"/>
      <w:r w:rsidRPr="00E131C5">
        <w:rPr>
          <w:rFonts w:ascii="Times New Roman" w:eastAsia="Times New Roman" w:hAnsi="Times New Roman" w:cs="Times New Roman"/>
          <w:spacing w:val="1"/>
          <w:sz w:val="28"/>
          <w:szCs w:val="28"/>
          <w:lang w:eastAsia="ru-RU"/>
        </w:rPr>
        <w:t xml:space="preserve"> в </w:t>
      </w:r>
      <w:r w:rsidR="00FA729A">
        <w:rPr>
          <w:rFonts w:ascii="Times New Roman" w:eastAsia="Times New Roman" w:hAnsi="Times New Roman" w:cs="Times New Roman"/>
          <w:spacing w:val="1"/>
          <w:sz w:val="28"/>
          <w:szCs w:val="28"/>
          <w:lang w:eastAsia="ru-RU"/>
        </w:rPr>
        <w:t xml:space="preserve">специальность </w:t>
      </w:r>
      <w:r w:rsidRPr="00E131C5">
        <w:rPr>
          <w:rFonts w:ascii="Times New Roman" w:eastAsia="Times New Roman" w:hAnsi="Times New Roman" w:cs="Times New Roman"/>
          <w:spacing w:val="1"/>
          <w:sz w:val="28"/>
          <w:szCs w:val="28"/>
          <w:lang w:eastAsia="ru-RU"/>
        </w:rPr>
        <w:t>предназначена</w:t>
      </w:r>
      <w:r>
        <w:rPr>
          <w:rFonts w:ascii="Times New Roman" w:eastAsia="Times New Roman" w:hAnsi="Times New Roman" w:cs="Times New Roman"/>
          <w:spacing w:val="1"/>
          <w:sz w:val="28"/>
          <w:szCs w:val="28"/>
          <w:lang w:eastAsia="ru-RU"/>
        </w:rPr>
        <w:t xml:space="preserve"> </w:t>
      </w:r>
      <w:r w:rsidRPr="00E131C5">
        <w:rPr>
          <w:rFonts w:ascii="Times New Roman" w:eastAsia="Times New Roman" w:hAnsi="Times New Roman" w:cs="Times New Roman"/>
          <w:spacing w:val="1"/>
          <w:sz w:val="28"/>
          <w:szCs w:val="28"/>
          <w:lang w:eastAsia="ru-RU"/>
        </w:rPr>
        <w:t xml:space="preserve">для изучения в ГБПОУ КО «ККМТ им. А.Т. Карпова» в ходе реализации образовательной программы среднего общего образования в  пределах  освоения  программы подготовки квалифицированных </w:t>
      </w:r>
      <w:r w:rsidR="00FA729A">
        <w:rPr>
          <w:rFonts w:ascii="Times New Roman" w:eastAsia="Times New Roman" w:hAnsi="Times New Roman" w:cs="Times New Roman"/>
          <w:spacing w:val="1"/>
          <w:sz w:val="28"/>
          <w:szCs w:val="28"/>
          <w:lang w:eastAsia="ru-RU"/>
        </w:rPr>
        <w:t>специалистов среднего звена</w:t>
      </w:r>
      <w:r w:rsidRPr="00E131C5">
        <w:rPr>
          <w:rFonts w:ascii="Times New Roman" w:eastAsia="Times New Roman" w:hAnsi="Times New Roman" w:cs="Times New Roman"/>
          <w:spacing w:val="1"/>
          <w:sz w:val="28"/>
          <w:szCs w:val="28"/>
          <w:lang w:eastAsia="ru-RU"/>
        </w:rPr>
        <w:t xml:space="preserve">  на базе основного общего образования по </w:t>
      </w:r>
      <w:r w:rsidR="00FA729A">
        <w:rPr>
          <w:rFonts w:ascii="Times New Roman" w:eastAsia="Times New Roman" w:hAnsi="Times New Roman" w:cs="Times New Roman"/>
          <w:spacing w:val="1"/>
          <w:sz w:val="28"/>
          <w:szCs w:val="28"/>
          <w:lang w:eastAsia="ru-RU"/>
        </w:rPr>
        <w:t>специальности</w:t>
      </w:r>
      <w:r w:rsidRPr="00E131C5">
        <w:rPr>
          <w:rFonts w:ascii="Times New Roman" w:eastAsia="Times New Roman" w:hAnsi="Times New Roman" w:cs="Times New Roman"/>
          <w:spacing w:val="1"/>
          <w:sz w:val="28"/>
          <w:szCs w:val="28"/>
          <w:lang w:eastAsia="ru-RU"/>
        </w:rPr>
        <w:t xml:space="preserve"> 23.</w:t>
      </w:r>
      <w:r w:rsidR="00FA729A">
        <w:rPr>
          <w:rFonts w:ascii="Times New Roman" w:eastAsia="Times New Roman" w:hAnsi="Times New Roman" w:cs="Times New Roman"/>
          <w:spacing w:val="1"/>
          <w:sz w:val="28"/>
          <w:szCs w:val="28"/>
          <w:lang w:eastAsia="ru-RU"/>
        </w:rPr>
        <w:t>02</w:t>
      </w:r>
      <w:r w:rsidRPr="00E131C5">
        <w:rPr>
          <w:rFonts w:ascii="Times New Roman" w:eastAsia="Times New Roman" w:hAnsi="Times New Roman" w:cs="Times New Roman"/>
          <w:spacing w:val="1"/>
          <w:sz w:val="28"/>
          <w:szCs w:val="28"/>
          <w:lang w:eastAsia="ru-RU"/>
        </w:rPr>
        <w:t>.</w:t>
      </w:r>
      <w:r w:rsidR="00FA729A">
        <w:rPr>
          <w:rFonts w:ascii="Times New Roman" w:eastAsia="Times New Roman" w:hAnsi="Times New Roman" w:cs="Times New Roman"/>
          <w:spacing w:val="1"/>
          <w:sz w:val="28"/>
          <w:szCs w:val="28"/>
          <w:lang w:eastAsia="ru-RU"/>
        </w:rPr>
        <w:t>02</w:t>
      </w:r>
      <w:r w:rsidRPr="00E131C5">
        <w:rPr>
          <w:rFonts w:ascii="Times New Roman" w:eastAsia="Times New Roman" w:hAnsi="Times New Roman" w:cs="Times New Roman"/>
          <w:spacing w:val="1"/>
          <w:sz w:val="28"/>
          <w:szCs w:val="28"/>
          <w:lang w:eastAsia="ru-RU"/>
        </w:rPr>
        <w:t xml:space="preserve"> </w:t>
      </w:r>
      <w:r w:rsidR="00FA729A">
        <w:rPr>
          <w:rFonts w:ascii="Times New Roman" w:eastAsia="Times New Roman" w:hAnsi="Times New Roman" w:cs="Times New Roman"/>
          <w:spacing w:val="1"/>
          <w:sz w:val="28"/>
          <w:szCs w:val="28"/>
          <w:lang w:eastAsia="ru-RU"/>
        </w:rPr>
        <w:t>Автомобиле-и-тракторостроение</w:t>
      </w:r>
      <w:r w:rsidRPr="00E131C5">
        <w:rPr>
          <w:rFonts w:ascii="Times New Roman" w:eastAsia="Times New Roman" w:hAnsi="Times New Roman" w:cs="Times New Roman"/>
          <w:spacing w:val="1"/>
          <w:sz w:val="28"/>
          <w:szCs w:val="28"/>
          <w:lang w:eastAsia="ru-RU"/>
        </w:rPr>
        <w:t>.</w:t>
      </w:r>
    </w:p>
    <w:p w14:paraId="65E210F9" w14:textId="56657F83" w:rsidR="00E131C5" w:rsidRPr="00E131C5" w:rsidRDefault="00E131C5" w:rsidP="00E131C5">
      <w:pPr>
        <w:spacing w:line="360" w:lineRule="auto"/>
        <w:ind w:firstLine="708"/>
        <w:jc w:val="both"/>
        <w:rPr>
          <w:rFonts w:ascii="Times New Roman" w:eastAsia="Times New Roman" w:hAnsi="Times New Roman" w:cs="Times New Roman"/>
          <w:spacing w:val="1"/>
          <w:sz w:val="28"/>
          <w:szCs w:val="28"/>
          <w:lang w:eastAsia="ru-RU"/>
        </w:rPr>
      </w:pPr>
      <w:r w:rsidRPr="00E131C5">
        <w:rPr>
          <w:rFonts w:ascii="Times New Roman" w:eastAsia="Times New Roman" w:hAnsi="Times New Roman" w:cs="Times New Roman"/>
          <w:spacing w:val="1"/>
          <w:sz w:val="28"/>
          <w:szCs w:val="28"/>
          <w:lang w:eastAsia="ru-RU"/>
        </w:rPr>
        <w:t xml:space="preserve">Рабочая программа ОУП.12 Введение в </w:t>
      </w:r>
      <w:proofErr w:type="gramStart"/>
      <w:r w:rsidR="00FA729A">
        <w:rPr>
          <w:rFonts w:ascii="Times New Roman" w:eastAsia="Times New Roman" w:hAnsi="Times New Roman" w:cs="Times New Roman"/>
          <w:spacing w:val="1"/>
          <w:sz w:val="28"/>
          <w:szCs w:val="28"/>
          <w:lang w:eastAsia="ru-RU"/>
        </w:rPr>
        <w:t>специальность</w:t>
      </w:r>
      <w:r w:rsidRPr="00E131C5">
        <w:rPr>
          <w:rFonts w:ascii="Times New Roman" w:eastAsia="Times New Roman" w:hAnsi="Times New Roman" w:cs="Times New Roman"/>
          <w:spacing w:val="1"/>
          <w:sz w:val="28"/>
          <w:szCs w:val="28"/>
          <w:lang w:eastAsia="ru-RU"/>
        </w:rPr>
        <w:t xml:space="preserve">  разработана</w:t>
      </w:r>
      <w:proofErr w:type="gramEnd"/>
      <w:r w:rsidRPr="00E131C5">
        <w:rPr>
          <w:rFonts w:ascii="Times New Roman" w:eastAsia="Times New Roman" w:hAnsi="Times New Roman" w:cs="Times New Roman"/>
          <w:spacing w:val="1"/>
          <w:sz w:val="28"/>
          <w:szCs w:val="28"/>
          <w:lang w:eastAsia="ru-RU"/>
        </w:rPr>
        <w:t xml:space="preserve"> в соответствии с требованиями:</w:t>
      </w:r>
    </w:p>
    <w:p w14:paraId="2CB21A11" w14:textId="14427623" w:rsidR="00E131C5" w:rsidRPr="00E131C5" w:rsidRDefault="00E131C5" w:rsidP="00E131C5">
      <w:pPr>
        <w:spacing w:line="360" w:lineRule="auto"/>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 </w:t>
      </w:r>
      <w:r w:rsidRPr="00E131C5">
        <w:rPr>
          <w:rFonts w:ascii="Times New Roman" w:eastAsia="Times New Roman" w:hAnsi="Times New Roman" w:cs="Times New Roman"/>
          <w:spacing w:val="1"/>
          <w:sz w:val="28"/>
          <w:szCs w:val="28"/>
          <w:lang w:eastAsia="ru-RU"/>
        </w:rPr>
        <w:t xml:space="preserve">федерального государственного образовательного стандарта среднего профессионального образования по </w:t>
      </w:r>
      <w:r w:rsidR="00FA729A">
        <w:rPr>
          <w:rFonts w:ascii="Times New Roman" w:eastAsia="Times New Roman" w:hAnsi="Times New Roman" w:cs="Times New Roman"/>
          <w:spacing w:val="1"/>
          <w:sz w:val="28"/>
          <w:szCs w:val="28"/>
          <w:lang w:eastAsia="ru-RU"/>
        </w:rPr>
        <w:t>специальности 23.02.02</w:t>
      </w:r>
      <w:r w:rsidRPr="00E131C5">
        <w:rPr>
          <w:rFonts w:ascii="Times New Roman" w:eastAsia="Times New Roman" w:hAnsi="Times New Roman" w:cs="Times New Roman"/>
          <w:spacing w:val="1"/>
          <w:sz w:val="28"/>
          <w:szCs w:val="28"/>
          <w:lang w:eastAsia="ru-RU"/>
        </w:rPr>
        <w:t xml:space="preserve"> </w:t>
      </w:r>
      <w:r w:rsidR="00FA729A">
        <w:rPr>
          <w:rFonts w:ascii="Times New Roman" w:eastAsia="Times New Roman" w:hAnsi="Times New Roman" w:cs="Times New Roman"/>
          <w:spacing w:val="1"/>
          <w:sz w:val="28"/>
          <w:szCs w:val="28"/>
          <w:lang w:eastAsia="ru-RU"/>
        </w:rPr>
        <w:t>Автомобиле-и-тракторостроение</w:t>
      </w:r>
      <w:r w:rsidRPr="00E131C5">
        <w:rPr>
          <w:rFonts w:ascii="Times New Roman" w:eastAsia="Times New Roman" w:hAnsi="Times New Roman" w:cs="Times New Roman"/>
          <w:spacing w:val="1"/>
          <w:sz w:val="28"/>
          <w:szCs w:val="28"/>
          <w:lang w:eastAsia="ru-RU"/>
        </w:rPr>
        <w:t>;</w:t>
      </w:r>
    </w:p>
    <w:p w14:paraId="479ED072" w14:textId="2C68BCBA" w:rsidR="00E131C5" w:rsidRPr="00E131C5" w:rsidRDefault="00E131C5" w:rsidP="00E131C5">
      <w:pPr>
        <w:spacing w:line="360" w:lineRule="auto"/>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 </w:t>
      </w:r>
      <w:r w:rsidRPr="00E131C5">
        <w:rPr>
          <w:rFonts w:ascii="Times New Roman" w:eastAsia="Times New Roman" w:hAnsi="Times New Roman" w:cs="Times New Roman"/>
          <w:spacing w:val="1"/>
          <w:sz w:val="28"/>
          <w:szCs w:val="28"/>
          <w:lang w:eastAsia="ru-RU"/>
        </w:rPr>
        <w:t>примерной программы учебной дисциплины Основы проектной деятельности (письмо Департамента государственной политики в сфере подготовки рабочих кадров и ДПО Минобрнауки России от 17.03.2015 № 06-259);</w:t>
      </w:r>
    </w:p>
    <w:p w14:paraId="32AF9030" w14:textId="76BC1D77" w:rsidR="00E131C5" w:rsidRPr="00E131C5" w:rsidRDefault="00E131C5" w:rsidP="00E131C5">
      <w:pPr>
        <w:spacing w:line="360" w:lineRule="auto"/>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 </w:t>
      </w:r>
      <w:r w:rsidRPr="00E131C5">
        <w:rPr>
          <w:rFonts w:ascii="Times New Roman" w:eastAsia="Times New Roman" w:hAnsi="Times New Roman" w:cs="Times New Roman"/>
          <w:spacing w:val="1"/>
          <w:sz w:val="28"/>
          <w:szCs w:val="28"/>
          <w:lang w:eastAsia="ru-RU"/>
        </w:rPr>
        <w:t xml:space="preserve">примерной  программы общеобразовательной   учебной  дисциплины  География для профессиональных образовательных организаций, рекомендованных Федеральным государственным автономным учреждением «Федеральный институт развития образования» (протокол от 21 июля 2015 г. №3, зарегистрирована в Федеральном реестре примерных образовательных программ СПО 20.06.2016 г., регистрационный номер  ООЦ- 6- 160620); </w:t>
      </w:r>
    </w:p>
    <w:p w14:paraId="143B550F" w14:textId="43DD1E98" w:rsidR="00E131C5" w:rsidRPr="00E131C5" w:rsidRDefault="00E131C5" w:rsidP="00E131C5">
      <w:pPr>
        <w:spacing w:line="360" w:lineRule="auto"/>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 </w:t>
      </w:r>
      <w:r w:rsidRPr="00E131C5">
        <w:rPr>
          <w:rFonts w:ascii="Times New Roman" w:eastAsia="Times New Roman" w:hAnsi="Times New Roman" w:cs="Times New Roman"/>
          <w:spacing w:val="1"/>
          <w:sz w:val="28"/>
          <w:szCs w:val="28"/>
          <w:lang w:eastAsia="ru-RU"/>
        </w:rPr>
        <w:t xml:space="preserve">примерной  программы общеобразовательной   учебной  дисциплины  Биология для профессиональных образовательных организаций, рекомендованных Федеральным государственным автономным учреждением «Федеральный институт развития образования» (протокол от 21 июля 2015 г. №3, зарегистрирована в Федеральном реестре примерных образовательных программ СПО 20.06.2016 г., регистрационный номер  ООЦ- 13- 160620); </w:t>
      </w:r>
    </w:p>
    <w:p w14:paraId="433AEF33" w14:textId="2CE52263" w:rsidR="00E131C5" w:rsidRPr="00E131C5" w:rsidRDefault="00E131C5" w:rsidP="00E131C5">
      <w:pPr>
        <w:spacing w:line="360" w:lineRule="auto"/>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lastRenderedPageBreak/>
        <w:t xml:space="preserve">- </w:t>
      </w:r>
      <w:r w:rsidRPr="00E131C5">
        <w:rPr>
          <w:rFonts w:ascii="Times New Roman" w:eastAsia="Times New Roman" w:hAnsi="Times New Roman" w:cs="Times New Roman"/>
          <w:spacing w:val="1"/>
          <w:sz w:val="28"/>
          <w:szCs w:val="28"/>
          <w:lang w:eastAsia="ru-RU"/>
        </w:rPr>
        <w:t xml:space="preserve">примерной  программы общеобразовательной   учебной  дисциплины  Обществознание для профессиональных образовательных организаций, рекомендованных Федеральным государственным автономным учреждением «Федеральный институт развития образования» (протокол от 21 июля 2015 г. №3, зарегистрирована в Федеральном реестре примерных образовательных программ СПО 20.06.2016 г., регистрационный номер  ООЦ- 5- 160620); </w:t>
      </w:r>
    </w:p>
    <w:p w14:paraId="46F74DB2" w14:textId="55F9EF3E" w:rsidR="00E131C5" w:rsidRPr="00E131C5" w:rsidRDefault="00E131C5" w:rsidP="00E131C5">
      <w:pPr>
        <w:spacing w:line="360" w:lineRule="auto"/>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 </w:t>
      </w:r>
      <w:proofErr w:type="gramStart"/>
      <w:r w:rsidRPr="00E131C5">
        <w:rPr>
          <w:rFonts w:ascii="Times New Roman" w:eastAsia="Times New Roman" w:hAnsi="Times New Roman" w:cs="Times New Roman"/>
          <w:spacing w:val="1"/>
          <w:sz w:val="28"/>
          <w:szCs w:val="28"/>
          <w:lang w:eastAsia="ru-RU"/>
        </w:rPr>
        <w:t>примерной  программы</w:t>
      </w:r>
      <w:proofErr w:type="gramEnd"/>
      <w:r w:rsidRPr="00E131C5">
        <w:rPr>
          <w:rFonts w:ascii="Times New Roman" w:eastAsia="Times New Roman" w:hAnsi="Times New Roman" w:cs="Times New Roman"/>
          <w:spacing w:val="1"/>
          <w:sz w:val="28"/>
          <w:szCs w:val="28"/>
          <w:lang w:eastAsia="ru-RU"/>
        </w:rPr>
        <w:t xml:space="preserve"> общеобразовательной   учебной  дисциплины  Химия для профессиональных образовательных организаций, рекомендованных Федеральным государственным автономным учреждением «Федеральный институт развития образования» (протокол от 21 июля 2015 г. №3);</w:t>
      </w:r>
    </w:p>
    <w:p w14:paraId="186C7B29" w14:textId="1549E426" w:rsidR="00E131C5" w:rsidRPr="00E131C5" w:rsidRDefault="00E131C5" w:rsidP="00E131C5">
      <w:pPr>
        <w:spacing w:line="360" w:lineRule="auto"/>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 </w:t>
      </w:r>
      <w:proofErr w:type="gramStart"/>
      <w:r w:rsidRPr="00E131C5">
        <w:rPr>
          <w:rFonts w:ascii="Times New Roman" w:eastAsia="Times New Roman" w:hAnsi="Times New Roman" w:cs="Times New Roman"/>
          <w:spacing w:val="1"/>
          <w:sz w:val="28"/>
          <w:szCs w:val="28"/>
          <w:lang w:eastAsia="ru-RU"/>
        </w:rPr>
        <w:t>примерной  программы</w:t>
      </w:r>
      <w:proofErr w:type="gramEnd"/>
      <w:r w:rsidRPr="00E131C5">
        <w:rPr>
          <w:rFonts w:ascii="Times New Roman" w:eastAsia="Times New Roman" w:hAnsi="Times New Roman" w:cs="Times New Roman"/>
          <w:spacing w:val="1"/>
          <w:sz w:val="28"/>
          <w:szCs w:val="28"/>
          <w:lang w:eastAsia="ru-RU"/>
        </w:rPr>
        <w:t xml:space="preserve"> общеобразовательной   учебной  дисциплины  Черчение рекомендованной экспертным советом по профессиональному образованию при Министерстве образования и науки Калужской области; </w:t>
      </w:r>
    </w:p>
    <w:p w14:paraId="5AF64DEA" w14:textId="06A7CF4C" w:rsidR="00E131C5" w:rsidRPr="005D3D82" w:rsidRDefault="00E131C5" w:rsidP="00E131C5">
      <w:pPr>
        <w:spacing w:line="360" w:lineRule="auto"/>
        <w:jc w:val="both"/>
        <w:rPr>
          <w:rFonts w:ascii="Times New Roman" w:hAnsi="Times New Roman" w:cs="Times New Roman"/>
          <w:color w:val="000000"/>
          <w:sz w:val="28"/>
          <w:szCs w:val="28"/>
        </w:rPr>
      </w:pPr>
      <w:r>
        <w:rPr>
          <w:rFonts w:ascii="Times New Roman" w:eastAsia="Times New Roman" w:hAnsi="Times New Roman" w:cs="Times New Roman"/>
          <w:spacing w:val="1"/>
          <w:sz w:val="28"/>
          <w:szCs w:val="28"/>
          <w:lang w:eastAsia="ru-RU"/>
        </w:rPr>
        <w:t xml:space="preserve">- </w:t>
      </w:r>
      <w:r w:rsidRPr="00E131C5">
        <w:rPr>
          <w:rFonts w:ascii="Times New Roman" w:eastAsia="Times New Roman" w:hAnsi="Times New Roman" w:cs="Times New Roman"/>
          <w:spacing w:val="1"/>
          <w:sz w:val="28"/>
          <w:szCs w:val="28"/>
          <w:lang w:eastAsia="ru-RU"/>
        </w:rPr>
        <w:t xml:space="preserve">методических рекомендаций «ФИРО»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и получаемой </w:t>
      </w:r>
      <w:r w:rsidR="00FA729A">
        <w:rPr>
          <w:rFonts w:ascii="Times New Roman" w:eastAsia="Times New Roman" w:hAnsi="Times New Roman" w:cs="Times New Roman"/>
          <w:spacing w:val="1"/>
          <w:sz w:val="28"/>
          <w:szCs w:val="28"/>
          <w:lang w:eastAsia="ru-RU"/>
        </w:rPr>
        <w:t>специальности</w:t>
      </w:r>
      <w:r w:rsidRPr="00E131C5">
        <w:rPr>
          <w:rFonts w:ascii="Times New Roman" w:eastAsia="Times New Roman" w:hAnsi="Times New Roman" w:cs="Times New Roman"/>
          <w:spacing w:val="1"/>
          <w:sz w:val="28"/>
          <w:szCs w:val="28"/>
          <w:lang w:eastAsia="ru-RU"/>
        </w:rPr>
        <w:t xml:space="preserve"> среднего профессионального образования 23.0</w:t>
      </w:r>
      <w:r w:rsidR="00FA729A">
        <w:rPr>
          <w:rFonts w:ascii="Times New Roman" w:eastAsia="Times New Roman" w:hAnsi="Times New Roman" w:cs="Times New Roman"/>
          <w:spacing w:val="1"/>
          <w:sz w:val="28"/>
          <w:szCs w:val="28"/>
          <w:lang w:eastAsia="ru-RU"/>
        </w:rPr>
        <w:t>2</w:t>
      </w:r>
      <w:r w:rsidRPr="00E131C5">
        <w:rPr>
          <w:rFonts w:ascii="Times New Roman" w:eastAsia="Times New Roman" w:hAnsi="Times New Roman" w:cs="Times New Roman"/>
          <w:spacing w:val="1"/>
          <w:sz w:val="28"/>
          <w:szCs w:val="28"/>
          <w:lang w:eastAsia="ru-RU"/>
        </w:rPr>
        <w:t>.</w:t>
      </w:r>
      <w:r w:rsidR="00FA729A">
        <w:rPr>
          <w:rFonts w:ascii="Times New Roman" w:eastAsia="Times New Roman" w:hAnsi="Times New Roman" w:cs="Times New Roman"/>
          <w:spacing w:val="1"/>
          <w:sz w:val="28"/>
          <w:szCs w:val="28"/>
          <w:lang w:eastAsia="ru-RU"/>
        </w:rPr>
        <w:t>02</w:t>
      </w:r>
      <w:r w:rsidRPr="00E131C5">
        <w:rPr>
          <w:rFonts w:ascii="Times New Roman" w:eastAsia="Times New Roman" w:hAnsi="Times New Roman" w:cs="Times New Roman"/>
          <w:spacing w:val="1"/>
          <w:sz w:val="28"/>
          <w:szCs w:val="28"/>
          <w:lang w:eastAsia="ru-RU"/>
        </w:rPr>
        <w:t xml:space="preserve"> </w:t>
      </w:r>
      <w:r w:rsidR="00FA729A">
        <w:rPr>
          <w:rFonts w:ascii="Times New Roman" w:eastAsia="Times New Roman" w:hAnsi="Times New Roman" w:cs="Times New Roman"/>
          <w:spacing w:val="1"/>
          <w:sz w:val="28"/>
          <w:szCs w:val="28"/>
          <w:lang w:eastAsia="ru-RU"/>
        </w:rPr>
        <w:t>Автомобиле-и-тракторостроение</w:t>
      </w:r>
      <w:r w:rsidRPr="00E131C5">
        <w:rPr>
          <w:rFonts w:ascii="Times New Roman" w:eastAsia="Times New Roman" w:hAnsi="Times New Roman" w:cs="Times New Roman"/>
          <w:spacing w:val="1"/>
          <w:sz w:val="28"/>
          <w:szCs w:val="28"/>
          <w:lang w:eastAsia="ru-RU"/>
        </w:rPr>
        <w:t>.</w:t>
      </w:r>
      <w:r>
        <w:rPr>
          <w:rFonts w:ascii="Times New Roman" w:hAnsi="Times New Roman" w:cs="Times New Roman"/>
          <w:color w:val="000000"/>
          <w:sz w:val="28"/>
          <w:szCs w:val="28"/>
        </w:rPr>
        <w:br w:type="page"/>
      </w:r>
    </w:p>
    <w:p w14:paraId="3617F12F" w14:textId="77777777" w:rsidR="00E131C5" w:rsidRPr="008A06C1" w:rsidRDefault="00E131C5" w:rsidP="00E131C5">
      <w:pPr>
        <w:pStyle w:val="1"/>
        <w:spacing w:line="360" w:lineRule="auto"/>
      </w:pPr>
      <w:r>
        <w:lastRenderedPageBreak/>
        <w:t xml:space="preserve"> </w:t>
      </w:r>
      <w:bookmarkStart w:id="2" w:name="_Toc123481482"/>
      <w:bookmarkStart w:id="3" w:name="_Toc123481567"/>
      <w:r w:rsidRPr="000A3F5B">
        <w:t>ОБЩАЯ ХАРАКТЕРИСТИКА УЧЕБНОГО</w:t>
      </w:r>
      <w:r>
        <w:t xml:space="preserve"> </w:t>
      </w:r>
      <w:r w:rsidRPr="000A3F5B">
        <w:t>ПРЕДМЕТА</w:t>
      </w:r>
      <w:bookmarkEnd w:id="2"/>
      <w:bookmarkEnd w:id="3"/>
    </w:p>
    <w:p w14:paraId="4F8C767C" w14:textId="77777777" w:rsidR="00E131C5" w:rsidRPr="005D3D82" w:rsidRDefault="00E131C5" w:rsidP="00E131C5">
      <w:pPr>
        <w:autoSpaceDE w:val="0"/>
        <w:autoSpaceDN w:val="0"/>
        <w:adjustRightInd w:val="0"/>
        <w:spacing w:after="0" w:line="360" w:lineRule="auto"/>
        <w:ind w:firstLine="709"/>
        <w:jc w:val="both"/>
        <w:rPr>
          <w:rFonts w:ascii="Times New Roman" w:hAnsi="Times New Roman" w:cs="Times New Roman"/>
          <w:b/>
          <w:bCs/>
          <w:sz w:val="28"/>
          <w:szCs w:val="28"/>
        </w:rPr>
      </w:pPr>
      <w:r w:rsidRPr="005D3D82">
        <w:rPr>
          <w:rFonts w:ascii="Times New Roman" w:hAnsi="Times New Roman" w:cs="Times New Roman"/>
          <w:b/>
          <w:bCs/>
          <w:sz w:val="28"/>
          <w:szCs w:val="28"/>
        </w:rPr>
        <w:t>Раздел 1. Основы проектной деятельности</w:t>
      </w:r>
    </w:p>
    <w:p w14:paraId="319BD0FD" w14:textId="022CD284" w:rsidR="004E6D32" w:rsidRPr="004E6D32" w:rsidRDefault="004E6D32" w:rsidP="004E6D32">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4E6D32">
        <w:rPr>
          <w:rFonts w:ascii="Times New Roman" w:hAnsi="Times New Roman" w:cs="Times New Roman"/>
          <w:bCs/>
          <w:sz w:val="28"/>
          <w:szCs w:val="28"/>
        </w:rPr>
        <w:t xml:space="preserve">Программа ОУП. 12.1 Основы проектной деятельности является частью   Рабочей программы ОУП.12 Введение в </w:t>
      </w:r>
      <w:proofErr w:type="gramStart"/>
      <w:r w:rsidR="00FA729A">
        <w:rPr>
          <w:rFonts w:ascii="Times New Roman" w:hAnsi="Times New Roman" w:cs="Times New Roman"/>
          <w:bCs/>
          <w:sz w:val="28"/>
          <w:szCs w:val="28"/>
        </w:rPr>
        <w:t>специальность</w:t>
      </w:r>
      <w:r w:rsidRPr="004E6D32">
        <w:rPr>
          <w:rFonts w:ascii="Times New Roman" w:hAnsi="Times New Roman" w:cs="Times New Roman"/>
          <w:bCs/>
          <w:sz w:val="28"/>
          <w:szCs w:val="28"/>
        </w:rPr>
        <w:t xml:space="preserve">  общеобразовательного</w:t>
      </w:r>
      <w:proofErr w:type="gramEnd"/>
      <w:r w:rsidRPr="004E6D32">
        <w:rPr>
          <w:rFonts w:ascii="Times New Roman" w:hAnsi="Times New Roman" w:cs="Times New Roman"/>
          <w:bCs/>
          <w:sz w:val="28"/>
          <w:szCs w:val="28"/>
        </w:rPr>
        <w:t xml:space="preserve"> цикла образовательной программы СПО.</w:t>
      </w:r>
    </w:p>
    <w:p w14:paraId="41AD3674" w14:textId="374F236D" w:rsidR="004E6D32" w:rsidRPr="004E6D32" w:rsidRDefault="004E6D32" w:rsidP="004E6D32">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4E6D32">
        <w:rPr>
          <w:rFonts w:ascii="Times New Roman" w:hAnsi="Times New Roman" w:cs="Times New Roman"/>
          <w:bCs/>
          <w:sz w:val="28"/>
          <w:szCs w:val="28"/>
        </w:rPr>
        <w:t>Реализация содержания ОУП. 12.1 Основы проектной деятельности рабочей программы учебного предмета ОУП.</w:t>
      </w:r>
      <w:proofErr w:type="gramStart"/>
      <w:r w:rsidRPr="004E6D32">
        <w:rPr>
          <w:rFonts w:ascii="Times New Roman" w:hAnsi="Times New Roman" w:cs="Times New Roman"/>
          <w:bCs/>
          <w:sz w:val="28"/>
          <w:szCs w:val="28"/>
        </w:rPr>
        <w:t>12  Введение</w:t>
      </w:r>
      <w:proofErr w:type="gramEnd"/>
      <w:r w:rsidRPr="004E6D32">
        <w:rPr>
          <w:rFonts w:ascii="Times New Roman" w:hAnsi="Times New Roman" w:cs="Times New Roman"/>
          <w:bCs/>
          <w:sz w:val="28"/>
          <w:szCs w:val="28"/>
        </w:rPr>
        <w:t xml:space="preserve"> в </w:t>
      </w:r>
      <w:r w:rsidR="00FA729A">
        <w:rPr>
          <w:rFonts w:ascii="Times New Roman" w:hAnsi="Times New Roman" w:cs="Times New Roman"/>
          <w:bCs/>
          <w:sz w:val="28"/>
          <w:szCs w:val="28"/>
        </w:rPr>
        <w:t>специальность</w:t>
      </w:r>
      <w:r w:rsidRPr="004E6D32">
        <w:rPr>
          <w:rFonts w:ascii="Times New Roman" w:hAnsi="Times New Roman" w:cs="Times New Roman"/>
          <w:bCs/>
          <w:sz w:val="28"/>
          <w:szCs w:val="28"/>
        </w:rPr>
        <w:t xml:space="preserve"> предполагает соблюдение принципа строгой преемственности по отношению к содержанию курса  на ступени основного общего образования, в то же время обладает самостоятельностью и цельностью;</w:t>
      </w:r>
    </w:p>
    <w:p w14:paraId="2D0ED0FD" w14:textId="77777777" w:rsidR="004E6D32" w:rsidRPr="004E6D32" w:rsidRDefault="004E6D32" w:rsidP="004E6D32">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4E6D32">
        <w:rPr>
          <w:rFonts w:ascii="Times New Roman" w:hAnsi="Times New Roman" w:cs="Times New Roman"/>
          <w:bCs/>
          <w:sz w:val="28"/>
          <w:szCs w:val="28"/>
        </w:rPr>
        <w:t xml:space="preserve">имеет межпредметную связь с общеобразовательными учебными предметами обществознанием, русским языком, математикой и профессиональными дисциплинами </w:t>
      </w:r>
    </w:p>
    <w:p w14:paraId="33DEFD2C" w14:textId="77777777" w:rsidR="004E6D32" w:rsidRDefault="004E6D32" w:rsidP="004E6D32">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4E6D32">
        <w:rPr>
          <w:rFonts w:ascii="Times New Roman" w:hAnsi="Times New Roman" w:cs="Times New Roman"/>
          <w:bCs/>
          <w:sz w:val="28"/>
          <w:szCs w:val="28"/>
        </w:rPr>
        <w:t xml:space="preserve">  </w:t>
      </w:r>
      <w:proofErr w:type="gramStart"/>
      <w:r w:rsidRPr="004E6D32">
        <w:rPr>
          <w:rFonts w:ascii="Times New Roman" w:hAnsi="Times New Roman" w:cs="Times New Roman"/>
          <w:bCs/>
          <w:sz w:val="28"/>
          <w:szCs w:val="28"/>
        </w:rPr>
        <w:t>основами  права</w:t>
      </w:r>
      <w:proofErr w:type="gramEnd"/>
      <w:r w:rsidRPr="004E6D32">
        <w:rPr>
          <w:rFonts w:ascii="Times New Roman" w:hAnsi="Times New Roman" w:cs="Times New Roman"/>
          <w:bCs/>
          <w:sz w:val="28"/>
          <w:szCs w:val="28"/>
        </w:rPr>
        <w:t>,  правовыми основами в профессиональной деятельности.</w:t>
      </w:r>
    </w:p>
    <w:p w14:paraId="21E0E3E3" w14:textId="05AF5F13" w:rsidR="00E131C5" w:rsidRPr="005D3D82" w:rsidRDefault="00E131C5" w:rsidP="004E6D32">
      <w:pPr>
        <w:widowControl w:val="0"/>
        <w:autoSpaceDE w:val="0"/>
        <w:autoSpaceDN w:val="0"/>
        <w:adjustRightInd w:val="0"/>
        <w:spacing w:after="0" w:line="360" w:lineRule="auto"/>
        <w:ind w:firstLine="709"/>
        <w:jc w:val="both"/>
        <w:rPr>
          <w:rFonts w:ascii="Times New Roman" w:hAnsi="Times New Roman" w:cs="Times New Roman"/>
          <w:b/>
          <w:sz w:val="28"/>
          <w:szCs w:val="28"/>
        </w:rPr>
      </w:pPr>
      <w:r w:rsidRPr="005D3D82">
        <w:rPr>
          <w:rFonts w:ascii="Times New Roman" w:hAnsi="Times New Roman" w:cs="Times New Roman"/>
          <w:b/>
          <w:bCs/>
          <w:sz w:val="28"/>
          <w:szCs w:val="28"/>
        </w:rPr>
        <w:t>Раздел 2. Основы черчения</w:t>
      </w:r>
    </w:p>
    <w:p w14:paraId="626A7D8E" w14:textId="3DF2C45F" w:rsidR="004E6D32" w:rsidRPr="004E6D32" w:rsidRDefault="004E6D32" w:rsidP="004E6D32">
      <w:pPr>
        <w:widowControl w:val="0"/>
        <w:autoSpaceDE w:val="0"/>
        <w:autoSpaceDN w:val="0"/>
        <w:adjustRightInd w:val="0"/>
        <w:spacing w:after="0" w:line="360" w:lineRule="auto"/>
        <w:ind w:firstLine="709"/>
        <w:jc w:val="both"/>
        <w:rPr>
          <w:rFonts w:ascii="Times New Roman" w:eastAsia="Calibri" w:hAnsi="Times New Roman" w:cs="Times New Roman"/>
          <w:sz w:val="28"/>
          <w:szCs w:val="28"/>
        </w:rPr>
      </w:pPr>
      <w:proofErr w:type="gramStart"/>
      <w:r w:rsidRPr="004E6D32">
        <w:rPr>
          <w:rFonts w:ascii="Times New Roman" w:eastAsia="Calibri" w:hAnsi="Times New Roman" w:cs="Times New Roman"/>
          <w:sz w:val="28"/>
          <w:szCs w:val="28"/>
        </w:rPr>
        <w:t>Программа  ОУП</w:t>
      </w:r>
      <w:proofErr w:type="gramEnd"/>
      <w:r w:rsidRPr="004E6D32">
        <w:rPr>
          <w:rFonts w:ascii="Times New Roman" w:eastAsia="Calibri" w:hAnsi="Times New Roman" w:cs="Times New Roman"/>
          <w:sz w:val="28"/>
          <w:szCs w:val="28"/>
        </w:rPr>
        <w:t xml:space="preserve">. 12.2 Основы черчения является частью   Рабочей программы ОУП.12 Введение в </w:t>
      </w:r>
      <w:proofErr w:type="gramStart"/>
      <w:r w:rsidR="00FA729A">
        <w:rPr>
          <w:rFonts w:ascii="Times New Roman" w:eastAsia="Calibri" w:hAnsi="Times New Roman" w:cs="Times New Roman"/>
          <w:sz w:val="28"/>
          <w:szCs w:val="28"/>
        </w:rPr>
        <w:t>специальность</w:t>
      </w:r>
      <w:r w:rsidRPr="004E6D32">
        <w:rPr>
          <w:rFonts w:ascii="Times New Roman" w:eastAsia="Calibri" w:hAnsi="Times New Roman" w:cs="Times New Roman"/>
          <w:sz w:val="28"/>
          <w:szCs w:val="28"/>
        </w:rPr>
        <w:t xml:space="preserve">  общеобразовательного</w:t>
      </w:r>
      <w:proofErr w:type="gramEnd"/>
      <w:r w:rsidRPr="004E6D32">
        <w:rPr>
          <w:rFonts w:ascii="Times New Roman" w:eastAsia="Calibri" w:hAnsi="Times New Roman" w:cs="Times New Roman"/>
          <w:sz w:val="28"/>
          <w:szCs w:val="28"/>
        </w:rPr>
        <w:t xml:space="preserve"> цикла образовательной программы СПО.</w:t>
      </w:r>
    </w:p>
    <w:p w14:paraId="2A5F925E" w14:textId="77777777" w:rsidR="004E6D32" w:rsidRPr="004E6D32" w:rsidRDefault="004E6D32" w:rsidP="004E6D32">
      <w:pPr>
        <w:widowControl w:val="0"/>
        <w:autoSpaceDE w:val="0"/>
        <w:autoSpaceDN w:val="0"/>
        <w:adjustRightInd w:val="0"/>
        <w:spacing w:after="0" w:line="360" w:lineRule="auto"/>
        <w:ind w:firstLine="709"/>
        <w:jc w:val="both"/>
        <w:rPr>
          <w:rFonts w:ascii="Times New Roman" w:eastAsia="Calibri" w:hAnsi="Times New Roman" w:cs="Times New Roman"/>
          <w:sz w:val="28"/>
          <w:szCs w:val="28"/>
        </w:rPr>
      </w:pPr>
      <w:r w:rsidRPr="004E6D32">
        <w:rPr>
          <w:rFonts w:ascii="Times New Roman" w:eastAsia="Calibri" w:hAnsi="Times New Roman" w:cs="Times New Roman"/>
          <w:sz w:val="28"/>
          <w:szCs w:val="28"/>
        </w:rPr>
        <w:t>В результате освоения ОУП. 12.2 Основы черчения обучающийся должен уметь:</w:t>
      </w:r>
    </w:p>
    <w:p w14:paraId="2F7EFB90" w14:textId="77777777" w:rsidR="004E6D32" w:rsidRPr="004E6D32" w:rsidRDefault="004E6D32" w:rsidP="004E6D32">
      <w:pPr>
        <w:widowControl w:val="0"/>
        <w:autoSpaceDE w:val="0"/>
        <w:autoSpaceDN w:val="0"/>
        <w:adjustRightInd w:val="0"/>
        <w:spacing w:after="0" w:line="360" w:lineRule="auto"/>
        <w:ind w:firstLine="709"/>
        <w:jc w:val="both"/>
        <w:rPr>
          <w:rFonts w:ascii="Times New Roman" w:eastAsia="Calibri" w:hAnsi="Times New Roman" w:cs="Times New Roman"/>
          <w:sz w:val="28"/>
          <w:szCs w:val="28"/>
        </w:rPr>
      </w:pPr>
      <w:r w:rsidRPr="004E6D32">
        <w:rPr>
          <w:rFonts w:ascii="Times New Roman" w:eastAsia="Calibri" w:hAnsi="Times New Roman" w:cs="Times New Roman"/>
          <w:sz w:val="28"/>
          <w:szCs w:val="28"/>
        </w:rPr>
        <w:t xml:space="preserve"> основы черчения и геометрии; требования единой системы        конструкторской документации (ЕСКД);</w:t>
      </w:r>
    </w:p>
    <w:p w14:paraId="35858DDE" w14:textId="77777777" w:rsidR="004E6D32" w:rsidRPr="004E6D32" w:rsidRDefault="004E6D32" w:rsidP="004E6D32">
      <w:pPr>
        <w:widowControl w:val="0"/>
        <w:autoSpaceDE w:val="0"/>
        <w:autoSpaceDN w:val="0"/>
        <w:adjustRightInd w:val="0"/>
        <w:spacing w:after="0" w:line="360" w:lineRule="auto"/>
        <w:ind w:firstLine="709"/>
        <w:jc w:val="both"/>
        <w:rPr>
          <w:rFonts w:ascii="Times New Roman" w:eastAsia="Calibri" w:hAnsi="Times New Roman" w:cs="Times New Roman"/>
          <w:sz w:val="28"/>
          <w:szCs w:val="28"/>
        </w:rPr>
      </w:pPr>
      <w:r w:rsidRPr="004E6D32">
        <w:rPr>
          <w:rFonts w:ascii="Times New Roman" w:eastAsia="Calibri" w:hAnsi="Times New Roman" w:cs="Times New Roman"/>
          <w:sz w:val="28"/>
          <w:szCs w:val="28"/>
        </w:rPr>
        <w:t xml:space="preserve">выполнять расчеты величин предельных размеров и допуска по данным чертежа и определять годность заданных действительных размеров; </w:t>
      </w:r>
    </w:p>
    <w:p w14:paraId="5FA04D38" w14:textId="77777777" w:rsidR="004E6D32" w:rsidRPr="004E6D32" w:rsidRDefault="004E6D32" w:rsidP="004E6D32">
      <w:pPr>
        <w:widowControl w:val="0"/>
        <w:autoSpaceDE w:val="0"/>
        <w:autoSpaceDN w:val="0"/>
        <w:adjustRightInd w:val="0"/>
        <w:spacing w:after="0" w:line="360" w:lineRule="auto"/>
        <w:ind w:firstLine="709"/>
        <w:jc w:val="both"/>
        <w:rPr>
          <w:rFonts w:ascii="Times New Roman" w:eastAsia="Calibri" w:hAnsi="Times New Roman" w:cs="Times New Roman"/>
          <w:sz w:val="28"/>
          <w:szCs w:val="28"/>
        </w:rPr>
      </w:pPr>
      <w:r w:rsidRPr="004E6D32">
        <w:rPr>
          <w:rFonts w:ascii="Times New Roman" w:eastAsia="Calibri" w:hAnsi="Times New Roman" w:cs="Times New Roman"/>
          <w:sz w:val="28"/>
          <w:szCs w:val="28"/>
        </w:rPr>
        <w:t>должен знать:</w:t>
      </w:r>
    </w:p>
    <w:p w14:paraId="2CD8AD44" w14:textId="0F7BC546" w:rsidR="004E6D32" w:rsidRDefault="004E6D32" w:rsidP="004E6D32">
      <w:pPr>
        <w:widowControl w:val="0"/>
        <w:autoSpaceDE w:val="0"/>
        <w:autoSpaceDN w:val="0"/>
        <w:adjustRightInd w:val="0"/>
        <w:spacing w:after="0" w:line="360" w:lineRule="auto"/>
        <w:ind w:firstLine="709"/>
        <w:jc w:val="both"/>
        <w:rPr>
          <w:rFonts w:ascii="Times New Roman" w:eastAsia="Calibri" w:hAnsi="Times New Roman" w:cs="Times New Roman"/>
          <w:sz w:val="28"/>
          <w:szCs w:val="28"/>
        </w:rPr>
      </w:pPr>
      <w:r w:rsidRPr="004E6D32">
        <w:rPr>
          <w:rFonts w:ascii="Times New Roman" w:eastAsia="Calibri" w:hAnsi="Times New Roman" w:cs="Times New Roman"/>
          <w:sz w:val="28"/>
          <w:szCs w:val="28"/>
        </w:rPr>
        <w:t>правила чтения схем и чертежей обрабатываемых деталей</w:t>
      </w:r>
      <w:r>
        <w:rPr>
          <w:rFonts w:ascii="Times New Roman" w:eastAsia="Calibri" w:hAnsi="Times New Roman" w:cs="Times New Roman"/>
          <w:sz w:val="28"/>
          <w:szCs w:val="28"/>
        </w:rPr>
        <w:t>.</w:t>
      </w:r>
    </w:p>
    <w:p w14:paraId="5B1A6F23" w14:textId="7EE4DBFE" w:rsidR="00E131C5" w:rsidRDefault="00E131C5" w:rsidP="004E6D32">
      <w:pPr>
        <w:widowControl w:val="0"/>
        <w:autoSpaceDE w:val="0"/>
        <w:autoSpaceDN w:val="0"/>
        <w:adjustRightInd w:val="0"/>
        <w:spacing w:after="0" w:line="360" w:lineRule="auto"/>
        <w:ind w:firstLine="709"/>
        <w:jc w:val="both"/>
        <w:rPr>
          <w:rFonts w:ascii="Times New Roman" w:hAnsi="Times New Roman" w:cs="Times New Roman"/>
          <w:b/>
          <w:bCs/>
          <w:sz w:val="28"/>
          <w:szCs w:val="28"/>
        </w:rPr>
      </w:pPr>
      <w:r w:rsidRPr="005D3D82">
        <w:rPr>
          <w:rFonts w:ascii="Times New Roman" w:hAnsi="Times New Roman" w:cs="Times New Roman"/>
          <w:b/>
          <w:bCs/>
          <w:sz w:val="28"/>
          <w:szCs w:val="28"/>
        </w:rPr>
        <w:t>Раздел 3. Основы общественных наук для технологического профиля</w:t>
      </w:r>
    </w:p>
    <w:p w14:paraId="4FE56816" w14:textId="01EC0633" w:rsidR="004E6D32" w:rsidRPr="004E6D32" w:rsidRDefault="004E6D32" w:rsidP="004E6D32">
      <w:pPr>
        <w:autoSpaceDE w:val="0"/>
        <w:autoSpaceDN w:val="0"/>
        <w:adjustRightInd w:val="0"/>
        <w:spacing w:after="0" w:line="360" w:lineRule="auto"/>
        <w:ind w:firstLine="709"/>
        <w:jc w:val="both"/>
        <w:rPr>
          <w:rFonts w:ascii="Times New Roman" w:hAnsi="Times New Roman" w:cs="Times New Roman"/>
          <w:bCs/>
          <w:sz w:val="28"/>
          <w:szCs w:val="28"/>
        </w:rPr>
      </w:pPr>
      <w:proofErr w:type="gramStart"/>
      <w:r w:rsidRPr="004E6D32">
        <w:rPr>
          <w:rFonts w:ascii="Times New Roman" w:hAnsi="Times New Roman" w:cs="Times New Roman"/>
          <w:bCs/>
          <w:sz w:val="28"/>
          <w:szCs w:val="28"/>
        </w:rPr>
        <w:lastRenderedPageBreak/>
        <w:t>Программа  ОУП</w:t>
      </w:r>
      <w:proofErr w:type="gramEnd"/>
      <w:r w:rsidRPr="004E6D32">
        <w:rPr>
          <w:rFonts w:ascii="Times New Roman" w:hAnsi="Times New Roman" w:cs="Times New Roman"/>
          <w:bCs/>
          <w:sz w:val="28"/>
          <w:szCs w:val="28"/>
        </w:rPr>
        <w:t xml:space="preserve">. 12.3 Основы общественных наук для технологического </w:t>
      </w:r>
      <w:proofErr w:type="gramStart"/>
      <w:r w:rsidRPr="004E6D32">
        <w:rPr>
          <w:rFonts w:ascii="Times New Roman" w:hAnsi="Times New Roman" w:cs="Times New Roman"/>
          <w:bCs/>
          <w:sz w:val="28"/>
          <w:szCs w:val="28"/>
        </w:rPr>
        <w:t>профиля  является</w:t>
      </w:r>
      <w:proofErr w:type="gramEnd"/>
      <w:r w:rsidRPr="004E6D32">
        <w:rPr>
          <w:rFonts w:ascii="Times New Roman" w:hAnsi="Times New Roman" w:cs="Times New Roman"/>
          <w:bCs/>
          <w:sz w:val="28"/>
          <w:szCs w:val="28"/>
        </w:rPr>
        <w:t xml:space="preserve"> частью   Рабочей программы ОУП.12 Введение в </w:t>
      </w:r>
      <w:r w:rsidR="00FA729A">
        <w:rPr>
          <w:rFonts w:ascii="Times New Roman" w:hAnsi="Times New Roman" w:cs="Times New Roman"/>
          <w:bCs/>
          <w:sz w:val="28"/>
          <w:szCs w:val="28"/>
        </w:rPr>
        <w:t>специальность</w:t>
      </w:r>
      <w:r w:rsidRPr="004E6D32">
        <w:rPr>
          <w:rFonts w:ascii="Times New Roman" w:hAnsi="Times New Roman" w:cs="Times New Roman"/>
          <w:bCs/>
          <w:sz w:val="28"/>
          <w:szCs w:val="28"/>
        </w:rPr>
        <w:t xml:space="preserve">  общеобразовательного цикла образовательной программы СПО.</w:t>
      </w:r>
    </w:p>
    <w:p w14:paraId="2ED6E597" w14:textId="77777777" w:rsidR="004E6D32" w:rsidRPr="004E6D32" w:rsidRDefault="004E6D32" w:rsidP="004E6D32">
      <w:pPr>
        <w:autoSpaceDE w:val="0"/>
        <w:autoSpaceDN w:val="0"/>
        <w:adjustRightInd w:val="0"/>
        <w:spacing w:after="0" w:line="360" w:lineRule="auto"/>
        <w:ind w:firstLine="709"/>
        <w:jc w:val="both"/>
        <w:rPr>
          <w:rFonts w:ascii="Times New Roman" w:hAnsi="Times New Roman" w:cs="Times New Roman"/>
          <w:bCs/>
          <w:sz w:val="28"/>
          <w:szCs w:val="28"/>
        </w:rPr>
      </w:pPr>
      <w:r w:rsidRPr="004E6D32">
        <w:rPr>
          <w:rFonts w:ascii="Times New Roman" w:hAnsi="Times New Roman" w:cs="Times New Roman"/>
          <w:bCs/>
          <w:sz w:val="28"/>
          <w:szCs w:val="28"/>
        </w:rPr>
        <w:t xml:space="preserve">Программа ОУП.12.3 Основы общественных наук для технологического профиля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w:t>
      </w:r>
      <w:proofErr w:type="gramStart"/>
      <w:r w:rsidRPr="004E6D32">
        <w:rPr>
          <w:rFonts w:ascii="Times New Roman" w:hAnsi="Times New Roman" w:cs="Times New Roman"/>
          <w:bCs/>
          <w:sz w:val="28"/>
          <w:szCs w:val="28"/>
        </w:rPr>
        <w:t>которых  являются</w:t>
      </w:r>
      <w:proofErr w:type="gramEnd"/>
      <w:r w:rsidRPr="004E6D32">
        <w:rPr>
          <w:rFonts w:ascii="Times New Roman" w:hAnsi="Times New Roman" w:cs="Times New Roman"/>
          <w:bCs/>
          <w:sz w:val="28"/>
          <w:szCs w:val="28"/>
        </w:rPr>
        <w:t xml:space="preserve"> научные знания  о  различных  аспектах  жизни,  развитии  человека  и  общества,  влиянии  социальных факторов на жизнь каждого человека.</w:t>
      </w:r>
    </w:p>
    <w:p w14:paraId="0532A448" w14:textId="77777777" w:rsidR="004E6D32" w:rsidRPr="004E6D32" w:rsidRDefault="004E6D32" w:rsidP="004E6D32">
      <w:pPr>
        <w:autoSpaceDE w:val="0"/>
        <w:autoSpaceDN w:val="0"/>
        <w:adjustRightInd w:val="0"/>
        <w:spacing w:after="0" w:line="360" w:lineRule="auto"/>
        <w:ind w:firstLine="709"/>
        <w:jc w:val="both"/>
        <w:rPr>
          <w:rFonts w:ascii="Times New Roman" w:hAnsi="Times New Roman" w:cs="Times New Roman"/>
          <w:bCs/>
          <w:sz w:val="28"/>
          <w:szCs w:val="28"/>
        </w:rPr>
      </w:pPr>
      <w:proofErr w:type="gramStart"/>
      <w:r w:rsidRPr="004E6D32">
        <w:rPr>
          <w:rFonts w:ascii="Times New Roman" w:hAnsi="Times New Roman" w:cs="Times New Roman"/>
          <w:bCs/>
          <w:sz w:val="28"/>
          <w:szCs w:val="28"/>
        </w:rPr>
        <w:t>Содержание  ОУП</w:t>
      </w:r>
      <w:proofErr w:type="gramEnd"/>
      <w:r w:rsidRPr="004E6D32">
        <w:rPr>
          <w:rFonts w:ascii="Times New Roman" w:hAnsi="Times New Roman" w:cs="Times New Roman"/>
          <w:bCs/>
          <w:sz w:val="28"/>
          <w:szCs w:val="28"/>
        </w:rPr>
        <w:t xml:space="preserve">. 12.3   </w:t>
      </w:r>
      <w:proofErr w:type="gramStart"/>
      <w:r w:rsidRPr="004E6D32">
        <w:rPr>
          <w:rFonts w:ascii="Times New Roman" w:hAnsi="Times New Roman" w:cs="Times New Roman"/>
          <w:bCs/>
          <w:sz w:val="28"/>
          <w:szCs w:val="28"/>
        </w:rPr>
        <w:t>направлено  на</w:t>
      </w:r>
      <w:proofErr w:type="gramEnd"/>
      <w:r w:rsidRPr="004E6D32">
        <w:rPr>
          <w:rFonts w:ascii="Times New Roman" w:hAnsi="Times New Roman" w:cs="Times New Roman"/>
          <w:bCs/>
          <w:sz w:val="28"/>
          <w:szCs w:val="28"/>
        </w:rPr>
        <w:t xml:space="preserve">  формирование  четкой  гражданской  позиции,  социально-правовой  грамотности,  навыков  правового  характера, необходимых  обучающимся  для  реализации  социальных  ролей,  взаимодействия  с окружающими людьми и социальными группами, призвана сформировать целостное представление о современном мире, месте и роли России в этом мире, развивает познавательный интерес к другим народам и странам.</w:t>
      </w:r>
    </w:p>
    <w:p w14:paraId="02D50A25" w14:textId="77777777" w:rsidR="004E6D32" w:rsidRPr="004E6D32" w:rsidRDefault="004E6D32" w:rsidP="004E6D32">
      <w:pPr>
        <w:autoSpaceDE w:val="0"/>
        <w:autoSpaceDN w:val="0"/>
        <w:adjustRightInd w:val="0"/>
        <w:spacing w:after="0" w:line="360" w:lineRule="auto"/>
        <w:ind w:firstLine="709"/>
        <w:jc w:val="both"/>
        <w:rPr>
          <w:rFonts w:ascii="Times New Roman" w:hAnsi="Times New Roman" w:cs="Times New Roman"/>
          <w:bCs/>
          <w:sz w:val="28"/>
          <w:szCs w:val="28"/>
        </w:rPr>
      </w:pPr>
      <w:r w:rsidRPr="004E6D32">
        <w:rPr>
          <w:rFonts w:ascii="Times New Roman" w:hAnsi="Times New Roman" w:cs="Times New Roman"/>
          <w:bCs/>
          <w:sz w:val="28"/>
          <w:szCs w:val="28"/>
        </w:rPr>
        <w:t>Особое внимание уделяется знаниям о современном российском обществе, проблемах мирового сообщества и тенденциях развития современных  цивилизационных процессов, роли морали, религии, науки и образования в жизни человеческого общества, о размещении населения и хозяйства, об особенностях, динамике и территориальных следствиях главных политических, экономических, экологических и иных процессов, протекающих в географическом пространстве, а также о проблемах взаимодействия человеческого общества и природной среды, адаптации человека к географическим условиям проживания, а также изучению ключевых социальных и правовых вопросов, тесно связанных с  повседневной жизнью.</w:t>
      </w:r>
    </w:p>
    <w:p w14:paraId="41F2D275" w14:textId="77777777" w:rsidR="004E6D32" w:rsidRPr="004E6D32" w:rsidRDefault="004E6D32" w:rsidP="004E6D32">
      <w:pPr>
        <w:autoSpaceDE w:val="0"/>
        <w:autoSpaceDN w:val="0"/>
        <w:adjustRightInd w:val="0"/>
        <w:spacing w:after="0" w:line="360" w:lineRule="auto"/>
        <w:ind w:firstLine="709"/>
        <w:jc w:val="both"/>
        <w:rPr>
          <w:rFonts w:ascii="Times New Roman" w:hAnsi="Times New Roman" w:cs="Times New Roman"/>
          <w:bCs/>
          <w:sz w:val="28"/>
          <w:szCs w:val="28"/>
        </w:rPr>
      </w:pPr>
      <w:r w:rsidRPr="004E6D32">
        <w:rPr>
          <w:rFonts w:ascii="Times New Roman" w:hAnsi="Times New Roman" w:cs="Times New Roman"/>
          <w:bCs/>
          <w:sz w:val="28"/>
          <w:szCs w:val="28"/>
        </w:rPr>
        <w:t xml:space="preserve">Содержание данного раздела базируется на основе следующих </w:t>
      </w:r>
      <w:proofErr w:type="gramStart"/>
      <w:r w:rsidRPr="004E6D32">
        <w:rPr>
          <w:rFonts w:ascii="Times New Roman" w:hAnsi="Times New Roman" w:cs="Times New Roman"/>
          <w:bCs/>
          <w:sz w:val="28"/>
          <w:szCs w:val="28"/>
        </w:rPr>
        <w:t>принципов:  учет</w:t>
      </w:r>
      <w:proofErr w:type="gramEnd"/>
      <w:r w:rsidRPr="004E6D32">
        <w:rPr>
          <w:rFonts w:ascii="Times New Roman" w:hAnsi="Times New Roman" w:cs="Times New Roman"/>
          <w:bCs/>
          <w:sz w:val="28"/>
          <w:szCs w:val="28"/>
        </w:rPr>
        <w:t xml:space="preserve">  возрастных  особенностей  обучающихся,  практическая  направленность обучения, формирование знаний, которые обеспечат обучающимся успешную адаптацию к социальной реальности, профессиональной деятельности, </w:t>
      </w:r>
      <w:r w:rsidRPr="004E6D32">
        <w:rPr>
          <w:rFonts w:ascii="Times New Roman" w:hAnsi="Times New Roman" w:cs="Times New Roman"/>
          <w:bCs/>
          <w:sz w:val="28"/>
          <w:szCs w:val="28"/>
        </w:rPr>
        <w:lastRenderedPageBreak/>
        <w:t xml:space="preserve">исполнению общегражданских ролей. Раздел обладает большим количеством междисциплинарных связей, в частности широко использует базовые знания физической географии, истории, политологии, экономики, этнической, религиозной и других культур. </w:t>
      </w:r>
    </w:p>
    <w:p w14:paraId="1B80A202" w14:textId="77777777" w:rsidR="004E6D32" w:rsidRPr="004E6D32" w:rsidRDefault="004E6D32" w:rsidP="004E6D32">
      <w:pPr>
        <w:autoSpaceDE w:val="0"/>
        <w:autoSpaceDN w:val="0"/>
        <w:adjustRightInd w:val="0"/>
        <w:spacing w:after="0" w:line="360" w:lineRule="auto"/>
        <w:ind w:firstLine="709"/>
        <w:jc w:val="both"/>
        <w:rPr>
          <w:rFonts w:ascii="Times New Roman" w:hAnsi="Times New Roman" w:cs="Times New Roman"/>
          <w:bCs/>
          <w:sz w:val="28"/>
          <w:szCs w:val="28"/>
        </w:rPr>
      </w:pPr>
      <w:r w:rsidRPr="004E6D32">
        <w:rPr>
          <w:rFonts w:ascii="Times New Roman" w:hAnsi="Times New Roman" w:cs="Times New Roman"/>
          <w:bCs/>
          <w:sz w:val="28"/>
          <w:szCs w:val="28"/>
        </w:rPr>
        <w:t xml:space="preserve">Реализация содержания раздела предполагает дифференциацию </w:t>
      </w:r>
      <w:proofErr w:type="gramStart"/>
      <w:r w:rsidRPr="004E6D32">
        <w:rPr>
          <w:rFonts w:ascii="Times New Roman" w:hAnsi="Times New Roman" w:cs="Times New Roman"/>
          <w:bCs/>
          <w:sz w:val="28"/>
          <w:szCs w:val="28"/>
        </w:rPr>
        <w:t>уровней  достижения</w:t>
      </w:r>
      <w:proofErr w:type="gramEnd"/>
      <w:r w:rsidRPr="004E6D32">
        <w:rPr>
          <w:rFonts w:ascii="Times New Roman" w:hAnsi="Times New Roman" w:cs="Times New Roman"/>
          <w:bCs/>
          <w:sz w:val="28"/>
          <w:szCs w:val="28"/>
        </w:rPr>
        <w:t xml:space="preserve"> обучающимися различных  целей.  </w:t>
      </w:r>
      <w:proofErr w:type="gramStart"/>
      <w:r w:rsidRPr="004E6D32">
        <w:rPr>
          <w:rFonts w:ascii="Times New Roman" w:hAnsi="Times New Roman" w:cs="Times New Roman"/>
          <w:bCs/>
          <w:sz w:val="28"/>
          <w:szCs w:val="28"/>
        </w:rPr>
        <w:t>Так,  уровень</w:t>
      </w:r>
      <w:proofErr w:type="gramEnd"/>
      <w:r w:rsidRPr="004E6D32">
        <w:rPr>
          <w:rFonts w:ascii="Times New Roman" w:hAnsi="Times New Roman" w:cs="Times New Roman"/>
          <w:bCs/>
          <w:sz w:val="28"/>
          <w:szCs w:val="28"/>
        </w:rPr>
        <w:t xml:space="preserve">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Формируются знания о многообразии форм территориальной организации современного географического пространства, представления о политическом устройстве, природно-ресурсном потенциале, населении и хозяйстве различных регионов и ведущих стран мира, развиваются географические умения и навыки, общая культура и мировоззрение.</w:t>
      </w:r>
    </w:p>
    <w:p w14:paraId="30D3E67E" w14:textId="77777777" w:rsidR="004E6D32" w:rsidRPr="004E6D32" w:rsidRDefault="004E6D32" w:rsidP="004E6D32">
      <w:pPr>
        <w:autoSpaceDE w:val="0"/>
        <w:autoSpaceDN w:val="0"/>
        <w:adjustRightInd w:val="0"/>
        <w:spacing w:after="0" w:line="360" w:lineRule="auto"/>
        <w:ind w:firstLine="709"/>
        <w:jc w:val="both"/>
        <w:rPr>
          <w:rFonts w:ascii="Times New Roman" w:hAnsi="Times New Roman" w:cs="Times New Roman"/>
          <w:bCs/>
          <w:sz w:val="28"/>
          <w:szCs w:val="28"/>
        </w:rPr>
      </w:pPr>
      <w:proofErr w:type="gramStart"/>
      <w:r w:rsidRPr="004E6D32">
        <w:rPr>
          <w:rFonts w:ascii="Times New Roman" w:hAnsi="Times New Roman" w:cs="Times New Roman"/>
          <w:bCs/>
          <w:sz w:val="28"/>
          <w:szCs w:val="28"/>
        </w:rPr>
        <w:t>На  уровне</w:t>
      </w:r>
      <w:proofErr w:type="gramEnd"/>
      <w:r w:rsidRPr="004E6D32">
        <w:rPr>
          <w:rFonts w:ascii="Times New Roman" w:hAnsi="Times New Roman" w:cs="Times New Roman"/>
          <w:bCs/>
          <w:sz w:val="28"/>
          <w:szCs w:val="28"/>
        </w:rPr>
        <w:t xml:space="preserve">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общественного  развития, особенности функционирования  общества  как  сложной,  динамично  развивающейся,  самоорганизующейся системы.</w:t>
      </w:r>
    </w:p>
    <w:p w14:paraId="4C3E395A" w14:textId="77777777" w:rsidR="004E6D32" w:rsidRPr="004E6D32" w:rsidRDefault="004E6D32" w:rsidP="004E6D32">
      <w:pPr>
        <w:autoSpaceDE w:val="0"/>
        <w:autoSpaceDN w:val="0"/>
        <w:adjustRightInd w:val="0"/>
        <w:spacing w:after="0" w:line="360" w:lineRule="auto"/>
        <w:ind w:firstLine="709"/>
        <w:jc w:val="both"/>
        <w:rPr>
          <w:rFonts w:ascii="Times New Roman" w:hAnsi="Times New Roman" w:cs="Times New Roman"/>
          <w:bCs/>
          <w:sz w:val="28"/>
          <w:szCs w:val="28"/>
        </w:rPr>
      </w:pPr>
      <w:proofErr w:type="gramStart"/>
      <w:r w:rsidRPr="004E6D32">
        <w:rPr>
          <w:rFonts w:ascii="Times New Roman" w:hAnsi="Times New Roman" w:cs="Times New Roman"/>
          <w:bCs/>
          <w:sz w:val="28"/>
          <w:szCs w:val="28"/>
        </w:rPr>
        <w:t>В  процессе</w:t>
      </w:r>
      <w:proofErr w:type="gramEnd"/>
      <w:r w:rsidRPr="004E6D32">
        <w:rPr>
          <w:rFonts w:ascii="Times New Roman" w:hAnsi="Times New Roman" w:cs="Times New Roman"/>
          <w:bCs/>
          <w:sz w:val="28"/>
          <w:szCs w:val="28"/>
        </w:rPr>
        <w:t xml:space="preserve"> освоения раздела у студентов закладываются целостные представления  о  человеке  и  обществе,  деятельности  человека  в  различных сферах, экономической системе общества,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w:t>
      </w:r>
      <w:proofErr w:type="gramStart"/>
      <w:r w:rsidRPr="004E6D32">
        <w:rPr>
          <w:rFonts w:ascii="Times New Roman" w:hAnsi="Times New Roman" w:cs="Times New Roman"/>
          <w:bCs/>
          <w:sz w:val="28"/>
          <w:szCs w:val="28"/>
        </w:rPr>
        <w:t>в  нашей</w:t>
      </w:r>
      <w:proofErr w:type="gramEnd"/>
      <w:r w:rsidRPr="004E6D32">
        <w:rPr>
          <w:rFonts w:ascii="Times New Roman" w:hAnsi="Times New Roman" w:cs="Times New Roman"/>
          <w:bCs/>
          <w:sz w:val="28"/>
          <w:szCs w:val="28"/>
        </w:rPr>
        <w:t xml:space="preserve">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Освоение содержания раздела завершает формирование у студентов представлений о географической картине мира, которые опираются на понимание взаимосвязей человеческого общества и природной среды, </w:t>
      </w:r>
      <w:r w:rsidRPr="004E6D32">
        <w:rPr>
          <w:rFonts w:ascii="Times New Roman" w:hAnsi="Times New Roman" w:cs="Times New Roman"/>
          <w:bCs/>
          <w:sz w:val="28"/>
          <w:szCs w:val="28"/>
        </w:rPr>
        <w:lastRenderedPageBreak/>
        <w:t>особенностей населения, мирового хозяйства и международного географического разделения труда, раскрытие географических аспектов глобальных и региональных процессов и явлений.</w:t>
      </w:r>
    </w:p>
    <w:p w14:paraId="6E01DCCB" w14:textId="77777777" w:rsidR="00E131C5" w:rsidRDefault="00E131C5" w:rsidP="00E131C5">
      <w:pPr>
        <w:autoSpaceDE w:val="0"/>
        <w:autoSpaceDN w:val="0"/>
        <w:adjustRightInd w:val="0"/>
        <w:spacing w:after="0" w:line="360" w:lineRule="auto"/>
        <w:ind w:firstLine="709"/>
        <w:jc w:val="both"/>
        <w:rPr>
          <w:rFonts w:ascii="Times New Roman" w:hAnsi="Times New Roman" w:cs="Times New Roman"/>
          <w:b/>
          <w:bCs/>
          <w:sz w:val="28"/>
          <w:szCs w:val="28"/>
        </w:rPr>
      </w:pPr>
      <w:r w:rsidRPr="005D3D82">
        <w:rPr>
          <w:rFonts w:ascii="Times New Roman" w:hAnsi="Times New Roman" w:cs="Times New Roman"/>
          <w:b/>
          <w:bCs/>
          <w:sz w:val="28"/>
          <w:szCs w:val="28"/>
        </w:rPr>
        <w:t xml:space="preserve">Раздел 4. Основы естественных наук для </w:t>
      </w:r>
      <w:r>
        <w:rPr>
          <w:rFonts w:ascii="Times New Roman" w:hAnsi="Times New Roman" w:cs="Times New Roman"/>
          <w:b/>
          <w:bCs/>
          <w:sz w:val="28"/>
          <w:szCs w:val="28"/>
        </w:rPr>
        <w:t>технологического</w:t>
      </w:r>
      <w:r w:rsidRPr="005D3D82">
        <w:rPr>
          <w:rFonts w:ascii="Times New Roman" w:hAnsi="Times New Roman" w:cs="Times New Roman"/>
          <w:b/>
          <w:bCs/>
          <w:sz w:val="28"/>
          <w:szCs w:val="28"/>
        </w:rPr>
        <w:t xml:space="preserve"> профиля</w:t>
      </w:r>
    </w:p>
    <w:p w14:paraId="6C6FEBAA" w14:textId="0DF96061" w:rsidR="004E6D32" w:rsidRPr="004E6D32" w:rsidRDefault="004E6D32" w:rsidP="004E6D32">
      <w:pPr>
        <w:autoSpaceDE w:val="0"/>
        <w:autoSpaceDN w:val="0"/>
        <w:adjustRightInd w:val="0"/>
        <w:spacing w:after="0" w:line="360" w:lineRule="auto"/>
        <w:ind w:firstLine="709"/>
        <w:jc w:val="both"/>
        <w:rPr>
          <w:rFonts w:ascii="Times New Roman" w:hAnsi="Times New Roman" w:cs="Times New Roman"/>
          <w:bCs/>
          <w:sz w:val="28"/>
          <w:szCs w:val="28"/>
        </w:rPr>
      </w:pPr>
      <w:r w:rsidRPr="004E6D32">
        <w:rPr>
          <w:rFonts w:ascii="Times New Roman" w:hAnsi="Times New Roman" w:cs="Times New Roman"/>
          <w:bCs/>
          <w:sz w:val="28"/>
          <w:szCs w:val="28"/>
        </w:rPr>
        <w:t xml:space="preserve">Программа   ОУП. 12.4   Основы естественных наук для технологического профиля являются частью   Рабочей программы ОУП.12 Введение в </w:t>
      </w:r>
      <w:proofErr w:type="gramStart"/>
      <w:r w:rsidR="00FA729A">
        <w:rPr>
          <w:rFonts w:ascii="Times New Roman" w:hAnsi="Times New Roman" w:cs="Times New Roman"/>
          <w:bCs/>
          <w:sz w:val="28"/>
          <w:szCs w:val="28"/>
        </w:rPr>
        <w:t>специальность</w:t>
      </w:r>
      <w:r w:rsidRPr="004E6D32">
        <w:rPr>
          <w:rFonts w:ascii="Times New Roman" w:hAnsi="Times New Roman" w:cs="Times New Roman"/>
          <w:bCs/>
          <w:sz w:val="28"/>
          <w:szCs w:val="28"/>
        </w:rPr>
        <w:t xml:space="preserve">  общеобразовательного</w:t>
      </w:r>
      <w:proofErr w:type="gramEnd"/>
      <w:r w:rsidRPr="004E6D32">
        <w:rPr>
          <w:rFonts w:ascii="Times New Roman" w:hAnsi="Times New Roman" w:cs="Times New Roman"/>
          <w:bCs/>
          <w:sz w:val="28"/>
          <w:szCs w:val="28"/>
        </w:rPr>
        <w:t xml:space="preserve"> цикла образовательной программы СПО. </w:t>
      </w:r>
    </w:p>
    <w:p w14:paraId="685FF826" w14:textId="1CB0D9B6" w:rsidR="00E131C5" w:rsidRPr="005D3D82" w:rsidRDefault="004E6D32" w:rsidP="004E6D32">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6D32">
        <w:rPr>
          <w:rFonts w:ascii="Times New Roman" w:hAnsi="Times New Roman" w:cs="Times New Roman"/>
          <w:bCs/>
          <w:sz w:val="28"/>
          <w:szCs w:val="28"/>
        </w:rPr>
        <w:t xml:space="preserve">Программа   ОУП. 12.4   Основы естественных наук для технологического профиля имеет интегративный характер, основанный на комплексе основополагающих </w:t>
      </w:r>
      <w:proofErr w:type="gramStart"/>
      <w:r w:rsidRPr="004E6D32">
        <w:rPr>
          <w:rFonts w:ascii="Times New Roman" w:hAnsi="Times New Roman" w:cs="Times New Roman"/>
          <w:bCs/>
          <w:sz w:val="28"/>
          <w:szCs w:val="28"/>
        </w:rPr>
        <w:t>знаний  химических</w:t>
      </w:r>
      <w:proofErr w:type="gramEnd"/>
      <w:r w:rsidRPr="004E6D32">
        <w:rPr>
          <w:rFonts w:ascii="Times New Roman" w:hAnsi="Times New Roman" w:cs="Times New Roman"/>
          <w:bCs/>
          <w:sz w:val="28"/>
          <w:szCs w:val="28"/>
        </w:rPr>
        <w:t xml:space="preserve"> и биологических понятий и теорий, законов  и закономерностей в химии и биологии; понимание их роли в формировании кругозора и функциональной грамотности человека для решения практических задач.</w:t>
      </w:r>
    </w:p>
    <w:p w14:paraId="44BFAAC3" w14:textId="77777777" w:rsidR="00E131C5" w:rsidRDefault="00E131C5" w:rsidP="00E131C5">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0806D655" w14:textId="77777777" w:rsidR="00E131C5" w:rsidRPr="004B23AC" w:rsidRDefault="00E131C5" w:rsidP="00E131C5">
      <w:pPr>
        <w:pStyle w:val="1"/>
        <w:spacing w:line="360" w:lineRule="auto"/>
      </w:pPr>
      <w:r>
        <w:lastRenderedPageBreak/>
        <w:t xml:space="preserve"> </w:t>
      </w:r>
      <w:bookmarkStart w:id="4" w:name="_Toc123481483"/>
      <w:bookmarkStart w:id="5" w:name="_Toc123481568"/>
      <w:r w:rsidRPr="004B23AC">
        <w:t>МЕСТО УЧЕБНОГО ПРЕДМЕТА В УЧЕБНОМ ПЛАНЕ</w:t>
      </w:r>
      <w:bookmarkEnd w:id="4"/>
      <w:bookmarkEnd w:id="5"/>
    </w:p>
    <w:p w14:paraId="3C151916" w14:textId="4B539683" w:rsidR="00E131C5" w:rsidRPr="007E5354" w:rsidRDefault="004E6D32" w:rsidP="004E6D32">
      <w:pPr>
        <w:spacing w:line="360" w:lineRule="auto"/>
        <w:ind w:firstLine="708"/>
        <w:jc w:val="both"/>
        <w:rPr>
          <w:rFonts w:ascii="Times New Roman" w:hAnsi="Times New Roman" w:cs="Times New Roman"/>
          <w:sz w:val="28"/>
          <w:szCs w:val="28"/>
        </w:rPr>
      </w:pPr>
      <w:proofErr w:type="gramStart"/>
      <w:r w:rsidRPr="004E6D32">
        <w:rPr>
          <w:rFonts w:ascii="Times New Roman" w:hAnsi="Times New Roman" w:cs="Times New Roman"/>
          <w:sz w:val="28"/>
          <w:szCs w:val="28"/>
        </w:rPr>
        <w:t>Общеобразовательный  учебный</w:t>
      </w:r>
      <w:proofErr w:type="gramEnd"/>
      <w:r w:rsidRPr="004E6D32">
        <w:rPr>
          <w:rFonts w:ascii="Times New Roman" w:hAnsi="Times New Roman" w:cs="Times New Roman"/>
          <w:sz w:val="28"/>
          <w:szCs w:val="28"/>
        </w:rPr>
        <w:t xml:space="preserve"> предмет «Введение в </w:t>
      </w:r>
      <w:r w:rsidR="00FA729A">
        <w:rPr>
          <w:rFonts w:ascii="Times New Roman" w:hAnsi="Times New Roman" w:cs="Times New Roman"/>
          <w:sz w:val="28"/>
          <w:szCs w:val="28"/>
        </w:rPr>
        <w:t>специальность</w:t>
      </w:r>
      <w:r w:rsidRPr="004E6D32">
        <w:rPr>
          <w:rFonts w:ascii="Times New Roman" w:hAnsi="Times New Roman" w:cs="Times New Roman"/>
          <w:sz w:val="28"/>
          <w:szCs w:val="28"/>
        </w:rPr>
        <w:t>»  входит в общеобразовательный  учебный  цикл учебного плана ПП</w:t>
      </w:r>
      <w:r w:rsidR="004F18EA">
        <w:rPr>
          <w:rFonts w:ascii="Times New Roman" w:hAnsi="Times New Roman" w:cs="Times New Roman"/>
          <w:sz w:val="28"/>
          <w:szCs w:val="28"/>
        </w:rPr>
        <w:t>С</w:t>
      </w:r>
      <w:r w:rsidRPr="004E6D32">
        <w:rPr>
          <w:rFonts w:ascii="Times New Roman" w:hAnsi="Times New Roman" w:cs="Times New Roman"/>
          <w:sz w:val="28"/>
          <w:szCs w:val="28"/>
        </w:rPr>
        <w:t>С</w:t>
      </w:r>
      <w:r w:rsidR="004F18EA">
        <w:rPr>
          <w:rFonts w:ascii="Times New Roman" w:hAnsi="Times New Roman" w:cs="Times New Roman"/>
          <w:sz w:val="28"/>
          <w:szCs w:val="28"/>
        </w:rPr>
        <w:t>З</w:t>
      </w:r>
      <w:r w:rsidRPr="004E6D32">
        <w:rPr>
          <w:rFonts w:ascii="Times New Roman" w:hAnsi="Times New Roman" w:cs="Times New Roman"/>
          <w:sz w:val="28"/>
          <w:szCs w:val="28"/>
        </w:rPr>
        <w:t xml:space="preserve"> для </w:t>
      </w:r>
      <w:r w:rsidR="004F18EA">
        <w:rPr>
          <w:rFonts w:ascii="Times New Roman" w:hAnsi="Times New Roman" w:cs="Times New Roman"/>
          <w:sz w:val="28"/>
          <w:szCs w:val="28"/>
        </w:rPr>
        <w:t>специальности</w:t>
      </w:r>
      <w:r w:rsidRPr="004E6D32">
        <w:rPr>
          <w:rFonts w:ascii="Times New Roman" w:hAnsi="Times New Roman" w:cs="Times New Roman"/>
          <w:sz w:val="28"/>
          <w:szCs w:val="28"/>
        </w:rPr>
        <w:t xml:space="preserve"> СПО 23.0</w:t>
      </w:r>
      <w:r w:rsidR="004F18EA">
        <w:rPr>
          <w:rFonts w:ascii="Times New Roman" w:hAnsi="Times New Roman" w:cs="Times New Roman"/>
          <w:sz w:val="28"/>
          <w:szCs w:val="28"/>
        </w:rPr>
        <w:t>2</w:t>
      </w:r>
      <w:r w:rsidRPr="004E6D32">
        <w:rPr>
          <w:rFonts w:ascii="Times New Roman" w:hAnsi="Times New Roman" w:cs="Times New Roman"/>
          <w:sz w:val="28"/>
          <w:szCs w:val="28"/>
        </w:rPr>
        <w:t>.</w:t>
      </w:r>
      <w:r w:rsidR="004F18EA">
        <w:rPr>
          <w:rFonts w:ascii="Times New Roman" w:hAnsi="Times New Roman" w:cs="Times New Roman"/>
          <w:sz w:val="28"/>
          <w:szCs w:val="28"/>
        </w:rPr>
        <w:t>02</w:t>
      </w:r>
      <w:r w:rsidRPr="004E6D32">
        <w:rPr>
          <w:rFonts w:ascii="Times New Roman" w:hAnsi="Times New Roman" w:cs="Times New Roman"/>
          <w:sz w:val="28"/>
          <w:szCs w:val="28"/>
        </w:rPr>
        <w:t xml:space="preserve">   </w:t>
      </w:r>
      <w:r w:rsidR="004F18EA">
        <w:rPr>
          <w:rFonts w:ascii="Times New Roman" w:hAnsi="Times New Roman" w:cs="Times New Roman"/>
          <w:sz w:val="28"/>
          <w:szCs w:val="28"/>
        </w:rPr>
        <w:t>Автомобиле-и-тракторостроение</w:t>
      </w:r>
      <w:r w:rsidRPr="004E6D32">
        <w:rPr>
          <w:rFonts w:ascii="Times New Roman" w:hAnsi="Times New Roman" w:cs="Times New Roman"/>
          <w:sz w:val="28"/>
          <w:szCs w:val="28"/>
        </w:rPr>
        <w:t xml:space="preserve"> </w:t>
      </w:r>
      <w:r w:rsidR="00E131C5">
        <w:rPr>
          <w:rFonts w:ascii="Times New Roman" w:hAnsi="Times New Roman" w:cs="Times New Roman"/>
          <w:sz w:val="28"/>
          <w:szCs w:val="28"/>
        </w:rPr>
        <w:br w:type="page"/>
      </w:r>
    </w:p>
    <w:p w14:paraId="10703776" w14:textId="77777777" w:rsidR="00E131C5" w:rsidRPr="000A3F5B" w:rsidRDefault="00E131C5" w:rsidP="00E131C5">
      <w:pPr>
        <w:pStyle w:val="1"/>
        <w:spacing w:line="360" w:lineRule="auto"/>
      </w:pPr>
      <w:r>
        <w:lastRenderedPageBreak/>
        <w:t xml:space="preserve"> </w:t>
      </w:r>
      <w:bookmarkStart w:id="6" w:name="_Toc123481484"/>
      <w:bookmarkStart w:id="7" w:name="_Toc123481569"/>
      <w:r w:rsidRPr="000A3F5B">
        <w:t>РЕЗУЛЬТАТЫ ОСВОЕНИЯ УЧЕБНОГО ПРЕДМЕТА</w:t>
      </w:r>
      <w:bookmarkEnd w:id="6"/>
      <w:bookmarkEnd w:id="7"/>
    </w:p>
    <w:p w14:paraId="0C327720" w14:textId="49F2A74B" w:rsidR="00CB05D0" w:rsidRPr="00CB05D0" w:rsidRDefault="00AC3F74" w:rsidP="00CB05D0">
      <w:pPr>
        <w:spacing w:after="0" w:line="360" w:lineRule="auto"/>
        <w:ind w:firstLine="708"/>
        <w:jc w:val="both"/>
        <w:rPr>
          <w:rFonts w:ascii="Times New Roman" w:hAnsi="Times New Roman" w:cs="Times New Roman"/>
          <w:sz w:val="28"/>
          <w:szCs w:val="28"/>
        </w:rPr>
      </w:pPr>
      <w:r w:rsidRPr="00AC3F74">
        <w:rPr>
          <w:rFonts w:ascii="Times New Roman" w:hAnsi="Times New Roman" w:cs="Times New Roman"/>
          <w:b/>
          <w:bCs/>
          <w:sz w:val="28"/>
          <w:szCs w:val="28"/>
        </w:rPr>
        <w:t>Раздел 1.</w:t>
      </w:r>
      <w:r>
        <w:rPr>
          <w:rFonts w:ascii="Times New Roman" w:hAnsi="Times New Roman" w:cs="Times New Roman"/>
          <w:sz w:val="28"/>
          <w:szCs w:val="28"/>
        </w:rPr>
        <w:t xml:space="preserve"> </w:t>
      </w:r>
      <w:r w:rsidR="00CB05D0" w:rsidRPr="00CB05D0">
        <w:rPr>
          <w:rFonts w:ascii="Times New Roman" w:hAnsi="Times New Roman" w:cs="Times New Roman"/>
          <w:sz w:val="28"/>
          <w:szCs w:val="28"/>
        </w:rPr>
        <w:t>Планируемые результаты освоения ОУП. 12.1 Основы проектной деятельности</w:t>
      </w:r>
      <w:r w:rsidR="00CB05D0">
        <w:rPr>
          <w:rFonts w:ascii="Times New Roman" w:hAnsi="Times New Roman" w:cs="Times New Roman"/>
          <w:sz w:val="28"/>
          <w:szCs w:val="28"/>
        </w:rPr>
        <w:t>:</w:t>
      </w:r>
    </w:p>
    <w:p w14:paraId="665DF78B" w14:textId="0284D260" w:rsidR="00A63C21" w:rsidRPr="00A63C21" w:rsidRDefault="00A63C21" w:rsidP="00AC3F74">
      <w:pPr>
        <w:spacing w:after="0" w:line="360" w:lineRule="auto"/>
        <w:ind w:firstLine="426"/>
        <w:jc w:val="both"/>
        <w:rPr>
          <w:rFonts w:ascii="Times New Roman" w:hAnsi="Times New Roman" w:cs="Times New Roman"/>
          <w:b/>
          <w:sz w:val="28"/>
          <w:szCs w:val="28"/>
        </w:rPr>
      </w:pPr>
      <w:r w:rsidRPr="00A63C21">
        <w:rPr>
          <w:rFonts w:ascii="Times New Roman" w:eastAsia="Calibri" w:hAnsi="Times New Roman" w:cs="Times New Roman"/>
          <w:sz w:val="28"/>
          <w:szCs w:val="28"/>
        </w:rPr>
        <w:t>Освоен</w:t>
      </w:r>
      <w:r w:rsidRPr="00A63C21">
        <w:rPr>
          <w:rFonts w:ascii="Times New Roman" w:hAnsi="Times New Roman" w:cs="Times New Roman"/>
          <w:sz w:val="28"/>
          <w:szCs w:val="28"/>
        </w:rPr>
        <w:t xml:space="preserve">ие содержания ОУП. </w:t>
      </w:r>
      <w:proofErr w:type="gramStart"/>
      <w:r w:rsidRPr="00A63C21">
        <w:rPr>
          <w:rFonts w:ascii="Times New Roman" w:hAnsi="Times New Roman" w:cs="Times New Roman"/>
          <w:sz w:val="28"/>
          <w:szCs w:val="28"/>
        </w:rPr>
        <w:t>12.</w:t>
      </w:r>
      <w:r>
        <w:rPr>
          <w:rFonts w:ascii="Times New Roman" w:hAnsi="Times New Roman" w:cs="Times New Roman"/>
          <w:sz w:val="28"/>
          <w:szCs w:val="28"/>
        </w:rPr>
        <w:t>1</w:t>
      </w:r>
      <w:r w:rsidRPr="00A63C21">
        <w:rPr>
          <w:rFonts w:ascii="Times New Roman" w:hAnsi="Times New Roman" w:cs="Times New Roman"/>
          <w:sz w:val="28"/>
          <w:szCs w:val="28"/>
        </w:rPr>
        <w:t xml:space="preserve"> </w:t>
      </w:r>
      <w:r w:rsidRPr="00A63C21">
        <w:rPr>
          <w:rFonts w:ascii="Times New Roman" w:hAnsi="Times New Roman" w:cs="Times New Roman"/>
          <w:caps/>
          <w:sz w:val="28"/>
          <w:szCs w:val="28"/>
        </w:rPr>
        <w:t xml:space="preserve"> </w:t>
      </w:r>
      <w:r w:rsidRPr="00A63C21">
        <w:rPr>
          <w:rFonts w:ascii="Times New Roman" w:hAnsi="Times New Roman" w:cs="Times New Roman"/>
          <w:sz w:val="28"/>
          <w:szCs w:val="28"/>
        </w:rPr>
        <w:t>Основы</w:t>
      </w:r>
      <w:proofErr w:type="gramEnd"/>
      <w:r w:rsidRPr="00A63C21">
        <w:rPr>
          <w:rFonts w:ascii="Times New Roman" w:hAnsi="Times New Roman" w:cs="Times New Roman"/>
          <w:sz w:val="28"/>
          <w:szCs w:val="28"/>
        </w:rPr>
        <w:t xml:space="preserve"> </w:t>
      </w:r>
      <w:r w:rsidR="00AC3F74">
        <w:rPr>
          <w:rFonts w:ascii="Times New Roman" w:hAnsi="Times New Roman" w:cs="Times New Roman"/>
          <w:sz w:val="28"/>
          <w:szCs w:val="28"/>
        </w:rPr>
        <w:t>проектной деятельности</w:t>
      </w:r>
      <w:r w:rsidRPr="00A63C21">
        <w:rPr>
          <w:rFonts w:ascii="Times New Roman" w:hAnsi="Times New Roman" w:cs="Times New Roman"/>
          <w:sz w:val="28"/>
          <w:szCs w:val="28"/>
        </w:rPr>
        <w:t xml:space="preserve"> </w:t>
      </w:r>
      <w:r w:rsidRPr="00A63C21">
        <w:rPr>
          <w:rFonts w:ascii="Times New Roman" w:eastAsia="Calibri" w:hAnsi="Times New Roman" w:cs="Times New Roman"/>
          <w:sz w:val="28"/>
          <w:szCs w:val="28"/>
        </w:rPr>
        <w:t>обеспечивает достижение об</w:t>
      </w:r>
      <w:r w:rsidRPr="00A63C21">
        <w:rPr>
          <w:rFonts w:ascii="Times New Roman" w:hAnsi="Times New Roman" w:cs="Times New Roman"/>
          <w:sz w:val="28"/>
          <w:szCs w:val="28"/>
        </w:rPr>
        <w:t>уча</w:t>
      </w:r>
      <w:r w:rsidRPr="00A63C21">
        <w:rPr>
          <w:rFonts w:ascii="Times New Roman" w:eastAsia="Calibri" w:hAnsi="Times New Roman" w:cs="Times New Roman"/>
          <w:sz w:val="28"/>
          <w:szCs w:val="28"/>
        </w:rPr>
        <w:t xml:space="preserve">ющимися следующих </w:t>
      </w:r>
      <w:r w:rsidRPr="00A63C21">
        <w:rPr>
          <w:rFonts w:ascii="Times New Roman" w:eastAsia="Calibri" w:hAnsi="Times New Roman" w:cs="Times New Roman"/>
          <w:b/>
          <w:bCs/>
          <w:i/>
          <w:iCs/>
          <w:sz w:val="28"/>
          <w:szCs w:val="28"/>
        </w:rPr>
        <w:t>результатов:</w:t>
      </w:r>
    </w:p>
    <w:p w14:paraId="25DA7EFA" w14:textId="30878C6D" w:rsidR="00CB05D0" w:rsidRPr="00CB05D0" w:rsidRDefault="00CB05D0" w:rsidP="00CB05D0">
      <w:pPr>
        <w:pStyle w:val="a5"/>
        <w:numPr>
          <w:ilvl w:val="0"/>
          <w:numId w:val="23"/>
        </w:numPr>
        <w:spacing w:after="0" w:line="360" w:lineRule="auto"/>
        <w:ind w:left="426"/>
        <w:jc w:val="both"/>
        <w:rPr>
          <w:rFonts w:ascii="Times New Roman" w:hAnsi="Times New Roman" w:cs="Times New Roman"/>
          <w:b/>
          <w:bCs/>
          <w:i/>
          <w:iCs/>
          <w:sz w:val="28"/>
          <w:szCs w:val="28"/>
        </w:rPr>
      </w:pPr>
      <w:r w:rsidRPr="00CB05D0">
        <w:rPr>
          <w:rFonts w:ascii="Times New Roman" w:hAnsi="Times New Roman" w:cs="Times New Roman"/>
          <w:b/>
          <w:bCs/>
          <w:i/>
          <w:iCs/>
          <w:sz w:val="28"/>
          <w:szCs w:val="28"/>
        </w:rPr>
        <w:t>личностные:</w:t>
      </w:r>
    </w:p>
    <w:p w14:paraId="4A45F5C4" w14:textId="77777777" w:rsidR="00CB05D0" w:rsidRPr="00CB05D0" w:rsidRDefault="00CB05D0" w:rsidP="00CB05D0">
      <w:pPr>
        <w:spacing w:after="0" w:line="360" w:lineRule="auto"/>
        <w:ind w:firstLine="33"/>
        <w:jc w:val="both"/>
        <w:rPr>
          <w:rFonts w:ascii="Times New Roman" w:hAnsi="Times New Roman" w:cs="Times New Roman"/>
          <w:bCs/>
          <w:sz w:val="28"/>
          <w:szCs w:val="28"/>
        </w:rPr>
      </w:pPr>
      <w:r w:rsidRPr="00CB05D0">
        <w:rPr>
          <w:rFonts w:ascii="Times New Roman" w:hAnsi="Times New Roman" w:cs="Times New Roman"/>
          <w:bCs/>
          <w:sz w:val="28"/>
          <w:szCs w:val="28"/>
        </w:rPr>
        <w:t>ЛР 6</w:t>
      </w:r>
      <w:r w:rsidRPr="00CB05D0">
        <w:rPr>
          <w:rFonts w:ascii="Times New Roman" w:hAnsi="Times New Roman" w:cs="Times New Roman"/>
          <w:sz w:val="28"/>
          <w:szCs w:val="28"/>
        </w:rPr>
        <w:t xml:space="preserve"> Проявляющий уважение к людям старшего поколения и готовность к участию в социальной поддержке и волонтерских движениях.  </w:t>
      </w:r>
    </w:p>
    <w:p w14:paraId="78F23BD6" w14:textId="77777777" w:rsidR="00CB05D0" w:rsidRPr="00CB05D0" w:rsidRDefault="00CB05D0" w:rsidP="00CB05D0">
      <w:pPr>
        <w:spacing w:after="0" w:line="360" w:lineRule="auto"/>
        <w:ind w:firstLine="33"/>
        <w:jc w:val="both"/>
        <w:rPr>
          <w:rFonts w:ascii="Times New Roman" w:hAnsi="Times New Roman" w:cs="Times New Roman"/>
          <w:bCs/>
          <w:sz w:val="28"/>
          <w:szCs w:val="28"/>
        </w:rPr>
      </w:pPr>
      <w:r w:rsidRPr="00CB05D0">
        <w:rPr>
          <w:rFonts w:ascii="Times New Roman" w:hAnsi="Times New Roman" w:cs="Times New Roman"/>
          <w:bCs/>
          <w:sz w:val="28"/>
          <w:szCs w:val="28"/>
        </w:rPr>
        <w:t>ЛР 11</w:t>
      </w:r>
      <w:r w:rsidRPr="00CB05D0">
        <w:rPr>
          <w:rFonts w:ascii="Times New Roman" w:hAnsi="Times New Roman" w:cs="Times New Roman"/>
          <w:sz w:val="28"/>
          <w:szCs w:val="28"/>
        </w:rPr>
        <w:t xml:space="preserve"> Проявляющий уважение к эстетическим ценностям, обладающий основами эстетической культуры</w:t>
      </w:r>
    </w:p>
    <w:p w14:paraId="7FEE8690" w14:textId="77777777" w:rsidR="00CB05D0" w:rsidRPr="00CB05D0" w:rsidRDefault="00CB05D0" w:rsidP="00CB05D0">
      <w:pPr>
        <w:spacing w:after="0" w:line="360" w:lineRule="auto"/>
        <w:ind w:firstLine="33"/>
        <w:jc w:val="both"/>
        <w:rPr>
          <w:rFonts w:ascii="Times New Roman" w:hAnsi="Times New Roman" w:cs="Times New Roman"/>
          <w:bCs/>
          <w:sz w:val="28"/>
          <w:szCs w:val="28"/>
        </w:rPr>
      </w:pPr>
      <w:r w:rsidRPr="00CB05D0">
        <w:rPr>
          <w:rFonts w:ascii="Times New Roman" w:hAnsi="Times New Roman" w:cs="Times New Roman"/>
          <w:bCs/>
          <w:sz w:val="28"/>
          <w:szCs w:val="28"/>
        </w:rPr>
        <w:t xml:space="preserve">ЛР 14 </w:t>
      </w:r>
      <w:r w:rsidRPr="00CB05D0">
        <w:rPr>
          <w:rFonts w:ascii="Times New Roman" w:hAnsi="Times New Roman" w:cs="Times New Roman"/>
          <w:sz w:val="28"/>
          <w:szCs w:val="28"/>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p w14:paraId="7CAD2C08" w14:textId="77777777" w:rsidR="00CB05D0" w:rsidRPr="00CB05D0" w:rsidRDefault="00CB05D0" w:rsidP="00CB05D0">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ЛР 15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14:paraId="1A7F3A80" w14:textId="152F83DA" w:rsidR="00CB05D0" w:rsidRPr="00CB05D0" w:rsidRDefault="00CB05D0" w:rsidP="00CB05D0">
      <w:pPr>
        <w:pStyle w:val="a5"/>
        <w:numPr>
          <w:ilvl w:val="0"/>
          <w:numId w:val="23"/>
        </w:numPr>
        <w:ind w:left="284" w:hanging="284"/>
        <w:rPr>
          <w:rFonts w:ascii="Times New Roman" w:hAnsi="Times New Roman" w:cs="Times New Roman"/>
          <w:b/>
          <w:bCs/>
          <w:i/>
          <w:iCs/>
          <w:sz w:val="28"/>
          <w:szCs w:val="28"/>
        </w:rPr>
      </w:pPr>
      <w:r w:rsidRPr="00CB05D0">
        <w:rPr>
          <w:rFonts w:ascii="Times New Roman" w:hAnsi="Times New Roman" w:cs="Times New Roman"/>
          <w:b/>
          <w:bCs/>
          <w:i/>
          <w:iCs/>
          <w:sz w:val="28"/>
          <w:szCs w:val="28"/>
        </w:rPr>
        <w:t>метапредметные:</w:t>
      </w:r>
    </w:p>
    <w:p w14:paraId="1EEABF81" w14:textId="77777777" w:rsidR="00D908E8" w:rsidRPr="00D908E8" w:rsidRDefault="00CB05D0" w:rsidP="00D908E8">
      <w:pPr>
        <w:pStyle w:val="a5"/>
        <w:numPr>
          <w:ilvl w:val="0"/>
          <w:numId w:val="24"/>
        </w:numPr>
        <w:tabs>
          <w:tab w:val="left" w:pos="2998"/>
        </w:tabs>
        <w:spacing w:after="0" w:line="360" w:lineRule="auto"/>
        <w:ind w:left="284" w:right="-1"/>
        <w:jc w:val="both"/>
        <w:rPr>
          <w:rFonts w:ascii="Times New Roman" w:hAnsi="Times New Roman" w:cs="Times New Roman"/>
          <w:sz w:val="28"/>
          <w:szCs w:val="28"/>
        </w:rPr>
      </w:pPr>
      <w:r w:rsidRPr="00D908E8">
        <w:rPr>
          <w:rFonts w:ascii="Times New Roman" w:hAnsi="Times New Roman" w:cs="Times New Roman"/>
          <w:sz w:val="28"/>
          <w:szCs w:val="28"/>
        </w:rPr>
        <w:t>развитие целеполагания, планирования, выделение и формулирование познавательной</w:t>
      </w:r>
      <w:r w:rsidRPr="00D908E8">
        <w:rPr>
          <w:rFonts w:ascii="Times New Roman" w:hAnsi="Times New Roman" w:cs="Times New Roman"/>
          <w:spacing w:val="-4"/>
          <w:sz w:val="28"/>
          <w:szCs w:val="28"/>
        </w:rPr>
        <w:t xml:space="preserve"> </w:t>
      </w:r>
      <w:r w:rsidRPr="00D908E8">
        <w:rPr>
          <w:rFonts w:ascii="Times New Roman" w:hAnsi="Times New Roman" w:cs="Times New Roman"/>
          <w:sz w:val="28"/>
          <w:szCs w:val="28"/>
        </w:rPr>
        <w:t xml:space="preserve">цели; </w:t>
      </w:r>
    </w:p>
    <w:p w14:paraId="1DF40343" w14:textId="5A3ADADA" w:rsidR="00CB05D0" w:rsidRPr="00D908E8" w:rsidRDefault="00CB05D0" w:rsidP="00D908E8">
      <w:pPr>
        <w:pStyle w:val="a5"/>
        <w:numPr>
          <w:ilvl w:val="0"/>
          <w:numId w:val="24"/>
        </w:numPr>
        <w:tabs>
          <w:tab w:val="left" w:pos="2998"/>
        </w:tabs>
        <w:spacing w:after="0" w:line="360" w:lineRule="auto"/>
        <w:ind w:left="284" w:right="-1"/>
        <w:jc w:val="both"/>
        <w:rPr>
          <w:rFonts w:ascii="Times New Roman" w:hAnsi="Times New Roman" w:cs="Times New Roman"/>
          <w:sz w:val="28"/>
          <w:szCs w:val="28"/>
        </w:rPr>
      </w:pPr>
      <w:r w:rsidRPr="00D908E8">
        <w:rPr>
          <w:rFonts w:ascii="Times New Roman" w:hAnsi="Times New Roman" w:cs="Times New Roman"/>
          <w:sz w:val="28"/>
          <w:szCs w:val="28"/>
        </w:rPr>
        <w:t>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w:t>
      </w:r>
      <w:r w:rsidRPr="00D908E8">
        <w:rPr>
          <w:rFonts w:ascii="Times New Roman" w:hAnsi="Times New Roman" w:cs="Times New Roman"/>
          <w:spacing w:val="-6"/>
          <w:sz w:val="28"/>
          <w:szCs w:val="28"/>
        </w:rPr>
        <w:t xml:space="preserve"> </w:t>
      </w:r>
      <w:r w:rsidRPr="00D908E8">
        <w:rPr>
          <w:rFonts w:ascii="Times New Roman" w:hAnsi="Times New Roman" w:cs="Times New Roman"/>
          <w:sz w:val="28"/>
          <w:szCs w:val="28"/>
        </w:rPr>
        <w:t>деятельности;</w:t>
      </w:r>
    </w:p>
    <w:p w14:paraId="352DF51C" w14:textId="77777777" w:rsidR="00CB05D0" w:rsidRPr="00D908E8" w:rsidRDefault="00CB05D0" w:rsidP="00D908E8">
      <w:pPr>
        <w:pStyle w:val="a5"/>
        <w:numPr>
          <w:ilvl w:val="0"/>
          <w:numId w:val="24"/>
        </w:numPr>
        <w:tabs>
          <w:tab w:val="left" w:pos="2998"/>
        </w:tabs>
        <w:spacing w:after="0" w:line="360" w:lineRule="auto"/>
        <w:ind w:left="284" w:right="141"/>
        <w:jc w:val="both"/>
        <w:rPr>
          <w:rFonts w:ascii="Times New Roman" w:hAnsi="Times New Roman" w:cs="Times New Roman"/>
          <w:sz w:val="28"/>
          <w:szCs w:val="28"/>
        </w:rPr>
      </w:pPr>
      <w:r w:rsidRPr="00D908E8">
        <w:rPr>
          <w:rFonts w:ascii="Times New Roman" w:hAnsi="Times New Roman" w:cs="Times New Roman"/>
          <w:sz w:val="28"/>
          <w:szCs w:val="28"/>
        </w:rPr>
        <w:t>овладение нормами речевого поведения в различных ситуациях межличностного и межкультурного</w:t>
      </w:r>
      <w:r w:rsidRPr="00D908E8">
        <w:rPr>
          <w:rFonts w:ascii="Times New Roman" w:hAnsi="Times New Roman" w:cs="Times New Roman"/>
          <w:spacing w:val="-2"/>
          <w:sz w:val="28"/>
          <w:szCs w:val="28"/>
        </w:rPr>
        <w:t xml:space="preserve"> </w:t>
      </w:r>
      <w:r w:rsidRPr="00D908E8">
        <w:rPr>
          <w:rFonts w:ascii="Times New Roman" w:hAnsi="Times New Roman" w:cs="Times New Roman"/>
          <w:sz w:val="28"/>
          <w:szCs w:val="28"/>
        </w:rPr>
        <w:t>общения;</w:t>
      </w:r>
    </w:p>
    <w:p w14:paraId="3F210FDC" w14:textId="77777777" w:rsidR="00CB05D0" w:rsidRPr="00D908E8" w:rsidRDefault="00CB05D0" w:rsidP="00D908E8">
      <w:pPr>
        <w:pStyle w:val="a5"/>
        <w:numPr>
          <w:ilvl w:val="0"/>
          <w:numId w:val="24"/>
        </w:numPr>
        <w:tabs>
          <w:tab w:val="left" w:pos="2998"/>
        </w:tabs>
        <w:spacing w:after="0" w:line="360" w:lineRule="auto"/>
        <w:ind w:left="284" w:right="141"/>
        <w:jc w:val="both"/>
        <w:rPr>
          <w:rFonts w:ascii="Times New Roman" w:hAnsi="Times New Roman" w:cs="Times New Roman"/>
          <w:sz w:val="28"/>
          <w:szCs w:val="28"/>
        </w:rPr>
      </w:pPr>
      <w:r w:rsidRPr="00D908E8">
        <w:rPr>
          <w:rFonts w:ascii="Times New Roman" w:hAnsi="Times New Roman" w:cs="Times New Roman"/>
          <w:sz w:val="28"/>
          <w:szCs w:val="28"/>
        </w:rPr>
        <w:t>готовность и способность к самостоятельной информационно- 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w:t>
      </w:r>
      <w:r w:rsidRPr="00D908E8">
        <w:rPr>
          <w:rFonts w:ascii="Times New Roman" w:hAnsi="Times New Roman" w:cs="Times New Roman"/>
          <w:spacing w:val="-3"/>
          <w:sz w:val="28"/>
          <w:szCs w:val="28"/>
        </w:rPr>
        <w:t xml:space="preserve"> </w:t>
      </w:r>
      <w:r w:rsidRPr="00D908E8">
        <w:rPr>
          <w:rFonts w:ascii="Times New Roman" w:hAnsi="Times New Roman" w:cs="Times New Roman"/>
          <w:sz w:val="28"/>
          <w:szCs w:val="28"/>
        </w:rPr>
        <w:t>источников;</w:t>
      </w:r>
    </w:p>
    <w:p w14:paraId="726A38D8" w14:textId="77777777" w:rsidR="00CB05D0" w:rsidRPr="00D908E8" w:rsidRDefault="00CB05D0" w:rsidP="00D908E8">
      <w:pPr>
        <w:pStyle w:val="a5"/>
        <w:numPr>
          <w:ilvl w:val="0"/>
          <w:numId w:val="24"/>
        </w:numPr>
        <w:tabs>
          <w:tab w:val="left" w:pos="2998"/>
          <w:tab w:val="left" w:pos="9214"/>
        </w:tabs>
        <w:spacing w:after="0" w:line="360" w:lineRule="auto"/>
        <w:ind w:left="284" w:right="141"/>
        <w:jc w:val="both"/>
        <w:rPr>
          <w:rFonts w:ascii="Times New Roman" w:hAnsi="Times New Roman" w:cs="Times New Roman"/>
          <w:sz w:val="28"/>
          <w:szCs w:val="28"/>
        </w:rPr>
      </w:pPr>
      <w:r w:rsidRPr="00D908E8">
        <w:rPr>
          <w:rFonts w:ascii="Times New Roman" w:hAnsi="Times New Roman" w:cs="Times New Roman"/>
          <w:sz w:val="28"/>
          <w:szCs w:val="28"/>
        </w:rPr>
        <w:lastRenderedPageBreak/>
        <w:t>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w:t>
      </w:r>
      <w:r w:rsidRPr="00D908E8">
        <w:rPr>
          <w:rFonts w:ascii="Times New Roman" w:hAnsi="Times New Roman" w:cs="Times New Roman"/>
          <w:spacing w:val="-6"/>
          <w:sz w:val="28"/>
          <w:szCs w:val="28"/>
        </w:rPr>
        <w:t xml:space="preserve"> </w:t>
      </w:r>
      <w:r w:rsidRPr="00D908E8">
        <w:rPr>
          <w:rFonts w:ascii="Times New Roman" w:hAnsi="Times New Roman" w:cs="Times New Roman"/>
          <w:sz w:val="28"/>
          <w:szCs w:val="28"/>
        </w:rPr>
        <w:t>языка;</w:t>
      </w:r>
    </w:p>
    <w:p w14:paraId="7013B312" w14:textId="77777777" w:rsidR="00CB05D0" w:rsidRPr="00D908E8" w:rsidRDefault="00CB05D0" w:rsidP="00D908E8">
      <w:pPr>
        <w:pStyle w:val="a5"/>
        <w:numPr>
          <w:ilvl w:val="0"/>
          <w:numId w:val="24"/>
        </w:numPr>
        <w:tabs>
          <w:tab w:val="left" w:pos="2998"/>
        </w:tabs>
        <w:spacing w:after="0" w:line="360" w:lineRule="auto"/>
        <w:ind w:left="284" w:right="141"/>
        <w:jc w:val="both"/>
        <w:rPr>
          <w:rFonts w:ascii="Times New Roman" w:hAnsi="Times New Roman" w:cs="Times New Roman"/>
          <w:sz w:val="28"/>
          <w:szCs w:val="28"/>
        </w:rPr>
      </w:pPr>
      <w:r w:rsidRPr="00D908E8">
        <w:rPr>
          <w:rFonts w:ascii="Times New Roman" w:hAnsi="Times New Roman" w:cs="Times New Roman"/>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w:t>
      </w:r>
      <w:r w:rsidRPr="00D908E8">
        <w:rPr>
          <w:rFonts w:ascii="Times New Roman" w:hAnsi="Times New Roman" w:cs="Times New Roman"/>
          <w:spacing w:val="-4"/>
          <w:sz w:val="28"/>
          <w:szCs w:val="28"/>
        </w:rPr>
        <w:t xml:space="preserve"> </w:t>
      </w:r>
      <w:r w:rsidRPr="00D908E8">
        <w:rPr>
          <w:rFonts w:ascii="Times New Roman" w:hAnsi="Times New Roman" w:cs="Times New Roman"/>
          <w:sz w:val="28"/>
          <w:szCs w:val="28"/>
        </w:rPr>
        <w:t>выводы;</w:t>
      </w:r>
    </w:p>
    <w:p w14:paraId="3EC9BC70" w14:textId="77777777" w:rsidR="00CB05D0" w:rsidRPr="00D908E8" w:rsidRDefault="00CB05D0" w:rsidP="00D908E8">
      <w:pPr>
        <w:pStyle w:val="a5"/>
        <w:numPr>
          <w:ilvl w:val="0"/>
          <w:numId w:val="24"/>
        </w:numPr>
        <w:tabs>
          <w:tab w:val="left" w:pos="2998"/>
        </w:tabs>
        <w:spacing w:after="0" w:line="360" w:lineRule="auto"/>
        <w:ind w:left="284" w:right="-1"/>
        <w:jc w:val="both"/>
        <w:rPr>
          <w:rFonts w:ascii="Times New Roman" w:hAnsi="Times New Roman" w:cs="Times New Roman"/>
          <w:sz w:val="28"/>
          <w:szCs w:val="28"/>
        </w:rPr>
      </w:pPr>
      <w:r w:rsidRPr="00D908E8">
        <w:rPr>
          <w:rFonts w:ascii="Times New Roman" w:hAnsi="Times New Roman" w:cs="Times New Roman"/>
          <w:sz w:val="28"/>
          <w:szCs w:val="28"/>
        </w:rPr>
        <w:t>умение самостоятельно организовывать собственную деятельность, оценивать ее, определять сферу своих</w:t>
      </w:r>
      <w:r w:rsidRPr="00D908E8">
        <w:rPr>
          <w:rFonts w:ascii="Times New Roman" w:hAnsi="Times New Roman" w:cs="Times New Roman"/>
          <w:spacing w:val="-17"/>
          <w:sz w:val="28"/>
          <w:szCs w:val="28"/>
        </w:rPr>
        <w:t xml:space="preserve"> </w:t>
      </w:r>
      <w:r w:rsidRPr="00D908E8">
        <w:rPr>
          <w:rFonts w:ascii="Times New Roman" w:hAnsi="Times New Roman" w:cs="Times New Roman"/>
          <w:sz w:val="28"/>
          <w:szCs w:val="28"/>
        </w:rPr>
        <w:t>интересов;</w:t>
      </w:r>
    </w:p>
    <w:p w14:paraId="5C4EFB1D" w14:textId="77777777" w:rsidR="00CB05D0" w:rsidRPr="00D908E8" w:rsidRDefault="00CB05D0" w:rsidP="00D908E8">
      <w:pPr>
        <w:pStyle w:val="a5"/>
        <w:numPr>
          <w:ilvl w:val="0"/>
          <w:numId w:val="24"/>
        </w:numPr>
        <w:tabs>
          <w:tab w:val="left" w:pos="2998"/>
        </w:tabs>
        <w:spacing w:after="0" w:line="360" w:lineRule="auto"/>
        <w:ind w:left="284" w:right="141"/>
        <w:jc w:val="both"/>
        <w:rPr>
          <w:rFonts w:ascii="Times New Roman" w:hAnsi="Times New Roman" w:cs="Times New Roman"/>
          <w:sz w:val="28"/>
          <w:szCs w:val="28"/>
        </w:rPr>
      </w:pPr>
      <w:r w:rsidRPr="00D908E8">
        <w:rPr>
          <w:rFonts w:ascii="Times New Roman" w:hAnsi="Times New Roman" w:cs="Times New Roman"/>
          <w:sz w:val="28"/>
          <w:szCs w:val="28"/>
        </w:rPr>
        <w:t>умение работать с разными источниками информации, находить ее, анализировать, использовать в самостоятельной</w:t>
      </w:r>
      <w:r w:rsidRPr="00D908E8">
        <w:rPr>
          <w:rFonts w:ascii="Times New Roman" w:hAnsi="Times New Roman" w:cs="Times New Roman"/>
          <w:spacing w:val="-8"/>
          <w:sz w:val="28"/>
          <w:szCs w:val="28"/>
        </w:rPr>
        <w:t xml:space="preserve"> </w:t>
      </w:r>
      <w:r w:rsidRPr="00D908E8">
        <w:rPr>
          <w:rFonts w:ascii="Times New Roman" w:hAnsi="Times New Roman" w:cs="Times New Roman"/>
          <w:sz w:val="28"/>
          <w:szCs w:val="28"/>
        </w:rPr>
        <w:t>деятельности;</w:t>
      </w:r>
    </w:p>
    <w:p w14:paraId="5D046CFD" w14:textId="77777777" w:rsidR="00CB05D0" w:rsidRPr="00D908E8" w:rsidRDefault="00CB05D0" w:rsidP="00D908E8">
      <w:pPr>
        <w:pStyle w:val="a5"/>
        <w:numPr>
          <w:ilvl w:val="0"/>
          <w:numId w:val="24"/>
        </w:numPr>
        <w:tabs>
          <w:tab w:val="left" w:pos="2998"/>
        </w:tabs>
        <w:spacing w:after="0" w:line="360" w:lineRule="auto"/>
        <w:ind w:left="284" w:right="141"/>
        <w:jc w:val="both"/>
        <w:rPr>
          <w:rFonts w:ascii="Times New Roman" w:hAnsi="Times New Roman" w:cs="Times New Roman"/>
          <w:sz w:val="28"/>
          <w:szCs w:val="28"/>
        </w:rPr>
      </w:pPr>
      <w:r w:rsidRPr="00D908E8">
        <w:rPr>
          <w:rFonts w:ascii="Times New Roman" w:hAnsi="Times New Roman" w:cs="Times New Roman"/>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w:t>
      </w:r>
      <w:r w:rsidRPr="00D908E8">
        <w:rPr>
          <w:rFonts w:ascii="Times New Roman" w:hAnsi="Times New Roman" w:cs="Times New Roman"/>
          <w:spacing w:val="-3"/>
          <w:sz w:val="28"/>
          <w:szCs w:val="28"/>
        </w:rPr>
        <w:t xml:space="preserve"> </w:t>
      </w:r>
      <w:r w:rsidRPr="00D908E8">
        <w:rPr>
          <w:rFonts w:ascii="Times New Roman" w:hAnsi="Times New Roman" w:cs="Times New Roman"/>
          <w:sz w:val="28"/>
          <w:szCs w:val="28"/>
        </w:rPr>
        <w:t>познания;</w:t>
      </w:r>
    </w:p>
    <w:p w14:paraId="656AFE4D" w14:textId="510B17B7" w:rsidR="00CB05D0" w:rsidRPr="00D908E8" w:rsidRDefault="00CB05D0" w:rsidP="00D908E8">
      <w:pPr>
        <w:pStyle w:val="a5"/>
        <w:numPr>
          <w:ilvl w:val="0"/>
          <w:numId w:val="23"/>
        </w:numPr>
        <w:spacing w:after="0" w:line="360" w:lineRule="auto"/>
        <w:ind w:left="0" w:firstLine="0"/>
        <w:contextualSpacing w:val="0"/>
        <w:rPr>
          <w:rFonts w:ascii="Times New Roman" w:hAnsi="Times New Roman" w:cs="Times New Roman"/>
          <w:b/>
          <w:bCs/>
          <w:i/>
          <w:iCs/>
          <w:sz w:val="28"/>
          <w:szCs w:val="28"/>
        </w:rPr>
      </w:pPr>
      <w:r w:rsidRPr="00D908E8">
        <w:rPr>
          <w:rFonts w:ascii="Times New Roman" w:hAnsi="Times New Roman" w:cs="Times New Roman"/>
          <w:b/>
          <w:bCs/>
          <w:i/>
          <w:iCs/>
          <w:sz w:val="28"/>
          <w:szCs w:val="28"/>
        </w:rPr>
        <w:t>предметные</w:t>
      </w:r>
      <w:r w:rsidR="00D908E8">
        <w:rPr>
          <w:rFonts w:ascii="Times New Roman" w:hAnsi="Times New Roman" w:cs="Times New Roman"/>
          <w:b/>
          <w:bCs/>
          <w:i/>
          <w:iCs/>
          <w:sz w:val="28"/>
          <w:szCs w:val="28"/>
        </w:rPr>
        <w:t>:</w:t>
      </w:r>
    </w:p>
    <w:p w14:paraId="54AAB1E7" w14:textId="77777777" w:rsidR="00CB05D0" w:rsidRPr="00D908E8" w:rsidRDefault="00CB05D0" w:rsidP="00D908E8">
      <w:pPr>
        <w:pStyle w:val="a5"/>
        <w:numPr>
          <w:ilvl w:val="0"/>
          <w:numId w:val="26"/>
        </w:numPr>
        <w:tabs>
          <w:tab w:val="left" w:pos="2998"/>
        </w:tabs>
        <w:spacing w:after="0" w:line="360" w:lineRule="auto"/>
        <w:ind w:left="284"/>
        <w:contextualSpacing w:val="0"/>
        <w:jc w:val="both"/>
        <w:rPr>
          <w:rFonts w:ascii="Times New Roman" w:eastAsia="Calibri" w:hAnsi="Times New Roman" w:cs="Times New Roman"/>
          <w:sz w:val="28"/>
          <w:szCs w:val="28"/>
        </w:rPr>
      </w:pPr>
      <w:r w:rsidRPr="00D908E8">
        <w:rPr>
          <w:rFonts w:ascii="Times New Roman" w:eastAsia="Calibri" w:hAnsi="Times New Roman" w:cs="Times New Roman"/>
          <w:sz w:val="28"/>
          <w:szCs w:val="28"/>
        </w:rPr>
        <w:t>сформированность навыков коммуникативной, учебно- исследовательской деятельности, критического</w:t>
      </w:r>
      <w:r w:rsidRPr="00D908E8">
        <w:rPr>
          <w:rFonts w:ascii="Times New Roman" w:eastAsia="Calibri" w:hAnsi="Times New Roman" w:cs="Times New Roman"/>
          <w:spacing w:val="-5"/>
          <w:sz w:val="28"/>
          <w:szCs w:val="28"/>
        </w:rPr>
        <w:t xml:space="preserve"> </w:t>
      </w:r>
      <w:r w:rsidRPr="00D908E8">
        <w:rPr>
          <w:rFonts w:ascii="Times New Roman" w:eastAsia="Calibri" w:hAnsi="Times New Roman" w:cs="Times New Roman"/>
          <w:sz w:val="28"/>
          <w:szCs w:val="28"/>
        </w:rPr>
        <w:t>мышления;</w:t>
      </w:r>
    </w:p>
    <w:p w14:paraId="3377D445" w14:textId="77777777" w:rsidR="00CB05D0" w:rsidRPr="00D908E8" w:rsidRDefault="00CB05D0" w:rsidP="00D908E8">
      <w:pPr>
        <w:pStyle w:val="a5"/>
        <w:numPr>
          <w:ilvl w:val="0"/>
          <w:numId w:val="25"/>
        </w:numPr>
        <w:tabs>
          <w:tab w:val="left" w:pos="2998"/>
        </w:tabs>
        <w:spacing w:after="0" w:line="360" w:lineRule="auto"/>
        <w:ind w:left="284" w:right="141"/>
        <w:jc w:val="both"/>
        <w:rPr>
          <w:rFonts w:ascii="Times New Roman" w:eastAsia="Calibri" w:hAnsi="Times New Roman" w:cs="Times New Roman"/>
          <w:sz w:val="28"/>
          <w:szCs w:val="28"/>
        </w:rPr>
      </w:pPr>
      <w:r w:rsidRPr="00D908E8">
        <w:rPr>
          <w:rFonts w:ascii="Times New Roman" w:eastAsia="Calibri" w:hAnsi="Times New Roman" w:cs="Times New Roman"/>
          <w:sz w:val="28"/>
          <w:szCs w:val="28"/>
        </w:rPr>
        <w:t>сформированность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 культурной и деловой сферах</w:t>
      </w:r>
      <w:r w:rsidRPr="00D908E8">
        <w:rPr>
          <w:rFonts w:ascii="Times New Roman" w:eastAsia="Calibri" w:hAnsi="Times New Roman" w:cs="Times New Roman"/>
          <w:spacing w:val="-6"/>
          <w:sz w:val="28"/>
          <w:szCs w:val="28"/>
        </w:rPr>
        <w:t xml:space="preserve"> </w:t>
      </w:r>
      <w:r w:rsidRPr="00D908E8">
        <w:rPr>
          <w:rFonts w:ascii="Times New Roman" w:eastAsia="Calibri" w:hAnsi="Times New Roman" w:cs="Times New Roman"/>
          <w:sz w:val="28"/>
          <w:szCs w:val="28"/>
        </w:rPr>
        <w:t>общения;</w:t>
      </w:r>
    </w:p>
    <w:p w14:paraId="17171D61" w14:textId="77777777" w:rsidR="00CB05D0" w:rsidRPr="00D908E8" w:rsidRDefault="00CB05D0" w:rsidP="00D908E8">
      <w:pPr>
        <w:pStyle w:val="a5"/>
        <w:numPr>
          <w:ilvl w:val="0"/>
          <w:numId w:val="25"/>
        </w:numPr>
        <w:tabs>
          <w:tab w:val="left" w:pos="2998"/>
        </w:tabs>
        <w:spacing w:after="0" w:line="360" w:lineRule="auto"/>
        <w:ind w:left="284" w:right="141"/>
        <w:jc w:val="both"/>
        <w:rPr>
          <w:rFonts w:ascii="Times New Roman" w:eastAsia="Calibri" w:hAnsi="Times New Roman" w:cs="Times New Roman"/>
          <w:sz w:val="28"/>
          <w:szCs w:val="28"/>
        </w:rPr>
      </w:pPr>
      <w:r w:rsidRPr="00D908E8">
        <w:rPr>
          <w:rFonts w:ascii="Times New Roman" w:eastAsia="Calibri" w:hAnsi="Times New Roman" w:cs="Times New Roman"/>
          <w:sz w:val="28"/>
          <w:szCs w:val="28"/>
        </w:rPr>
        <w:t>владение навыками самоанализа и самооценки на основе наблюдений за собственной</w:t>
      </w:r>
      <w:r w:rsidRPr="00D908E8">
        <w:rPr>
          <w:rFonts w:ascii="Times New Roman" w:eastAsia="Calibri" w:hAnsi="Times New Roman" w:cs="Times New Roman"/>
          <w:spacing w:val="-4"/>
          <w:sz w:val="28"/>
          <w:szCs w:val="28"/>
        </w:rPr>
        <w:t xml:space="preserve"> </w:t>
      </w:r>
      <w:r w:rsidRPr="00D908E8">
        <w:rPr>
          <w:rFonts w:ascii="Times New Roman" w:eastAsia="Calibri" w:hAnsi="Times New Roman" w:cs="Times New Roman"/>
          <w:sz w:val="28"/>
          <w:szCs w:val="28"/>
        </w:rPr>
        <w:t>речью;</w:t>
      </w:r>
    </w:p>
    <w:p w14:paraId="6CCEE28F" w14:textId="77777777" w:rsidR="00CB05D0" w:rsidRPr="00D908E8" w:rsidRDefault="00CB05D0" w:rsidP="00D908E8">
      <w:pPr>
        <w:pStyle w:val="a5"/>
        <w:numPr>
          <w:ilvl w:val="0"/>
          <w:numId w:val="25"/>
        </w:numPr>
        <w:tabs>
          <w:tab w:val="left" w:pos="2998"/>
        </w:tabs>
        <w:spacing w:after="0" w:line="360" w:lineRule="auto"/>
        <w:ind w:left="284" w:right="141"/>
        <w:jc w:val="both"/>
        <w:rPr>
          <w:rFonts w:ascii="Times New Roman" w:eastAsia="Calibri" w:hAnsi="Times New Roman" w:cs="Times New Roman"/>
          <w:sz w:val="28"/>
          <w:szCs w:val="28"/>
        </w:rPr>
      </w:pPr>
      <w:r w:rsidRPr="00D908E8">
        <w:rPr>
          <w:rFonts w:ascii="Times New Roman" w:eastAsia="Calibri" w:hAnsi="Times New Roman" w:cs="Times New Roman"/>
          <w:sz w:val="28"/>
          <w:szCs w:val="28"/>
        </w:rPr>
        <w:t>владение умением анализировать текст с точки зрения наличия в нем явной и скрытой, основной и второстепенной</w:t>
      </w:r>
      <w:r w:rsidRPr="00D908E8">
        <w:rPr>
          <w:rFonts w:ascii="Times New Roman" w:eastAsia="Calibri" w:hAnsi="Times New Roman" w:cs="Times New Roman"/>
          <w:spacing w:val="-7"/>
          <w:sz w:val="28"/>
          <w:szCs w:val="28"/>
        </w:rPr>
        <w:t xml:space="preserve"> </w:t>
      </w:r>
      <w:r w:rsidRPr="00D908E8">
        <w:rPr>
          <w:rFonts w:ascii="Times New Roman" w:eastAsia="Calibri" w:hAnsi="Times New Roman" w:cs="Times New Roman"/>
          <w:sz w:val="28"/>
          <w:szCs w:val="28"/>
        </w:rPr>
        <w:t>информации;</w:t>
      </w:r>
    </w:p>
    <w:p w14:paraId="57D67D5C" w14:textId="77777777" w:rsidR="00CB05D0" w:rsidRPr="00D908E8" w:rsidRDefault="00CB05D0" w:rsidP="00D908E8">
      <w:pPr>
        <w:pStyle w:val="a5"/>
        <w:numPr>
          <w:ilvl w:val="0"/>
          <w:numId w:val="25"/>
        </w:numPr>
        <w:tabs>
          <w:tab w:val="left" w:pos="2998"/>
        </w:tabs>
        <w:spacing w:after="0" w:line="360" w:lineRule="auto"/>
        <w:ind w:left="284" w:right="141"/>
        <w:jc w:val="both"/>
        <w:rPr>
          <w:rFonts w:ascii="Times New Roman" w:eastAsia="Calibri" w:hAnsi="Times New Roman" w:cs="Times New Roman"/>
          <w:sz w:val="28"/>
          <w:szCs w:val="28"/>
        </w:rPr>
      </w:pPr>
      <w:r w:rsidRPr="00D908E8">
        <w:rPr>
          <w:rFonts w:ascii="Times New Roman" w:eastAsia="Calibri" w:hAnsi="Times New Roman" w:cs="Times New Roman"/>
          <w:sz w:val="28"/>
          <w:szCs w:val="28"/>
        </w:rPr>
        <w:t>владение умением представлять тексты в виде тезисов, конспектов, аннотаций, рефератов, сочинений различных</w:t>
      </w:r>
      <w:r w:rsidRPr="00D908E8">
        <w:rPr>
          <w:rFonts w:ascii="Times New Roman" w:eastAsia="Calibri" w:hAnsi="Times New Roman" w:cs="Times New Roman"/>
          <w:spacing w:val="-10"/>
          <w:sz w:val="28"/>
          <w:szCs w:val="28"/>
        </w:rPr>
        <w:t xml:space="preserve"> </w:t>
      </w:r>
      <w:r w:rsidRPr="00D908E8">
        <w:rPr>
          <w:rFonts w:ascii="Times New Roman" w:eastAsia="Calibri" w:hAnsi="Times New Roman" w:cs="Times New Roman"/>
          <w:sz w:val="28"/>
          <w:szCs w:val="28"/>
        </w:rPr>
        <w:t>жанров;</w:t>
      </w:r>
    </w:p>
    <w:p w14:paraId="5A942489" w14:textId="77777777" w:rsidR="00CB05D0" w:rsidRPr="00D908E8" w:rsidRDefault="00CB05D0" w:rsidP="00D908E8">
      <w:pPr>
        <w:pStyle w:val="a5"/>
        <w:numPr>
          <w:ilvl w:val="0"/>
          <w:numId w:val="25"/>
        </w:numPr>
        <w:tabs>
          <w:tab w:val="left" w:pos="2998"/>
        </w:tabs>
        <w:spacing w:after="0" w:line="360" w:lineRule="auto"/>
        <w:ind w:left="284" w:right="141"/>
        <w:jc w:val="both"/>
        <w:rPr>
          <w:rFonts w:ascii="Times New Roman" w:eastAsia="Calibri" w:hAnsi="Times New Roman" w:cs="Times New Roman"/>
          <w:sz w:val="28"/>
          <w:szCs w:val="28"/>
        </w:rPr>
      </w:pPr>
      <w:r w:rsidRPr="00D908E8">
        <w:rPr>
          <w:rFonts w:ascii="Times New Roman" w:eastAsia="Calibri" w:hAnsi="Times New Roman" w:cs="Times New Roman"/>
          <w:sz w:val="28"/>
          <w:szCs w:val="28"/>
        </w:rPr>
        <w:lastRenderedPageBreak/>
        <w:t>сформированность представлений об изобразительно- выразительных возможностях русского языка;</w:t>
      </w:r>
    </w:p>
    <w:p w14:paraId="004A8E1D" w14:textId="77777777" w:rsidR="00CB05D0" w:rsidRPr="00D908E8" w:rsidRDefault="00CB05D0" w:rsidP="00D908E8">
      <w:pPr>
        <w:pStyle w:val="a5"/>
        <w:numPr>
          <w:ilvl w:val="0"/>
          <w:numId w:val="25"/>
        </w:numPr>
        <w:tabs>
          <w:tab w:val="left" w:pos="2998"/>
        </w:tabs>
        <w:spacing w:after="0" w:line="360" w:lineRule="auto"/>
        <w:ind w:left="284" w:right="141"/>
        <w:jc w:val="both"/>
        <w:rPr>
          <w:rFonts w:ascii="Times New Roman" w:eastAsia="Calibri" w:hAnsi="Times New Roman" w:cs="Times New Roman"/>
          <w:sz w:val="28"/>
          <w:szCs w:val="28"/>
        </w:rPr>
      </w:pPr>
      <w:r w:rsidRPr="00D908E8">
        <w:rPr>
          <w:rFonts w:ascii="Times New Roman" w:eastAsia="Calibri" w:hAnsi="Times New Roman" w:cs="Times New Roman"/>
          <w:sz w:val="28"/>
          <w:szCs w:val="28"/>
        </w:rPr>
        <w:t>владение умением анализировать текст с точки зрения наличия в нем явной и скрытой, основной и второстепенной</w:t>
      </w:r>
      <w:r w:rsidRPr="00D908E8">
        <w:rPr>
          <w:rFonts w:ascii="Times New Roman" w:eastAsia="Calibri" w:hAnsi="Times New Roman" w:cs="Times New Roman"/>
          <w:spacing w:val="-8"/>
          <w:sz w:val="28"/>
          <w:szCs w:val="28"/>
        </w:rPr>
        <w:t xml:space="preserve"> </w:t>
      </w:r>
      <w:r w:rsidRPr="00D908E8">
        <w:rPr>
          <w:rFonts w:ascii="Times New Roman" w:eastAsia="Calibri" w:hAnsi="Times New Roman" w:cs="Times New Roman"/>
          <w:sz w:val="28"/>
          <w:szCs w:val="28"/>
        </w:rPr>
        <w:t>информации;</w:t>
      </w:r>
    </w:p>
    <w:p w14:paraId="473AA90E" w14:textId="77777777" w:rsidR="00CB05D0" w:rsidRPr="00D908E8" w:rsidRDefault="00CB05D0" w:rsidP="00D908E8">
      <w:pPr>
        <w:pStyle w:val="a5"/>
        <w:numPr>
          <w:ilvl w:val="0"/>
          <w:numId w:val="25"/>
        </w:numPr>
        <w:tabs>
          <w:tab w:val="left" w:pos="2998"/>
        </w:tabs>
        <w:spacing w:after="0" w:line="360" w:lineRule="auto"/>
        <w:ind w:left="284" w:right="141"/>
        <w:jc w:val="both"/>
        <w:rPr>
          <w:rFonts w:ascii="Times New Roman" w:eastAsia="Calibri" w:hAnsi="Times New Roman" w:cs="Times New Roman"/>
          <w:sz w:val="28"/>
          <w:szCs w:val="28"/>
        </w:rPr>
      </w:pPr>
      <w:r w:rsidRPr="00D908E8">
        <w:rPr>
          <w:rFonts w:ascii="Times New Roman" w:eastAsia="Calibri" w:hAnsi="Times New Roman" w:cs="Times New Roman"/>
          <w:sz w:val="28"/>
          <w:szCs w:val="28"/>
        </w:rPr>
        <w:t>владение умением представлять тексты в виде тезисов, конспектов, аннотаций, рефератов, сочинений различных</w:t>
      </w:r>
      <w:r w:rsidRPr="00D908E8">
        <w:rPr>
          <w:rFonts w:ascii="Times New Roman" w:eastAsia="Calibri" w:hAnsi="Times New Roman" w:cs="Times New Roman"/>
          <w:spacing w:val="-9"/>
          <w:sz w:val="28"/>
          <w:szCs w:val="28"/>
        </w:rPr>
        <w:t xml:space="preserve"> </w:t>
      </w:r>
      <w:r w:rsidRPr="00D908E8">
        <w:rPr>
          <w:rFonts w:ascii="Times New Roman" w:eastAsia="Calibri" w:hAnsi="Times New Roman" w:cs="Times New Roman"/>
          <w:sz w:val="28"/>
          <w:szCs w:val="28"/>
        </w:rPr>
        <w:t>жанров.</w:t>
      </w:r>
    </w:p>
    <w:p w14:paraId="3E16581D" w14:textId="0147A0A3" w:rsidR="00D908E8" w:rsidRPr="00D908E8" w:rsidRDefault="00A63C21" w:rsidP="00AC3F74">
      <w:pPr>
        <w:spacing w:after="0" w:line="360" w:lineRule="auto"/>
        <w:ind w:firstLine="708"/>
        <w:jc w:val="both"/>
        <w:rPr>
          <w:rFonts w:ascii="Times New Roman" w:hAnsi="Times New Roman" w:cs="Times New Roman"/>
          <w:sz w:val="28"/>
          <w:szCs w:val="28"/>
        </w:rPr>
      </w:pPr>
      <w:r w:rsidRPr="00A63C21">
        <w:rPr>
          <w:rFonts w:ascii="Times New Roman" w:hAnsi="Times New Roman" w:cs="Times New Roman"/>
          <w:b/>
          <w:bCs/>
          <w:sz w:val="28"/>
          <w:szCs w:val="28"/>
        </w:rPr>
        <w:t>Раздел 2.</w:t>
      </w:r>
      <w:r>
        <w:rPr>
          <w:rFonts w:ascii="Times New Roman" w:hAnsi="Times New Roman" w:cs="Times New Roman"/>
          <w:sz w:val="28"/>
          <w:szCs w:val="28"/>
        </w:rPr>
        <w:t xml:space="preserve"> </w:t>
      </w:r>
      <w:r w:rsidR="00D908E8" w:rsidRPr="00D908E8">
        <w:rPr>
          <w:rFonts w:ascii="Times New Roman" w:hAnsi="Times New Roman" w:cs="Times New Roman"/>
          <w:sz w:val="28"/>
          <w:szCs w:val="28"/>
        </w:rPr>
        <w:t>Планируемые результаты освоения ОУП. 12.2 Основы черчения</w:t>
      </w:r>
      <w:r w:rsidR="00D908E8">
        <w:rPr>
          <w:rFonts w:ascii="Times New Roman" w:hAnsi="Times New Roman" w:cs="Times New Roman"/>
          <w:sz w:val="28"/>
          <w:szCs w:val="28"/>
        </w:rPr>
        <w:t>:</w:t>
      </w:r>
      <w:r w:rsidR="00D908E8" w:rsidRPr="00D908E8">
        <w:rPr>
          <w:rFonts w:ascii="Times New Roman" w:hAnsi="Times New Roman" w:cs="Times New Roman"/>
          <w:sz w:val="28"/>
          <w:szCs w:val="28"/>
        </w:rPr>
        <w:t xml:space="preserve"> </w:t>
      </w:r>
    </w:p>
    <w:p w14:paraId="2189BA87" w14:textId="77777777" w:rsidR="00A63C21" w:rsidRPr="00A63C21" w:rsidRDefault="00A63C21" w:rsidP="00A63C21">
      <w:pPr>
        <w:spacing w:after="0" w:line="360" w:lineRule="auto"/>
        <w:ind w:firstLine="284"/>
        <w:jc w:val="both"/>
        <w:rPr>
          <w:rFonts w:ascii="Times New Roman" w:hAnsi="Times New Roman" w:cs="Times New Roman"/>
          <w:b/>
          <w:bCs/>
          <w:i/>
          <w:iCs/>
          <w:sz w:val="28"/>
          <w:szCs w:val="28"/>
        </w:rPr>
      </w:pPr>
      <w:r w:rsidRPr="00A63C21">
        <w:rPr>
          <w:rFonts w:ascii="Times New Roman" w:hAnsi="Times New Roman" w:cs="Times New Roman"/>
          <w:sz w:val="28"/>
          <w:szCs w:val="28"/>
        </w:rPr>
        <w:t xml:space="preserve">Освоение содержания ОУП. </w:t>
      </w:r>
      <w:proofErr w:type="gramStart"/>
      <w:r w:rsidRPr="00A63C21">
        <w:rPr>
          <w:rFonts w:ascii="Times New Roman" w:hAnsi="Times New Roman" w:cs="Times New Roman"/>
          <w:sz w:val="28"/>
          <w:szCs w:val="28"/>
        </w:rPr>
        <w:t>12.</w:t>
      </w:r>
      <w:r>
        <w:rPr>
          <w:rFonts w:ascii="Times New Roman" w:hAnsi="Times New Roman" w:cs="Times New Roman"/>
          <w:sz w:val="28"/>
          <w:szCs w:val="28"/>
        </w:rPr>
        <w:t>2</w:t>
      </w:r>
      <w:r w:rsidRPr="00A63C21">
        <w:rPr>
          <w:rFonts w:ascii="Times New Roman" w:hAnsi="Times New Roman" w:cs="Times New Roman"/>
          <w:sz w:val="28"/>
          <w:szCs w:val="28"/>
        </w:rPr>
        <w:t xml:space="preserve">  Основы</w:t>
      </w:r>
      <w:proofErr w:type="gramEnd"/>
      <w:r w:rsidRPr="00A63C21">
        <w:rPr>
          <w:rFonts w:ascii="Times New Roman" w:hAnsi="Times New Roman" w:cs="Times New Roman"/>
          <w:sz w:val="28"/>
          <w:szCs w:val="28"/>
        </w:rPr>
        <w:t xml:space="preserve"> </w:t>
      </w:r>
      <w:r>
        <w:rPr>
          <w:rFonts w:ascii="Times New Roman" w:hAnsi="Times New Roman" w:cs="Times New Roman"/>
          <w:sz w:val="28"/>
          <w:szCs w:val="28"/>
        </w:rPr>
        <w:t>черчения</w:t>
      </w:r>
      <w:r w:rsidRPr="00A63C21">
        <w:rPr>
          <w:rFonts w:ascii="Times New Roman" w:hAnsi="Times New Roman" w:cs="Times New Roman"/>
          <w:sz w:val="28"/>
          <w:szCs w:val="28"/>
        </w:rPr>
        <w:t xml:space="preserve"> обеспечивает достижение обучающимися следующих </w:t>
      </w:r>
      <w:r w:rsidRPr="00A63C21">
        <w:rPr>
          <w:rFonts w:ascii="Times New Roman" w:hAnsi="Times New Roman" w:cs="Times New Roman"/>
          <w:b/>
          <w:bCs/>
          <w:i/>
          <w:iCs/>
          <w:sz w:val="28"/>
          <w:szCs w:val="28"/>
        </w:rPr>
        <w:t>результатов:</w:t>
      </w:r>
    </w:p>
    <w:p w14:paraId="62591809" w14:textId="6A6AE2BF" w:rsidR="00CB05D0" w:rsidRPr="00D908E8" w:rsidRDefault="00D908E8" w:rsidP="00A63C21">
      <w:pPr>
        <w:spacing w:after="0" w:line="360" w:lineRule="auto"/>
        <w:jc w:val="both"/>
        <w:rPr>
          <w:rFonts w:ascii="Times New Roman" w:hAnsi="Times New Roman" w:cs="Times New Roman"/>
          <w:sz w:val="28"/>
          <w:szCs w:val="28"/>
        </w:rPr>
      </w:pPr>
      <w:r w:rsidRPr="00D908E8">
        <w:rPr>
          <w:rFonts w:ascii="Times New Roman" w:hAnsi="Times New Roman" w:cs="Times New Roman"/>
          <w:sz w:val="28"/>
          <w:szCs w:val="28"/>
        </w:rPr>
        <w:t>•</w:t>
      </w:r>
      <w:r w:rsidRPr="00D908E8">
        <w:rPr>
          <w:rFonts w:ascii="Times New Roman" w:hAnsi="Times New Roman" w:cs="Times New Roman"/>
          <w:sz w:val="28"/>
          <w:szCs w:val="28"/>
        </w:rPr>
        <w:tab/>
      </w:r>
      <w:r w:rsidRPr="00D908E8">
        <w:rPr>
          <w:rFonts w:ascii="Times New Roman" w:hAnsi="Times New Roman" w:cs="Times New Roman"/>
          <w:b/>
          <w:bCs/>
          <w:i/>
          <w:iCs/>
          <w:sz w:val="28"/>
          <w:szCs w:val="28"/>
        </w:rPr>
        <w:t>личностные:</w:t>
      </w:r>
    </w:p>
    <w:p w14:paraId="3C112C7E" w14:textId="134088ED" w:rsidR="00D908E8" w:rsidRPr="00CB05D0" w:rsidRDefault="00D908E8" w:rsidP="009F0CD1">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7</w:t>
      </w:r>
      <w:r w:rsidR="009F0CD1">
        <w:rPr>
          <w:rFonts w:ascii="Times New Roman" w:hAnsi="Times New Roman" w:cs="Times New Roman"/>
          <w:bCs/>
          <w:sz w:val="28"/>
          <w:szCs w:val="28"/>
        </w:rPr>
        <w:t xml:space="preserve"> </w:t>
      </w:r>
      <w:r w:rsidR="009F0CD1" w:rsidRPr="009F0CD1">
        <w:rPr>
          <w:rFonts w:ascii="Times New Roman" w:hAnsi="Times New Roman" w:cs="Times New Roman"/>
          <w:bCs/>
          <w:sz w:val="28"/>
          <w:szCs w:val="28"/>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79E4BC08" w14:textId="1C57D15E" w:rsidR="00D908E8" w:rsidRPr="00CB05D0" w:rsidRDefault="00D908E8" w:rsidP="009F0CD1">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11</w:t>
      </w:r>
      <w:r w:rsidR="009F0CD1">
        <w:rPr>
          <w:rFonts w:ascii="Times New Roman" w:hAnsi="Times New Roman" w:cs="Times New Roman"/>
          <w:bCs/>
          <w:sz w:val="28"/>
          <w:szCs w:val="28"/>
        </w:rPr>
        <w:t xml:space="preserve"> </w:t>
      </w:r>
      <w:r w:rsidR="009F0CD1" w:rsidRPr="009F0CD1">
        <w:rPr>
          <w:rFonts w:ascii="Times New Roman" w:hAnsi="Times New Roman" w:cs="Times New Roman"/>
          <w:bCs/>
          <w:sz w:val="28"/>
          <w:szCs w:val="28"/>
        </w:rPr>
        <w:t>Проявляющий уважение к эстетическим ценностям, обладающий основами эстетической культуры.</w:t>
      </w:r>
    </w:p>
    <w:p w14:paraId="570E6C13" w14:textId="10E47D37" w:rsidR="00D908E8" w:rsidRPr="00CB05D0" w:rsidRDefault="00D908E8" w:rsidP="009F0CD1">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14</w:t>
      </w:r>
      <w:r w:rsidR="009F0CD1">
        <w:rPr>
          <w:rFonts w:ascii="Times New Roman" w:hAnsi="Times New Roman" w:cs="Times New Roman"/>
          <w:bCs/>
          <w:sz w:val="28"/>
          <w:szCs w:val="28"/>
        </w:rPr>
        <w:t xml:space="preserve"> </w:t>
      </w:r>
      <w:r w:rsidR="009F0CD1" w:rsidRPr="009F0CD1">
        <w:rPr>
          <w:rFonts w:ascii="Times New Roman" w:hAnsi="Times New Roman" w:cs="Times New Roman"/>
          <w:bCs/>
          <w:sz w:val="28"/>
          <w:szCs w:val="28"/>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p w14:paraId="5F5507C4" w14:textId="1BEC5E2C" w:rsidR="00D908E8" w:rsidRPr="00CB05D0" w:rsidRDefault="00D908E8" w:rsidP="009F0CD1">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15</w:t>
      </w:r>
      <w:r w:rsidR="009F0CD1">
        <w:rPr>
          <w:rFonts w:ascii="Times New Roman" w:hAnsi="Times New Roman" w:cs="Times New Roman"/>
          <w:bCs/>
          <w:sz w:val="28"/>
          <w:szCs w:val="28"/>
        </w:rPr>
        <w:t xml:space="preserve"> </w:t>
      </w:r>
      <w:r w:rsidR="009F0CD1" w:rsidRPr="009F0CD1">
        <w:rPr>
          <w:rFonts w:ascii="Times New Roman" w:hAnsi="Times New Roman" w:cs="Times New Roman"/>
          <w:bCs/>
          <w:sz w:val="28"/>
          <w:szCs w:val="28"/>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14:paraId="0EFBFB99" w14:textId="0147813A" w:rsidR="00CB05D0" w:rsidRDefault="00D908E8" w:rsidP="009F0CD1">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17</w:t>
      </w:r>
      <w:r w:rsidR="009F0CD1">
        <w:rPr>
          <w:rFonts w:ascii="Times New Roman" w:hAnsi="Times New Roman" w:cs="Times New Roman"/>
          <w:bCs/>
          <w:sz w:val="28"/>
          <w:szCs w:val="28"/>
        </w:rPr>
        <w:t xml:space="preserve"> </w:t>
      </w:r>
      <w:r w:rsidR="009F0CD1" w:rsidRPr="009F0CD1">
        <w:rPr>
          <w:rFonts w:ascii="Times New Roman" w:hAnsi="Times New Roman" w:cs="Times New Roman"/>
          <w:bCs/>
          <w:sz w:val="28"/>
          <w:szCs w:val="28"/>
        </w:rPr>
        <w:t>Проявляющий ценностное отношение к культуре и искусству, к культуре речи и культуре поведения, к красоте и гармонии.</w:t>
      </w:r>
    </w:p>
    <w:p w14:paraId="2F352FCA" w14:textId="67A3F213" w:rsidR="004F18EA" w:rsidRPr="004F18EA" w:rsidRDefault="004F18EA" w:rsidP="004F18EA">
      <w:pPr>
        <w:pStyle w:val="a5"/>
        <w:numPr>
          <w:ilvl w:val="0"/>
          <w:numId w:val="35"/>
        </w:numPr>
        <w:spacing w:after="0" w:line="360" w:lineRule="auto"/>
        <w:ind w:left="426"/>
        <w:jc w:val="both"/>
        <w:rPr>
          <w:rFonts w:ascii="Times New Roman" w:hAnsi="Times New Roman" w:cs="Times New Roman"/>
          <w:b/>
          <w:i/>
          <w:iCs/>
          <w:sz w:val="28"/>
          <w:szCs w:val="28"/>
        </w:rPr>
      </w:pPr>
      <w:r w:rsidRPr="004F18EA">
        <w:rPr>
          <w:rFonts w:ascii="Times New Roman" w:hAnsi="Times New Roman" w:cs="Times New Roman"/>
          <w:b/>
          <w:i/>
          <w:iCs/>
          <w:sz w:val="28"/>
          <w:szCs w:val="28"/>
        </w:rPr>
        <w:t>предметны</w:t>
      </w:r>
      <w:r>
        <w:rPr>
          <w:rFonts w:ascii="Times New Roman" w:hAnsi="Times New Roman" w:cs="Times New Roman"/>
          <w:b/>
          <w:i/>
          <w:iCs/>
          <w:sz w:val="28"/>
          <w:szCs w:val="28"/>
        </w:rPr>
        <w:t>х</w:t>
      </w:r>
      <w:r w:rsidRPr="004F18EA">
        <w:rPr>
          <w:rFonts w:ascii="Times New Roman" w:hAnsi="Times New Roman" w:cs="Times New Roman"/>
          <w:b/>
          <w:i/>
          <w:iCs/>
          <w:sz w:val="28"/>
          <w:szCs w:val="28"/>
        </w:rPr>
        <w:t>:</w:t>
      </w:r>
    </w:p>
    <w:p w14:paraId="3FBEC12B" w14:textId="3E9A34F1" w:rsidR="004F18EA" w:rsidRPr="004F18EA" w:rsidRDefault="004F18EA" w:rsidP="004F18EA">
      <w:pPr>
        <w:pStyle w:val="a5"/>
        <w:numPr>
          <w:ilvl w:val="0"/>
          <w:numId w:val="3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w:t>
      </w:r>
      <w:r w:rsidRPr="004F18EA">
        <w:rPr>
          <w:rFonts w:ascii="Times New Roman" w:hAnsi="Times New Roman" w:cs="Times New Roman"/>
          <w:sz w:val="28"/>
          <w:szCs w:val="28"/>
        </w:rPr>
        <w:t>мение пользоваться различными материалами по черчению;</w:t>
      </w:r>
    </w:p>
    <w:p w14:paraId="1405701B" w14:textId="0BBE803D" w:rsidR="004F18EA" w:rsidRPr="004F18EA" w:rsidRDefault="004F18EA" w:rsidP="004F18EA">
      <w:pPr>
        <w:pStyle w:val="a5"/>
        <w:numPr>
          <w:ilvl w:val="0"/>
          <w:numId w:val="3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w:t>
      </w:r>
      <w:r w:rsidRPr="004F18EA">
        <w:rPr>
          <w:rFonts w:ascii="Times New Roman" w:hAnsi="Times New Roman" w:cs="Times New Roman"/>
          <w:sz w:val="28"/>
          <w:szCs w:val="28"/>
        </w:rPr>
        <w:t>рименять полученные знания при решении задач с творческим содержанием (в том числе с элементами конструирования);</w:t>
      </w:r>
    </w:p>
    <w:p w14:paraId="18FB972D" w14:textId="62A8F7EC" w:rsidR="004F18EA" w:rsidRDefault="004F18EA" w:rsidP="004F18EA">
      <w:pPr>
        <w:pStyle w:val="a5"/>
        <w:numPr>
          <w:ilvl w:val="0"/>
          <w:numId w:val="3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w:t>
      </w:r>
      <w:r w:rsidRPr="004F18EA">
        <w:rPr>
          <w:rFonts w:ascii="Times New Roman" w:hAnsi="Times New Roman" w:cs="Times New Roman"/>
          <w:sz w:val="28"/>
          <w:szCs w:val="28"/>
        </w:rPr>
        <w:t>меть самостоятельно пользоваться учебными справочными пособиями в практике чтения и выполнения чертежей.</w:t>
      </w:r>
    </w:p>
    <w:p w14:paraId="1ABCB774" w14:textId="6D60A006" w:rsidR="004F18EA" w:rsidRPr="004F18EA" w:rsidRDefault="004F18EA" w:rsidP="004F18EA">
      <w:pPr>
        <w:pStyle w:val="a5"/>
        <w:numPr>
          <w:ilvl w:val="0"/>
          <w:numId w:val="35"/>
        </w:numPr>
        <w:spacing w:after="0" w:line="360" w:lineRule="auto"/>
        <w:jc w:val="both"/>
        <w:rPr>
          <w:rFonts w:ascii="Times New Roman" w:hAnsi="Times New Roman" w:cs="Times New Roman"/>
          <w:b/>
          <w:bCs/>
          <w:i/>
          <w:iCs/>
          <w:sz w:val="28"/>
          <w:szCs w:val="28"/>
        </w:rPr>
      </w:pPr>
      <w:r>
        <w:rPr>
          <w:rFonts w:ascii="Times New Roman" w:hAnsi="Times New Roman" w:cs="Times New Roman"/>
          <w:b/>
          <w:bCs/>
          <w:i/>
          <w:iCs/>
          <w:sz w:val="28"/>
          <w:szCs w:val="28"/>
        </w:rPr>
        <w:lastRenderedPageBreak/>
        <w:t>м</w:t>
      </w:r>
      <w:r w:rsidRPr="004F18EA">
        <w:rPr>
          <w:rFonts w:ascii="Times New Roman" w:hAnsi="Times New Roman" w:cs="Times New Roman"/>
          <w:b/>
          <w:bCs/>
          <w:i/>
          <w:iCs/>
          <w:sz w:val="28"/>
          <w:szCs w:val="28"/>
        </w:rPr>
        <w:t>етапредметных:</w:t>
      </w:r>
    </w:p>
    <w:p w14:paraId="18C9180B" w14:textId="1FB6A747" w:rsidR="004F18EA" w:rsidRPr="004F18EA" w:rsidRDefault="004F18EA" w:rsidP="004F18EA">
      <w:pPr>
        <w:pStyle w:val="a5"/>
        <w:numPr>
          <w:ilvl w:val="0"/>
          <w:numId w:val="36"/>
        </w:numPr>
        <w:spacing w:after="0" w:line="360" w:lineRule="auto"/>
        <w:jc w:val="both"/>
        <w:rPr>
          <w:rFonts w:ascii="Times New Roman" w:hAnsi="Times New Roman" w:cs="Times New Roman"/>
          <w:sz w:val="28"/>
          <w:szCs w:val="28"/>
        </w:rPr>
      </w:pPr>
      <w:r w:rsidRPr="004F18EA">
        <w:rPr>
          <w:rFonts w:ascii="Times New Roman" w:hAnsi="Times New Roman" w:cs="Times New Roman"/>
          <w:sz w:val="28"/>
          <w:szCs w:val="28"/>
        </w:rPr>
        <w:t>умение самостоятельно определять цели и задачи учебной</w:t>
      </w:r>
      <w:r>
        <w:rPr>
          <w:rFonts w:ascii="Times New Roman" w:hAnsi="Times New Roman" w:cs="Times New Roman"/>
          <w:sz w:val="28"/>
          <w:szCs w:val="28"/>
        </w:rPr>
        <w:t xml:space="preserve"> </w:t>
      </w:r>
      <w:r w:rsidRPr="004F18EA">
        <w:rPr>
          <w:rFonts w:ascii="Times New Roman" w:hAnsi="Times New Roman" w:cs="Times New Roman"/>
          <w:sz w:val="28"/>
          <w:szCs w:val="28"/>
        </w:rPr>
        <w:t>деятельности, планировать наиболее эффективные способы и пути</w:t>
      </w:r>
      <w:r>
        <w:rPr>
          <w:rFonts w:ascii="Times New Roman" w:hAnsi="Times New Roman" w:cs="Times New Roman"/>
          <w:sz w:val="28"/>
          <w:szCs w:val="28"/>
        </w:rPr>
        <w:t xml:space="preserve"> </w:t>
      </w:r>
      <w:r w:rsidRPr="004F18EA">
        <w:rPr>
          <w:rFonts w:ascii="Times New Roman" w:hAnsi="Times New Roman" w:cs="Times New Roman"/>
          <w:sz w:val="28"/>
          <w:szCs w:val="28"/>
        </w:rPr>
        <w:t>достижения целей, контролировать учебные</w:t>
      </w:r>
      <w:r w:rsidRPr="004F18EA">
        <w:rPr>
          <w:rFonts w:ascii="Times New Roman" w:hAnsi="Times New Roman" w:cs="Times New Roman"/>
          <w:sz w:val="28"/>
          <w:szCs w:val="28"/>
        </w:rPr>
        <w:t xml:space="preserve"> </w:t>
      </w:r>
      <w:r w:rsidRPr="004F18EA">
        <w:rPr>
          <w:rFonts w:ascii="Times New Roman" w:hAnsi="Times New Roman" w:cs="Times New Roman"/>
          <w:sz w:val="28"/>
          <w:szCs w:val="28"/>
        </w:rPr>
        <w:t>действия и оценивать</w:t>
      </w:r>
      <w:r>
        <w:rPr>
          <w:rFonts w:ascii="Times New Roman" w:hAnsi="Times New Roman" w:cs="Times New Roman"/>
          <w:sz w:val="28"/>
          <w:szCs w:val="28"/>
        </w:rPr>
        <w:t xml:space="preserve"> </w:t>
      </w:r>
      <w:r w:rsidRPr="004F18EA">
        <w:rPr>
          <w:rFonts w:ascii="Times New Roman" w:hAnsi="Times New Roman" w:cs="Times New Roman"/>
          <w:sz w:val="28"/>
          <w:szCs w:val="28"/>
        </w:rPr>
        <w:t>результат;</w:t>
      </w:r>
    </w:p>
    <w:p w14:paraId="078F51BA" w14:textId="26C63C0E" w:rsidR="004F18EA" w:rsidRPr="004F18EA" w:rsidRDefault="004F18EA" w:rsidP="004F18EA">
      <w:pPr>
        <w:pStyle w:val="a5"/>
        <w:numPr>
          <w:ilvl w:val="0"/>
          <w:numId w:val="36"/>
        </w:numPr>
        <w:spacing w:after="0" w:line="360" w:lineRule="auto"/>
        <w:jc w:val="both"/>
        <w:rPr>
          <w:rFonts w:ascii="Times New Roman" w:hAnsi="Times New Roman" w:cs="Times New Roman"/>
          <w:sz w:val="28"/>
          <w:szCs w:val="28"/>
        </w:rPr>
      </w:pPr>
      <w:r w:rsidRPr="004F18EA">
        <w:rPr>
          <w:rFonts w:ascii="Times New Roman" w:hAnsi="Times New Roman" w:cs="Times New Roman"/>
          <w:sz w:val="28"/>
          <w:szCs w:val="28"/>
        </w:rPr>
        <w:t>умение определять понятия, сравнивать, анализировать, обобщать,</w:t>
      </w:r>
      <w:r>
        <w:rPr>
          <w:rFonts w:ascii="Times New Roman" w:hAnsi="Times New Roman" w:cs="Times New Roman"/>
          <w:sz w:val="28"/>
          <w:szCs w:val="28"/>
        </w:rPr>
        <w:t xml:space="preserve"> </w:t>
      </w:r>
      <w:r w:rsidRPr="004F18EA">
        <w:rPr>
          <w:rFonts w:ascii="Times New Roman" w:hAnsi="Times New Roman" w:cs="Times New Roman"/>
          <w:sz w:val="28"/>
          <w:szCs w:val="28"/>
        </w:rPr>
        <w:t>классифицировать, устанавливать аналогии, причинно-следственные</w:t>
      </w:r>
      <w:r>
        <w:rPr>
          <w:rFonts w:ascii="Times New Roman" w:hAnsi="Times New Roman" w:cs="Times New Roman"/>
          <w:sz w:val="28"/>
          <w:szCs w:val="28"/>
        </w:rPr>
        <w:t xml:space="preserve"> </w:t>
      </w:r>
      <w:r w:rsidRPr="004F18EA">
        <w:rPr>
          <w:rFonts w:ascii="Times New Roman" w:hAnsi="Times New Roman" w:cs="Times New Roman"/>
          <w:sz w:val="28"/>
          <w:szCs w:val="28"/>
        </w:rPr>
        <w:t>связи, логически рассуждать, делать выводы и умозаключения;</w:t>
      </w:r>
    </w:p>
    <w:p w14:paraId="2C563982" w14:textId="49088C36" w:rsidR="004F18EA" w:rsidRPr="004F18EA" w:rsidRDefault="004F18EA" w:rsidP="004F18EA">
      <w:pPr>
        <w:pStyle w:val="a5"/>
        <w:numPr>
          <w:ilvl w:val="0"/>
          <w:numId w:val="36"/>
        </w:numPr>
        <w:spacing w:after="0" w:line="360" w:lineRule="auto"/>
        <w:jc w:val="both"/>
        <w:rPr>
          <w:rFonts w:ascii="Times New Roman" w:hAnsi="Times New Roman" w:cs="Times New Roman"/>
          <w:sz w:val="28"/>
          <w:szCs w:val="28"/>
        </w:rPr>
      </w:pPr>
      <w:r w:rsidRPr="004F18EA">
        <w:rPr>
          <w:rFonts w:ascii="Times New Roman" w:hAnsi="Times New Roman" w:cs="Times New Roman"/>
          <w:sz w:val="28"/>
          <w:szCs w:val="28"/>
        </w:rPr>
        <w:t>умение использовать для решения инженерно-графических задач</w:t>
      </w:r>
      <w:r>
        <w:rPr>
          <w:rFonts w:ascii="Times New Roman" w:hAnsi="Times New Roman" w:cs="Times New Roman"/>
          <w:sz w:val="28"/>
          <w:szCs w:val="28"/>
        </w:rPr>
        <w:t xml:space="preserve"> </w:t>
      </w:r>
      <w:r w:rsidRPr="004F18EA">
        <w:rPr>
          <w:rFonts w:ascii="Times New Roman" w:hAnsi="Times New Roman" w:cs="Times New Roman"/>
          <w:sz w:val="28"/>
          <w:szCs w:val="28"/>
        </w:rPr>
        <w:t>средства информационных и коммуникационных технологий;</w:t>
      </w:r>
    </w:p>
    <w:p w14:paraId="5C459E69" w14:textId="176C3069" w:rsidR="004F18EA" w:rsidRPr="004F18EA" w:rsidRDefault="004F18EA" w:rsidP="004F18EA">
      <w:pPr>
        <w:pStyle w:val="a5"/>
        <w:numPr>
          <w:ilvl w:val="0"/>
          <w:numId w:val="36"/>
        </w:numPr>
        <w:spacing w:after="0" w:line="360" w:lineRule="auto"/>
        <w:jc w:val="both"/>
        <w:rPr>
          <w:rFonts w:ascii="Times New Roman" w:hAnsi="Times New Roman" w:cs="Times New Roman"/>
          <w:sz w:val="28"/>
          <w:szCs w:val="28"/>
        </w:rPr>
      </w:pPr>
      <w:r w:rsidRPr="004F18EA">
        <w:rPr>
          <w:rFonts w:ascii="Times New Roman" w:hAnsi="Times New Roman" w:cs="Times New Roman"/>
          <w:sz w:val="28"/>
          <w:szCs w:val="28"/>
        </w:rPr>
        <w:t>умение использовать для решения познавательных задач различные</w:t>
      </w:r>
      <w:r>
        <w:rPr>
          <w:rFonts w:ascii="Times New Roman" w:hAnsi="Times New Roman" w:cs="Times New Roman"/>
          <w:sz w:val="28"/>
          <w:szCs w:val="28"/>
        </w:rPr>
        <w:t xml:space="preserve"> </w:t>
      </w:r>
      <w:r w:rsidRPr="004F18EA">
        <w:rPr>
          <w:rFonts w:ascii="Times New Roman" w:hAnsi="Times New Roman" w:cs="Times New Roman"/>
          <w:sz w:val="28"/>
          <w:szCs w:val="28"/>
        </w:rPr>
        <w:t>источники информации, включая энциклопедии, словари,</w:t>
      </w:r>
      <w:r>
        <w:rPr>
          <w:rFonts w:ascii="Times New Roman" w:hAnsi="Times New Roman" w:cs="Times New Roman"/>
          <w:sz w:val="28"/>
          <w:szCs w:val="28"/>
        </w:rPr>
        <w:t xml:space="preserve"> </w:t>
      </w:r>
      <w:proofErr w:type="gramStart"/>
      <w:r w:rsidRPr="004F18EA">
        <w:rPr>
          <w:rFonts w:ascii="Times New Roman" w:hAnsi="Times New Roman" w:cs="Times New Roman"/>
          <w:sz w:val="28"/>
          <w:szCs w:val="28"/>
        </w:rPr>
        <w:t>интернет</w:t>
      </w:r>
      <w:r>
        <w:rPr>
          <w:rFonts w:ascii="Times New Roman" w:hAnsi="Times New Roman" w:cs="Times New Roman"/>
          <w:sz w:val="28"/>
          <w:szCs w:val="28"/>
        </w:rPr>
        <w:t xml:space="preserve"> </w:t>
      </w:r>
      <w:r w:rsidRPr="004F18EA">
        <w:rPr>
          <w:rFonts w:ascii="Times New Roman" w:hAnsi="Times New Roman" w:cs="Times New Roman"/>
          <w:sz w:val="28"/>
          <w:szCs w:val="28"/>
        </w:rPr>
        <w:t>ресурсы</w:t>
      </w:r>
      <w:proofErr w:type="gramEnd"/>
      <w:r w:rsidRPr="004F18EA">
        <w:rPr>
          <w:rFonts w:ascii="Times New Roman" w:hAnsi="Times New Roman" w:cs="Times New Roman"/>
          <w:sz w:val="28"/>
          <w:szCs w:val="28"/>
        </w:rPr>
        <w:t xml:space="preserve"> и другие базы данных;</w:t>
      </w:r>
    </w:p>
    <w:p w14:paraId="42AB5227" w14:textId="2A45B93E" w:rsidR="004F18EA" w:rsidRPr="004F18EA" w:rsidRDefault="004F18EA" w:rsidP="004F18EA">
      <w:pPr>
        <w:pStyle w:val="a5"/>
        <w:numPr>
          <w:ilvl w:val="0"/>
          <w:numId w:val="36"/>
        </w:numPr>
        <w:spacing w:after="0" w:line="360" w:lineRule="auto"/>
        <w:jc w:val="both"/>
        <w:rPr>
          <w:rFonts w:ascii="Times New Roman" w:hAnsi="Times New Roman" w:cs="Times New Roman"/>
          <w:sz w:val="28"/>
          <w:szCs w:val="28"/>
        </w:rPr>
      </w:pPr>
      <w:r w:rsidRPr="004F18EA">
        <w:rPr>
          <w:rFonts w:ascii="Times New Roman" w:hAnsi="Times New Roman" w:cs="Times New Roman"/>
          <w:sz w:val="28"/>
          <w:szCs w:val="28"/>
        </w:rPr>
        <w:t>умение слушать собеседника и вести диалог, аргументировать и</w:t>
      </w:r>
      <w:r>
        <w:rPr>
          <w:rFonts w:ascii="Times New Roman" w:hAnsi="Times New Roman" w:cs="Times New Roman"/>
          <w:sz w:val="28"/>
          <w:szCs w:val="28"/>
        </w:rPr>
        <w:t xml:space="preserve"> </w:t>
      </w:r>
      <w:r w:rsidRPr="004F18EA">
        <w:rPr>
          <w:rFonts w:ascii="Times New Roman" w:hAnsi="Times New Roman" w:cs="Times New Roman"/>
          <w:sz w:val="28"/>
          <w:szCs w:val="28"/>
        </w:rPr>
        <w:t>отстаивать свое мнение, осуществлять совместную деятельность.</w:t>
      </w:r>
    </w:p>
    <w:p w14:paraId="2E0244B1" w14:textId="0B55A597" w:rsidR="00CB05D0" w:rsidRPr="009F0CD1" w:rsidRDefault="00A63C21" w:rsidP="006B41DC">
      <w:pPr>
        <w:spacing w:after="0" w:line="360" w:lineRule="auto"/>
        <w:ind w:firstLine="709"/>
        <w:jc w:val="both"/>
        <w:rPr>
          <w:rFonts w:ascii="Times New Roman" w:hAnsi="Times New Roman" w:cs="Times New Roman"/>
          <w:sz w:val="28"/>
          <w:szCs w:val="28"/>
        </w:rPr>
      </w:pPr>
      <w:r w:rsidRPr="00AC3F74">
        <w:rPr>
          <w:rFonts w:ascii="Times New Roman" w:hAnsi="Times New Roman" w:cs="Times New Roman"/>
          <w:b/>
          <w:bCs/>
          <w:sz w:val="28"/>
          <w:szCs w:val="28"/>
        </w:rPr>
        <w:t>Раздел 3.</w:t>
      </w:r>
      <w:r>
        <w:rPr>
          <w:rFonts w:ascii="Times New Roman" w:hAnsi="Times New Roman" w:cs="Times New Roman"/>
          <w:sz w:val="28"/>
          <w:szCs w:val="28"/>
        </w:rPr>
        <w:t xml:space="preserve"> </w:t>
      </w:r>
      <w:r w:rsidR="00CB05D0" w:rsidRPr="009F0CD1">
        <w:rPr>
          <w:rFonts w:ascii="Times New Roman" w:hAnsi="Times New Roman" w:cs="Times New Roman"/>
          <w:sz w:val="28"/>
          <w:szCs w:val="28"/>
        </w:rPr>
        <w:t>Планируемые результаты освоения ОУП. 12.3 Основы общественных наук для технологического профиля</w:t>
      </w:r>
    </w:p>
    <w:p w14:paraId="28120DD9" w14:textId="5F86496C" w:rsidR="00CB05D0" w:rsidRPr="00832EE3" w:rsidRDefault="00A63C21" w:rsidP="006B41DC">
      <w:pPr>
        <w:spacing w:after="0" w:line="360" w:lineRule="auto"/>
        <w:ind w:firstLine="709"/>
        <w:jc w:val="both"/>
        <w:rPr>
          <w:rFonts w:ascii="Times New Roman" w:hAnsi="Times New Roman" w:cs="Times New Roman"/>
          <w:b/>
          <w:sz w:val="28"/>
          <w:szCs w:val="28"/>
        </w:rPr>
      </w:pPr>
      <w:r w:rsidRPr="00A63C21">
        <w:rPr>
          <w:rFonts w:ascii="Times New Roman" w:hAnsi="Times New Roman" w:cs="Times New Roman"/>
          <w:sz w:val="28"/>
          <w:szCs w:val="28"/>
        </w:rPr>
        <w:t xml:space="preserve">Освоение содержания ОУП. </w:t>
      </w:r>
      <w:proofErr w:type="gramStart"/>
      <w:r w:rsidRPr="00A63C21">
        <w:rPr>
          <w:rFonts w:ascii="Times New Roman" w:hAnsi="Times New Roman" w:cs="Times New Roman"/>
          <w:sz w:val="28"/>
          <w:szCs w:val="28"/>
        </w:rPr>
        <w:t>12.</w:t>
      </w:r>
      <w:r>
        <w:rPr>
          <w:rFonts w:ascii="Times New Roman" w:hAnsi="Times New Roman" w:cs="Times New Roman"/>
          <w:sz w:val="28"/>
          <w:szCs w:val="28"/>
        </w:rPr>
        <w:t>3</w:t>
      </w:r>
      <w:r w:rsidRPr="00A63C21">
        <w:rPr>
          <w:rFonts w:ascii="Times New Roman" w:hAnsi="Times New Roman" w:cs="Times New Roman"/>
          <w:sz w:val="28"/>
          <w:szCs w:val="28"/>
        </w:rPr>
        <w:t xml:space="preserve">  Основы</w:t>
      </w:r>
      <w:proofErr w:type="gramEnd"/>
      <w:r w:rsidRPr="00A63C21">
        <w:rPr>
          <w:rFonts w:ascii="Times New Roman" w:hAnsi="Times New Roman" w:cs="Times New Roman"/>
          <w:sz w:val="28"/>
          <w:szCs w:val="28"/>
        </w:rPr>
        <w:t xml:space="preserve"> </w:t>
      </w:r>
      <w:r>
        <w:rPr>
          <w:rFonts w:ascii="Times New Roman" w:hAnsi="Times New Roman" w:cs="Times New Roman"/>
          <w:sz w:val="28"/>
          <w:szCs w:val="28"/>
        </w:rPr>
        <w:t>общественных</w:t>
      </w:r>
      <w:r w:rsidRPr="00A63C21">
        <w:rPr>
          <w:rFonts w:ascii="Times New Roman" w:hAnsi="Times New Roman" w:cs="Times New Roman"/>
          <w:sz w:val="28"/>
          <w:szCs w:val="28"/>
        </w:rPr>
        <w:t xml:space="preserve"> наук для технологического профиля обеспечивает достижение обучающимися следующих </w:t>
      </w:r>
      <w:r w:rsidRPr="00A63C21">
        <w:rPr>
          <w:rFonts w:ascii="Times New Roman" w:hAnsi="Times New Roman" w:cs="Times New Roman"/>
          <w:b/>
          <w:bCs/>
          <w:i/>
          <w:iCs/>
          <w:sz w:val="28"/>
          <w:szCs w:val="28"/>
        </w:rPr>
        <w:t>результатов:</w:t>
      </w:r>
    </w:p>
    <w:p w14:paraId="57AA059D" w14:textId="77777777" w:rsidR="00CB05D0" w:rsidRPr="00832EE3" w:rsidRDefault="00CB05D0" w:rsidP="006B41DC">
      <w:pPr>
        <w:pStyle w:val="a5"/>
        <w:numPr>
          <w:ilvl w:val="0"/>
          <w:numId w:val="27"/>
        </w:numPr>
        <w:spacing w:after="0" w:line="360" w:lineRule="auto"/>
        <w:ind w:left="284"/>
        <w:rPr>
          <w:rFonts w:ascii="Times New Roman" w:hAnsi="Times New Roman" w:cs="Times New Roman"/>
          <w:b/>
          <w:bCs/>
          <w:i/>
          <w:iCs/>
          <w:sz w:val="28"/>
          <w:szCs w:val="28"/>
        </w:rPr>
      </w:pPr>
      <w:r w:rsidRPr="00832EE3">
        <w:rPr>
          <w:rFonts w:ascii="Times New Roman" w:hAnsi="Times New Roman" w:cs="Times New Roman"/>
          <w:b/>
          <w:bCs/>
          <w:i/>
          <w:iCs/>
          <w:sz w:val="28"/>
          <w:szCs w:val="28"/>
        </w:rPr>
        <w:t>личностных</w:t>
      </w:r>
    </w:p>
    <w:p w14:paraId="30A63253"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1 Осознающий себя гражданином и защитником великой страны.</w:t>
      </w:r>
    </w:p>
    <w:p w14:paraId="72E56F45"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66EA9117"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3</w:t>
      </w:r>
      <w:r w:rsidRPr="00CB05D0">
        <w:rPr>
          <w:rFonts w:ascii="Times New Roman" w:hAnsi="Times New Roman" w:cs="Times New Roman"/>
          <w:sz w:val="28"/>
          <w:szCs w:val="28"/>
        </w:rPr>
        <w:t xml:space="preserve">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w:t>
      </w:r>
      <w:r w:rsidRPr="00CB05D0">
        <w:rPr>
          <w:rFonts w:ascii="Times New Roman" w:hAnsi="Times New Roman" w:cs="Times New Roman"/>
          <w:sz w:val="28"/>
          <w:szCs w:val="28"/>
        </w:rPr>
        <w:lastRenderedPageBreak/>
        <w:t>групп с деструктивным и девиантным поведением. Демонстрирующий неприятие и предупреждающий социально опасное поведение окружающих.</w:t>
      </w:r>
    </w:p>
    <w:p w14:paraId="4FCD1644"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 xml:space="preserve">ЛР 5 </w:t>
      </w:r>
      <w:r w:rsidRPr="00CB05D0">
        <w:rPr>
          <w:rFonts w:ascii="Times New Roman" w:hAnsi="Times New Roman" w:cs="Times New Roman"/>
          <w:sz w:val="28"/>
          <w:szCs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09DC12A9"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6</w:t>
      </w:r>
      <w:r w:rsidRPr="00CB05D0">
        <w:rPr>
          <w:rFonts w:ascii="Times New Roman" w:hAnsi="Times New Roman" w:cs="Times New Roman"/>
          <w:sz w:val="28"/>
          <w:szCs w:val="28"/>
        </w:rPr>
        <w:t xml:space="preserve"> Проявляющий уважение к людям старшего поколения и готовность к участию в социальной поддержке и волонтерских движениях.  </w:t>
      </w:r>
    </w:p>
    <w:p w14:paraId="5AC49CB5"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8</w:t>
      </w:r>
      <w:r w:rsidRPr="00CB05D0">
        <w:rPr>
          <w:rFonts w:ascii="Times New Roman" w:hAnsi="Times New Roman" w:cs="Times New Roman"/>
          <w:sz w:val="28"/>
          <w:szCs w:val="28"/>
        </w:rPr>
        <w:t xml:space="preserve">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43BCB840"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18</w:t>
      </w:r>
      <w:r w:rsidRPr="00CB05D0">
        <w:rPr>
          <w:rFonts w:ascii="Times New Roman" w:hAnsi="Times New Roman" w:cs="Times New Roman"/>
          <w:sz w:val="28"/>
          <w:szCs w:val="28"/>
        </w:rPr>
        <w:t xml:space="preserve"> Проявляющий интерес к изменению регионального рынка труда</w:t>
      </w:r>
    </w:p>
    <w:p w14:paraId="39F549B0"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bCs/>
          <w:sz w:val="28"/>
          <w:szCs w:val="28"/>
        </w:rPr>
        <w:t>ЛР 19</w:t>
      </w:r>
      <w:r w:rsidRPr="00CB05D0">
        <w:rPr>
          <w:rFonts w:ascii="Times New Roman" w:hAnsi="Times New Roman" w:cs="Times New Roman"/>
          <w:sz w:val="28"/>
          <w:szCs w:val="28"/>
        </w:rPr>
        <w:t xml:space="preserve"> </w:t>
      </w:r>
      <w:proofErr w:type="gramStart"/>
      <w:r w:rsidRPr="00CB05D0">
        <w:rPr>
          <w:rFonts w:ascii="Times New Roman" w:hAnsi="Times New Roman" w:cs="Times New Roman"/>
          <w:sz w:val="28"/>
          <w:szCs w:val="28"/>
        </w:rPr>
        <w:t>Осознающий  состояние</w:t>
      </w:r>
      <w:proofErr w:type="gramEnd"/>
      <w:r w:rsidRPr="00CB05D0">
        <w:rPr>
          <w:rFonts w:ascii="Times New Roman" w:hAnsi="Times New Roman" w:cs="Times New Roman"/>
          <w:sz w:val="28"/>
          <w:szCs w:val="28"/>
        </w:rPr>
        <w:t xml:space="preserve"> социально-экономического  и культурного-исторического развития потенциала Калужской области и содействующий его развития</w:t>
      </w:r>
    </w:p>
    <w:p w14:paraId="1218C7FF" w14:textId="77777777" w:rsidR="00CB05D0" w:rsidRPr="006B41DC" w:rsidRDefault="00CB05D0" w:rsidP="006B41DC">
      <w:pPr>
        <w:pStyle w:val="a5"/>
        <w:numPr>
          <w:ilvl w:val="0"/>
          <w:numId w:val="27"/>
        </w:numPr>
        <w:spacing w:after="0" w:line="360" w:lineRule="auto"/>
        <w:ind w:left="284" w:hanging="284"/>
        <w:jc w:val="both"/>
        <w:rPr>
          <w:rFonts w:ascii="Times New Roman" w:hAnsi="Times New Roman" w:cs="Times New Roman"/>
          <w:i/>
          <w:iCs/>
          <w:sz w:val="28"/>
          <w:szCs w:val="28"/>
        </w:rPr>
      </w:pPr>
      <w:r w:rsidRPr="006B41DC">
        <w:rPr>
          <w:rFonts w:ascii="Times New Roman" w:hAnsi="Times New Roman" w:cs="Times New Roman"/>
          <w:b/>
          <w:bCs/>
          <w:i/>
          <w:iCs/>
          <w:sz w:val="28"/>
          <w:szCs w:val="28"/>
        </w:rPr>
        <w:t>метапредметных:</w:t>
      </w:r>
    </w:p>
    <w:p w14:paraId="5BBD3A0E"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w:t>
      </w:r>
      <w:proofErr w:type="gramStart"/>
      <w:r w:rsidRPr="00CB05D0">
        <w:rPr>
          <w:rFonts w:ascii="Times New Roman" w:hAnsi="Times New Roman" w:cs="Times New Roman"/>
          <w:sz w:val="28"/>
          <w:szCs w:val="28"/>
        </w:rPr>
        <w:t>умение  самостоятельно</w:t>
      </w:r>
      <w:proofErr w:type="gramEnd"/>
      <w:r w:rsidRPr="00CB05D0">
        <w:rPr>
          <w:rFonts w:ascii="Times New Roman" w:hAnsi="Times New Roman" w:cs="Times New Roman"/>
          <w:sz w:val="28"/>
          <w:szCs w:val="28"/>
        </w:rPr>
        <w:t xml:space="preserve">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056922AD"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владение навыками познавательной, учебно-исследовательской и проектной </w:t>
      </w:r>
      <w:proofErr w:type="gramStart"/>
      <w:r w:rsidRPr="00CB05D0">
        <w:rPr>
          <w:rFonts w:ascii="Times New Roman" w:hAnsi="Times New Roman" w:cs="Times New Roman"/>
          <w:sz w:val="28"/>
          <w:szCs w:val="28"/>
        </w:rPr>
        <w:t>деятельности  в</w:t>
      </w:r>
      <w:proofErr w:type="gramEnd"/>
      <w:r w:rsidRPr="00CB05D0">
        <w:rPr>
          <w:rFonts w:ascii="Times New Roman" w:hAnsi="Times New Roman" w:cs="Times New Roman"/>
          <w:sz w:val="28"/>
          <w:szCs w:val="28"/>
        </w:rPr>
        <w:t xml:space="preserve">  сфере  общественных  наук,  навыками  разрешения  проблем;</w:t>
      </w:r>
    </w:p>
    <w:p w14:paraId="2D63F66E"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способность и готовность к самостоятельному поиску методов решения </w:t>
      </w:r>
      <w:proofErr w:type="gramStart"/>
      <w:r w:rsidRPr="00CB05D0">
        <w:rPr>
          <w:rFonts w:ascii="Times New Roman" w:hAnsi="Times New Roman" w:cs="Times New Roman"/>
          <w:sz w:val="28"/>
          <w:szCs w:val="28"/>
        </w:rPr>
        <w:t>практических  задач</w:t>
      </w:r>
      <w:proofErr w:type="gramEnd"/>
      <w:r w:rsidRPr="00CB05D0">
        <w:rPr>
          <w:rFonts w:ascii="Times New Roman" w:hAnsi="Times New Roman" w:cs="Times New Roman"/>
          <w:sz w:val="28"/>
          <w:szCs w:val="28"/>
        </w:rPr>
        <w:t>,  применению различных методов познания;</w:t>
      </w:r>
    </w:p>
    <w:p w14:paraId="6EF19A8C"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готовность и способность к самостоятельной информационно-познавательной деятельности, </w:t>
      </w:r>
      <w:proofErr w:type="gramStart"/>
      <w:r w:rsidRPr="00CB05D0">
        <w:rPr>
          <w:rFonts w:ascii="Times New Roman" w:hAnsi="Times New Roman" w:cs="Times New Roman"/>
          <w:sz w:val="28"/>
          <w:szCs w:val="28"/>
        </w:rPr>
        <w:t>включая  умение</w:t>
      </w:r>
      <w:proofErr w:type="gramEnd"/>
      <w:r w:rsidRPr="00CB05D0">
        <w:rPr>
          <w:rFonts w:ascii="Times New Roman" w:hAnsi="Times New Roman" w:cs="Times New Roman"/>
          <w:sz w:val="28"/>
          <w:szCs w:val="28"/>
        </w:rPr>
        <w:t xml:space="preserve">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w:t>
      </w:r>
    </w:p>
    <w:p w14:paraId="45C2DCBA"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lastRenderedPageBreak/>
        <w:t xml:space="preserve">- </w:t>
      </w:r>
      <w:proofErr w:type="gramStart"/>
      <w:r w:rsidRPr="00CB05D0">
        <w:rPr>
          <w:rFonts w:ascii="Times New Roman" w:hAnsi="Times New Roman" w:cs="Times New Roman"/>
          <w:sz w:val="28"/>
          <w:szCs w:val="28"/>
        </w:rPr>
        <w:t>умение  использовать</w:t>
      </w:r>
      <w:proofErr w:type="gramEnd"/>
      <w:r w:rsidRPr="00CB05D0">
        <w:rPr>
          <w:rFonts w:ascii="Times New Roman" w:hAnsi="Times New Roman" w:cs="Times New Roman"/>
          <w:sz w:val="28"/>
          <w:szCs w:val="28"/>
        </w:rPr>
        <w:t xml:space="preserve">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F9AACC0"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умение определять назначение и функции различных социальных, экономических </w:t>
      </w:r>
      <w:proofErr w:type="gramStart"/>
      <w:r w:rsidRPr="00CB05D0">
        <w:rPr>
          <w:rFonts w:ascii="Times New Roman" w:hAnsi="Times New Roman" w:cs="Times New Roman"/>
          <w:sz w:val="28"/>
          <w:szCs w:val="28"/>
        </w:rPr>
        <w:t>и  правовых</w:t>
      </w:r>
      <w:proofErr w:type="gramEnd"/>
      <w:r w:rsidRPr="00CB05D0">
        <w:rPr>
          <w:rFonts w:ascii="Times New Roman" w:hAnsi="Times New Roman" w:cs="Times New Roman"/>
          <w:sz w:val="28"/>
          <w:szCs w:val="28"/>
        </w:rPr>
        <w:t xml:space="preserve"> институтов;</w:t>
      </w:r>
    </w:p>
    <w:p w14:paraId="4BE23224"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w:t>
      </w:r>
      <w:proofErr w:type="gramStart"/>
      <w:r w:rsidRPr="00CB05D0">
        <w:rPr>
          <w:rFonts w:ascii="Times New Roman" w:hAnsi="Times New Roman" w:cs="Times New Roman"/>
          <w:sz w:val="28"/>
          <w:szCs w:val="28"/>
        </w:rPr>
        <w:t>умение  самостоятельно</w:t>
      </w:r>
      <w:proofErr w:type="gramEnd"/>
      <w:r w:rsidRPr="00CB05D0">
        <w:rPr>
          <w:rFonts w:ascii="Times New Roman" w:hAnsi="Times New Roman" w:cs="Times New Roman"/>
          <w:sz w:val="28"/>
          <w:szCs w:val="28"/>
        </w:rPr>
        <w:t xml:space="preserve"> оценивать  и принимать  решения,  определяющие стратегию  поведения, с учетом гражданских  и нравственных ценностей;</w:t>
      </w:r>
    </w:p>
    <w:p w14:paraId="3FAA7A9A"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w:t>
      </w:r>
      <w:proofErr w:type="gramStart"/>
      <w:r w:rsidRPr="00CB05D0">
        <w:rPr>
          <w:rFonts w:ascii="Times New Roman" w:hAnsi="Times New Roman" w:cs="Times New Roman"/>
          <w:sz w:val="28"/>
          <w:szCs w:val="28"/>
        </w:rPr>
        <w:t>владение  языковыми</w:t>
      </w:r>
      <w:proofErr w:type="gramEnd"/>
      <w:r w:rsidRPr="00CB05D0">
        <w:rPr>
          <w:rFonts w:ascii="Times New Roman" w:hAnsi="Times New Roman" w:cs="Times New Roman"/>
          <w:sz w:val="28"/>
          <w:szCs w:val="28"/>
        </w:rPr>
        <w:t xml:space="preserve">  средствами:  умение  ясно,  логично  и  точно  излагать свою точку зрения, использовать адекватные языковые средства, понятийный аппарат  обществознания;</w:t>
      </w:r>
    </w:p>
    <w:p w14:paraId="0A2E3287"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владение навыками познавательной, учебно-исследовательской и проектной деятельности, а также навыками разрешения проблем;</w:t>
      </w:r>
    </w:p>
    <w:p w14:paraId="29550A95"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готовность и способность к самостоятельному поиску методов решения практических задач, применению различных методов познания;</w:t>
      </w:r>
    </w:p>
    <w:p w14:paraId="3E83D00B"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p w14:paraId="61D10EA2"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умение самостоятельно оценивать и принимать решения, определяющие стратегию поведения, с учетом гражданских и нравственных ценностей;</w:t>
      </w:r>
    </w:p>
    <w:p w14:paraId="2C2B587C"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p w14:paraId="15EE5BA6"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p w14:paraId="743EB788"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14:paraId="2513E082"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lastRenderedPageBreak/>
        <w:t>- понимание места и роли географии в системе наук; представление об обширных междисциплинарных связях географии;</w:t>
      </w:r>
    </w:p>
    <w:p w14:paraId="2700518C" w14:textId="77777777" w:rsidR="00CB05D0" w:rsidRPr="006B41DC" w:rsidRDefault="00CB05D0" w:rsidP="006B41DC">
      <w:pPr>
        <w:pStyle w:val="a5"/>
        <w:numPr>
          <w:ilvl w:val="0"/>
          <w:numId w:val="28"/>
        </w:numPr>
        <w:spacing w:after="0" w:line="360" w:lineRule="auto"/>
        <w:ind w:left="284"/>
        <w:jc w:val="both"/>
        <w:rPr>
          <w:rFonts w:ascii="Times New Roman" w:hAnsi="Times New Roman" w:cs="Times New Roman"/>
          <w:i/>
          <w:iCs/>
          <w:sz w:val="28"/>
          <w:szCs w:val="28"/>
        </w:rPr>
      </w:pPr>
      <w:r w:rsidRPr="006B41DC">
        <w:rPr>
          <w:rFonts w:ascii="Times New Roman" w:hAnsi="Times New Roman" w:cs="Times New Roman"/>
          <w:b/>
          <w:bCs/>
          <w:i/>
          <w:iCs/>
          <w:sz w:val="28"/>
          <w:szCs w:val="28"/>
        </w:rPr>
        <w:t>предметных:</w:t>
      </w:r>
    </w:p>
    <w:p w14:paraId="52451F15"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сформированность знаний об обществе как целостной развивающейся системе </w:t>
      </w:r>
      <w:proofErr w:type="gramStart"/>
      <w:r w:rsidRPr="00CB05D0">
        <w:rPr>
          <w:rFonts w:ascii="Times New Roman" w:hAnsi="Times New Roman" w:cs="Times New Roman"/>
          <w:sz w:val="28"/>
          <w:szCs w:val="28"/>
        </w:rPr>
        <w:t>в  единстве</w:t>
      </w:r>
      <w:proofErr w:type="gramEnd"/>
      <w:r w:rsidRPr="00CB05D0">
        <w:rPr>
          <w:rFonts w:ascii="Times New Roman" w:hAnsi="Times New Roman" w:cs="Times New Roman"/>
          <w:sz w:val="28"/>
          <w:szCs w:val="28"/>
        </w:rPr>
        <w:t xml:space="preserve">  и взаимодействии его основных сфер и институтов;</w:t>
      </w:r>
    </w:p>
    <w:p w14:paraId="40C63D73"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w:t>
      </w:r>
      <w:proofErr w:type="gramStart"/>
      <w:r w:rsidRPr="00CB05D0">
        <w:rPr>
          <w:rFonts w:ascii="Times New Roman" w:hAnsi="Times New Roman" w:cs="Times New Roman"/>
          <w:sz w:val="28"/>
          <w:szCs w:val="28"/>
        </w:rPr>
        <w:t>владение  базовым</w:t>
      </w:r>
      <w:proofErr w:type="gramEnd"/>
      <w:r w:rsidRPr="00CB05D0">
        <w:rPr>
          <w:rFonts w:ascii="Times New Roman" w:hAnsi="Times New Roman" w:cs="Times New Roman"/>
          <w:sz w:val="28"/>
          <w:szCs w:val="28"/>
        </w:rPr>
        <w:t xml:space="preserve"> понятийным аппаратом социальных  наук;</w:t>
      </w:r>
    </w:p>
    <w:p w14:paraId="10302FEF"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w:t>
      </w:r>
      <w:proofErr w:type="gramStart"/>
      <w:r w:rsidRPr="00CB05D0">
        <w:rPr>
          <w:rFonts w:ascii="Times New Roman" w:hAnsi="Times New Roman" w:cs="Times New Roman"/>
          <w:sz w:val="28"/>
          <w:szCs w:val="28"/>
        </w:rPr>
        <w:t>владение  умениями</w:t>
      </w:r>
      <w:proofErr w:type="gramEnd"/>
      <w:r w:rsidRPr="00CB05D0">
        <w:rPr>
          <w:rFonts w:ascii="Times New Roman" w:hAnsi="Times New Roman" w:cs="Times New Roman"/>
          <w:sz w:val="28"/>
          <w:szCs w:val="28"/>
        </w:rPr>
        <w:t xml:space="preserve">  выявлять  причинно-следственные,  функциональные, иерархические и  другие связи социальных  объектов  и процессов;</w:t>
      </w:r>
    </w:p>
    <w:p w14:paraId="23AB9E6C"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w:t>
      </w:r>
      <w:proofErr w:type="gramStart"/>
      <w:r w:rsidRPr="00CB05D0">
        <w:rPr>
          <w:rFonts w:ascii="Times New Roman" w:hAnsi="Times New Roman" w:cs="Times New Roman"/>
          <w:sz w:val="28"/>
          <w:szCs w:val="28"/>
        </w:rPr>
        <w:t>сформированность  представлений</w:t>
      </w:r>
      <w:proofErr w:type="gramEnd"/>
      <w:r w:rsidRPr="00CB05D0">
        <w:rPr>
          <w:rFonts w:ascii="Times New Roman" w:hAnsi="Times New Roman" w:cs="Times New Roman"/>
          <w:sz w:val="28"/>
          <w:szCs w:val="28"/>
        </w:rPr>
        <w:t xml:space="preserve">  об  основных  тенденциях  и  возможных перспективах  развития  мирового сообщества  в глобальном  мире;</w:t>
      </w:r>
    </w:p>
    <w:p w14:paraId="09E94A5D"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w:t>
      </w:r>
      <w:proofErr w:type="gramStart"/>
      <w:r w:rsidRPr="00CB05D0">
        <w:rPr>
          <w:rFonts w:ascii="Times New Roman" w:hAnsi="Times New Roman" w:cs="Times New Roman"/>
          <w:sz w:val="28"/>
          <w:szCs w:val="28"/>
        </w:rPr>
        <w:t>сформированность  представлений</w:t>
      </w:r>
      <w:proofErr w:type="gramEnd"/>
      <w:r w:rsidRPr="00CB05D0">
        <w:rPr>
          <w:rFonts w:ascii="Times New Roman" w:hAnsi="Times New Roman" w:cs="Times New Roman"/>
          <w:sz w:val="28"/>
          <w:szCs w:val="28"/>
        </w:rPr>
        <w:t xml:space="preserve">  о  методах познания социальных явлений и  процессов;</w:t>
      </w:r>
    </w:p>
    <w:p w14:paraId="55D67CF1"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w:t>
      </w:r>
      <w:proofErr w:type="gramStart"/>
      <w:r w:rsidRPr="00CB05D0">
        <w:rPr>
          <w:rFonts w:ascii="Times New Roman" w:hAnsi="Times New Roman" w:cs="Times New Roman"/>
          <w:sz w:val="28"/>
          <w:szCs w:val="28"/>
        </w:rPr>
        <w:t>владение  умениями</w:t>
      </w:r>
      <w:proofErr w:type="gramEnd"/>
      <w:r w:rsidRPr="00CB05D0">
        <w:rPr>
          <w:rFonts w:ascii="Times New Roman" w:hAnsi="Times New Roman" w:cs="Times New Roman"/>
          <w:sz w:val="28"/>
          <w:szCs w:val="28"/>
        </w:rPr>
        <w:t xml:space="preserve">  применять  полученные  знания  в  повседневной  жизни, прогнозировать  последствия принимаемых решений;</w:t>
      </w:r>
    </w:p>
    <w:p w14:paraId="20841B5E"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сформированность </w:t>
      </w:r>
      <w:proofErr w:type="gramStart"/>
      <w:r w:rsidRPr="00CB05D0">
        <w:rPr>
          <w:rFonts w:ascii="Times New Roman" w:hAnsi="Times New Roman" w:cs="Times New Roman"/>
          <w:sz w:val="28"/>
          <w:szCs w:val="28"/>
        </w:rPr>
        <w:t>навыков  оценивания</w:t>
      </w:r>
      <w:proofErr w:type="gramEnd"/>
      <w:r w:rsidRPr="00CB05D0">
        <w:rPr>
          <w:rFonts w:ascii="Times New Roman" w:hAnsi="Times New Roman" w:cs="Times New Roman"/>
          <w:sz w:val="28"/>
          <w:szCs w:val="28"/>
        </w:rPr>
        <w:t xml:space="preserve">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14:paraId="071ABB9F"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владение представлениями о современной географической науке, ее участии в решении важнейших проблем человечества;</w:t>
      </w:r>
    </w:p>
    <w:p w14:paraId="279C6767"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14:paraId="3637AD70"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p w14:paraId="1105856C"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14:paraId="1BDC2AA5"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lastRenderedPageBreak/>
        <w:t>- 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685CCE6F"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владение умениями географического анализа и интерпретации разнообразной информации;</w:t>
      </w:r>
    </w:p>
    <w:p w14:paraId="4B687800"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01D085A0"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сформированность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018FDCD3" w14:textId="1F1F7998" w:rsidR="00CB05D0" w:rsidRPr="006B41DC" w:rsidRDefault="00A63C21" w:rsidP="006B41DC">
      <w:pPr>
        <w:spacing w:after="0" w:line="360" w:lineRule="auto"/>
        <w:ind w:firstLine="708"/>
        <w:jc w:val="both"/>
        <w:rPr>
          <w:rFonts w:ascii="Times New Roman" w:hAnsi="Times New Roman" w:cs="Times New Roman"/>
          <w:sz w:val="28"/>
          <w:szCs w:val="28"/>
        </w:rPr>
      </w:pPr>
      <w:r w:rsidRPr="00AC3F74">
        <w:rPr>
          <w:rFonts w:ascii="Times New Roman" w:hAnsi="Times New Roman" w:cs="Times New Roman"/>
          <w:b/>
          <w:bCs/>
          <w:sz w:val="28"/>
          <w:szCs w:val="28"/>
        </w:rPr>
        <w:t>Раздел 4.</w:t>
      </w:r>
      <w:r>
        <w:rPr>
          <w:rFonts w:ascii="Times New Roman" w:hAnsi="Times New Roman" w:cs="Times New Roman"/>
          <w:sz w:val="28"/>
          <w:szCs w:val="28"/>
        </w:rPr>
        <w:t xml:space="preserve"> </w:t>
      </w:r>
      <w:r w:rsidR="00CB05D0" w:rsidRPr="006B41DC">
        <w:rPr>
          <w:rFonts w:ascii="Times New Roman" w:hAnsi="Times New Roman" w:cs="Times New Roman"/>
          <w:sz w:val="28"/>
          <w:szCs w:val="28"/>
        </w:rPr>
        <w:t>Планируемые результаты освоения ОУП. 12.4 Основы естественных наук для технологического профиля</w:t>
      </w:r>
      <w:r w:rsidR="006B41DC">
        <w:rPr>
          <w:rFonts w:ascii="Times New Roman" w:hAnsi="Times New Roman" w:cs="Times New Roman"/>
          <w:sz w:val="28"/>
          <w:szCs w:val="28"/>
        </w:rPr>
        <w:t>.</w:t>
      </w:r>
    </w:p>
    <w:p w14:paraId="07173956" w14:textId="77777777" w:rsidR="00CB05D0" w:rsidRPr="006B41DC" w:rsidRDefault="00CB05D0" w:rsidP="006B41DC">
      <w:pPr>
        <w:spacing w:after="0" w:line="360" w:lineRule="auto"/>
        <w:ind w:firstLine="708"/>
        <w:jc w:val="both"/>
        <w:rPr>
          <w:rFonts w:ascii="Times New Roman" w:hAnsi="Times New Roman" w:cs="Times New Roman"/>
          <w:b/>
          <w:sz w:val="28"/>
          <w:szCs w:val="28"/>
        </w:rPr>
      </w:pPr>
      <w:bookmarkStart w:id="8" w:name="_Hlk101524968"/>
      <w:r w:rsidRPr="006B41DC">
        <w:rPr>
          <w:rFonts w:ascii="Times New Roman" w:eastAsia="Calibri" w:hAnsi="Times New Roman" w:cs="Times New Roman"/>
          <w:sz w:val="28"/>
          <w:szCs w:val="28"/>
        </w:rPr>
        <w:t>Освоен</w:t>
      </w:r>
      <w:r w:rsidRPr="006B41DC">
        <w:rPr>
          <w:rFonts w:ascii="Times New Roman" w:hAnsi="Times New Roman" w:cs="Times New Roman"/>
          <w:sz w:val="28"/>
          <w:szCs w:val="28"/>
        </w:rPr>
        <w:t xml:space="preserve">ие содержания ОУП. </w:t>
      </w:r>
      <w:proofErr w:type="gramStart"/>
      <w:r w:rsidRPr="006B41DC">
        <w:rPr>
          <w:rFonts w:ascii="Times New Roman" w:hAnsi="Times New Roman" w:cs="Times New Roman"/>
          <w:sz w:val="28"/>
          <w:szCs w:val="28"/>
        </w:rPr>
        <w:t xml:space="preserve">12.4 </w:t>
      </w:r>
      <w:r w:rsidRPr="006B41DC">
        <w:rPr>
          <w:rFonts w:ascii="Times New Roman" w:hAnsi="Times New Roman" w:cs="Times New Roman"/>
          <w:caps/>
          <w:sz w:val="28"/>
          <w:szCs w:val="28"/>
        </w:rPr>
        <w:t xml:space="preserve"> </w:t>
      </w:r>
      <w:r w:rsidRPr="006B41DC">
        <w:rPr>
          <w:rFonts w:ascii="Times New Roman" w:hAnsi="Times New Roman" w:cs="Times New Roman"/>
          <w:sz w:val="28"/>
          <w:szCs w:val="28"/>
        </w:rPr>
        <w:t>Основы</w:t>
      </w:r>
      <w:proofErr w:type="gramEnd"/>
      <w:r w:rsidRPr="006B41DC">
        <w:rPr>
          <w:rFonts w:ascii="Times New Roman" w:hAnsi="Times New Roman" w:cs="Times New Roman"/>
          <w:sz w:val="28"/>
          <w:szCs w:val="28"/>
        </w:rPr>
        <w:t xml:space="preserve"> естественных наук для технологического профиля </w:t>
      </w:r>
      <w:r w:rsidRPr="006B41DC">
        <w:rPr>
          <w:rFonts w:ascii="Times New Roman" w:eastAsia="Calibri" w:hAnsi="Times New Roman" w:cs="Times New Roman"/>
          <w:sz w:val="28"/>
          <w:szCs w:val="28"/>
        </w:rPr>
        <w:t>обеспечивает достижение об</w:t>
      </w:r>
      <w:r w:rsidRPr="006B41DC">
        <w:rPr>
          <w:rFonts w:ascii="Times New Roman" w:hAnsi="Times New Roman" w:cs="Times New Roman"/>
          <w:sz w:val="28"/>
          <w:szCs w:val="28"/>
        </w:rPr>
        <w:t>уча</w:t>
      </w:r>
      <w:r w:rsidRPr="006B41DC">
        <w:rPr>
          <w:rFonts w:ascii="Times New Roman" w:eastAsia="Calibri" w:hAnsi="Times New Roman" w:cs="Times New Roman"/>
          <w:sz w:val="28"/>
          <w:szCs w:val="28"/>
        </w:rPr>
        <w:t xml:space="preserve">ющимися следующих </w:t>
      </w:r>
      <w:r w:rsidRPr="006B41DC">
        <w:rPr>
          <w:rFonts w:ascii="Times New Roman" w:eastAsia="Calibri" w:hAnsi="Times New Roman" w:cs="Times New Roman"/>
          <w:b/>
          <w:bCs/>
          <w:i/>
          <w:iCs/>
          <w:sz w:val="28"/>
          <w:szCs w:val="28"/>
        </w:rPr>
        <w:t>результатов:</w:t>
      </w:r>
    </w:p>
    <w:bookmarkEnd w:id="8"/>
    <w:p w14:paraId="20FF51F1" w14:textId="77777777" w:rsidR="00CB05D0" w:rsidRPr="006B41DC" w:rsidRDefault="00CB05D0" w:rsidP="006B41DC">
      <w:pPr>
        <w:spacing w:after="0" w:line="360" w:lineRule="auto"/>
        <w:jc w:val="both"/>
        <w:rPr>
          <w:rFonts w:ascii="Times New Roman" w:hAnsi="Times New Roman" w:cs="Times New Roman"/>
          <w:b/>
          <w:sz w:val="28"/>
          <w:szCs w:val="28"/>
        </w:rPr>
      </w:pPr>
      <w:r w:rsidRPr="006B41DC">
        <w:rPr>
          <w:rFonts w:ascii="Times New Roman" w:hAnsi="Times New Roman" w:cs="Times New Roman"/>
          <w:b/>
          <w:sz w:val="28"/>
          <w:szCs w:val="28"/>
        </w:rPr>
        <w:t xml:space="preserve">• </w:t>
      </w:r>
      <w:r w:rsidRPr="006B41DC">
        <w:rPr>
          <w:rFonts w:ascii="Times New Roman" w:hAnsi="Times New Roman" w:cs="Times New Roman"/>
          <w:b/>
          <w:i/>
          <w:iCs/>
          <w:sz w:val="28"/>
          <w:szCs w:val="28"/>
        </w:rPr>
        <w:t>личностных:</w:t>
      </w:r>
    </w:p>
    <w:p w14:paraId="7DF74448"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1 Осознающий себя гражданином и защитником великой страны.</w:t>
      </w:r>
    </w:p>
    <w:p w14:paraId="1203696B"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7</w:t>
      </w:r>
      <w:r w:rsidRPr="00CB05D0">
        <w:rPr>
          <w:rFonts w:ascii="Times New Roman" w:hAnsi="Times New Roman" w:cs="Times New Roman"/>
          <w:sz w:val="28"/>
          <w:szCs w:val="28"/>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27EFF548"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8</w:t>
      </w:r>
      <w:r w:rsidRPr="00CB05D0">
        <w:rPr>
          <w:rFonts w:ascii="Times New Roman" w:hAnsi="Times New Roman" w:cs="Times New Roman"/>
          <w:sz w:val="28"/>
          <w:szCs w:val="28"/>
        </w:rPr>
        <w:t xml:space="preserve">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3BA1829B"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ЛР 10</w:t>
      </w:r>
      <w:r w:rsidRPr="00CB05D0">
        <w:rPr>
          <w:rFonts w:ascii="Times New Roman" w:hAnsi="Times New Roman" w:cs="Times New Roman"/>
          <w:sz w:val="28"/>
          <w:szCs w:val="28"/>
        </w:rPr>
        <w:t xml:space="preserve"> Заботящийся о защите окружающей среды, собственной и чужой безопасности, в том числе цифровой.</w:t>
      </w:r>
    </w:p>
    <w:p w14:paraId="3E1C37AB"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 xml:space="preserve">ЛР 11 </w:t>
      </w:r>
      <w:r w:rsidRPr="00CB05D0">
        <w:rPr>
          <w:rFonts w:ascii="Times New Roman" w:hAnsi="Times New Roman" w:cs="Times New Roman"/>
          <w:sz w:val="28"/>
          <w:szCs w:val="28"/>
        </w:rPr>
        <w:t>Проявляющий уважение к эстетическим ценностям, обладающий основами эстетической культуры.</w:t>
      </w:r>
    </w:p>
    <w:p w14:paraId="5B908046"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lastRenderedPageBreak/>
        <w:t xml:space="preserve">ЛР 14 </w:t>
      </w:r>
      <w:r w:rsidRPr="00CB05D0">
        <w:rPr>
          <w:rFonts w:ascii="Times New Roman" w:hAnsi="Times New Roman" w:cs="Times New Roman"/>
          <w:sz w:val="28"/>
          <w:szCs w:val="28"/>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p w14:paraId="5195DF83"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 xml:space="preserve"> ЛР 18</w:t>
      </w:r>
      <w:r w:rsidRPr="00CB05D0">
        <w:rPr>
          <w:rFonts w:ascii="Times New Roman" w:hAnsi="Times New Roman" w:cs="Times New Roman"/>
          <w:sz w:val="28"/>
          <w:szCs w:val="28"/>
        </w:rPr>
        <w:t xml:space="preserve"> Проявляющий интерес к изменению регионального рынка труда</w:t>
      </w:r>
    </w:p>
    <w:p w14:paraId="7DAC7582" w14:textId="77777777" w:rsidR="00CB05D0" w:rsidRPr="00CB05D0" w:rsidRDefault="00CB05D0" w:rsidP="006B41DC">
      <w:pPr>
        <w:spacing w:after="0" w:line="360" w:lineRule="auto"/>
        <w:jc w:val="both"/>
        <w:rPr>
          <w:rFonts w:ascii="Times New Roman" w:hAnsi="Times New Roman" w:cs="Times New Roman"/>
          <w:bCs/>
          <w:sz w:val="28"/>
          <w:szCs w:val="28"/>
        </w:rPr>
      </w:pPr>
      <w:r w:rsidRPr="00CB05D0">
        <w:rPr>
          <w:rFonts w:ascii="Times New Roman" w:hAnsi="Times New Roman" w:cs="Times New Roman"/>
          <w:bCs/>
          <w:sz w:val="28"/>
          <w:szCs w:val="28"/>
        </w:rPr>
        <w:t xml:space="preserve">ЛР 19 </w:t>
      </w:r>
      <w:proofErr w:type="gramStart"/>
      <w:r w:rsidRPr="00CB05D0">
        <w:rPr>
          <w:rFonts w:ascii="Times New Roman" w:hAnsi="Times New Roman" w:cs="Times New Roman"/>
          <w:bCs/>
          <w:sz w:val="28"/>
          <w:szCs w:val="28"/>
        </w:rPr>
        <w:t>Осознающий  состояние</w:t>
      </w:r>
      <w:proofErr w:type="gramEnd"/>
      <w:r w:rsidRPr="00CB05D0">
        <w:rPr>
          <w:rFonts w:ascii="Times New Roman" w:hAnsi="Times New Roman" w:cs="Times New Roman"/>
          <w:bCs/>
          <w:sz w:val="28"/>
          <w:szCs w:val="28"/>
        </w:rPr>
        <w:t xml:space="preserve"> социально-экономического  и культурного-исторического развития потенциала Калужской области и содействующий его развития</w:t>
      </w:r>
    </w:p>
    <w:p w14:paraId="5C250305"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bCs/>
          <w:sz w:val="28"/>
          <w:szCs w:val="28"/>
        </w:rPr>
        <w:t>ЛР 20 Демонстрирующий готовность к участию в инновационной деятельности Калужского региона</w:t>
      </w:r>
    </w:p>
    <w:p w14:paraId="12F1CE55"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w:t>
      </w:r>
      <w:r w:rsidRPr="006B41DC">
        <w:rPr>
          <w:rFonts w:ascii="Times New Roman" w:hAnsi="Times New Roman" w:cs="Times New Roman"/>
          <w:b/>
          <w:i/>
          <w:iCs/>
          <w:sz w:val="28"/>
          <w:szCs w:val="28"/>
        </w:rPr>
        <w:t>метапредметных:</w:t>
      </w:r>
    </w:p>
    <w:p w14:paraId="61853B7D"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естественнонаучных объектов и процессов, с которыми возникает необходимость сталкиваться в профессиональной сфере;</w:t>
      </w:r>
    </w:p>
    <w:p w14:paraId="4F48157B"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xml:space="preserve">− использование различных источников для </w:t>
      </w:r>
      <w:proofErr w:type="gramStart"/>
      <w:r w:rsidRPr="00CB05D0">
        <w:rPr>
          <w:rFonts w:ascii="Times New Roman" w:hAnsi="Times New Roman" w:cs="Times New Roman"/>
          <w:sz w:val="28"/>
          <w:szCs w:val="28"/>
        </w:rPr>
        <w:t>получения  информации</w:t>
      </w:r>
      <w:proofErr w:type="gramEnd"/>
      <w:r w:rsidRPr="00CB05D0">
        <w:rPr>
          <w:rFonts w:ascii="Times New Roman" w:hAnsi="Times New Roman" w:cs="Times New Roman"/>
          <w:sz w:val="28"/>
          <w:szCs w:val="28"/>
        </w:rPr>
        <w:t>, умение оценить ее достоверность для достижения хороших результатов в профессиональной сфере;</w:t>
      </w:r>
    </w:p>
    <w:p w14:paraId="1B6CFF2E"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способность применять химические, биологические и экологические знания для анализа прикладных проблем хозяйственной деятельности;</w:t>
      </w:r>
    </w:p>
    <w:p w14:paraId="3F8645FA" w14:textId="77777777" w:rsidR="00CB05D0" w:rsidRPr="006B41DC" w:rsidRDefault="00CB05D0" w:rsidP="006B41DC">
      <w:pPr>
        <w:spacing w:after="0" w:line="360" w:lineRule="auto"/>
        <w:jc w:val="both"/>
        <w:rPr>
          <w:rFonts w:ascii="Times New Roman" w:hAnsi="Times New Roman" w:cs="Times New Roman"/>
          <w:i/>
          <w:iCs/>
          <w:sz w:val="28"/>
          <w:szCs w:val="28"/>
        </w:rPr>
      </w:pPr>
      <w:r w:rsidRPr="00CB05D0">
        <w:rPr>
          <w:rFonts w:ascii="Times New Roman" w:hAnsi="Times New Roman" w:cs="Times New Roman"/>
          <w:sz w:val="28"/>
          <w:szCs w:val="28"/>
        </w:rPr>
        <w:t xml:space="preserve">• </w:t>
      </w:r>
      <w:r w:rsidRPr="006B41DC">
        <w:rPr>
          <w:rFonts w:ascii="Times New Roman" w:hAnsi="Times New Roman" w:cs="Times New Roman"/>
          <w:b/>
          <w:i/>
          <w:iCs/>
          <w:sz w:val="28"/>
          <w:szCs w:val="28"/>
        </w:rPr>
        <w:t>предметных:</w:t>
      </w:r>
    </w:p>
    <w:p w14:paraId="1D375F7D"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сформированность представлений о месте химии и биологии в современной научной картине мира; понимание их роли в формировании кругозора и функциональной грамотности человека для решения практических задач;</w:t>
      </w:r>
    </w:p>
    <w:p w14:paraId="705705D0"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lastRenderedPageBreak/>
        <w:t>− владение основополагающими химическими и биологическими понятиями, теориями, законами и закономерностями; уверенное пользование терминологией и символикой;</w:t>
      </w:r>
    </w:p>
    <w:p w14:paraId="558700BC"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владение основными методами научного познания: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14:paraId="37341606"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сформированность умения давать количественные оценки и производить расчеты по химическим формулам и уравнениям; умений объяснять результаты биологических экспериментов, решать элементарные биологические задачи;</w:t>
      </w:r>
    </w:p>
    <w:p w14:paraId="643DA2F8" w14:textId="77777777" w:rsidR="00CB05D0" w:rsidRP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 владение правилами техники безопасности при использовании химических веществ;</w:t>
      </w:r>
    </w:p>
    <w:p w14:paraId="2BA1E62D" w14:textId="446AA9B7" w:rsidR="00CB05D0" w:rsidRDefault="00CB05D0" w:rsidP="006B41DC">
      <w:pPr>
        <w:spacing w:after="0" w:line="360" w:lineRule="auto"/>
        <w:jc w:val="both"/>
        <w:rPr>
          <w:rFonts w:ascii="Times New Roman" w:hAnsi="Times New Roman" w:cs="Times New Roman"/>
          <w:sz w:val="28"/>
          <w:szCs w:val="28"/>
        </w:rPr>
      </w:pPr>
      <w:r w:rsidRPr="00CB05D0">
        <w:rPr>
          <w:rFonts w:ascii="Times New Roman" w:hAnsi="Times New Roman" w:cs="Times New Roman"/>
          <w:sz w:val="28"/>
          <w:szCs w:val="28"/>
        </w:rPr>
        <w:t>−сформированность собственной позиции по отношению к естественнонаучной информации, получаемой из разных источников, глобальным экологическим проблемам и путям их решения.</w:t>
      </w:r>
    </w:p>
    <w:p w14:paraId="4AFDB0A4" w14:textId="016E5148" w:rsidR="006B41DC" w:rsidRDefault="006B41DC" w:rsidP="006B41DC">
      <w:pPr>
        <w:spacing w:after="0" w:line="360" w:lineRule="auto"/>
        <w:jc w:val="both"/>
        <w:rPr>
          <w:rFonts w:ascii="Times New Roman" w:hAnsi="Times New Roman" w:cs="Times New Roman"/>
          <w:sz w:val="28"/>
          <w:szCs w:val="28"/>
        </w:rPr>
      </w:pPr>
    </w:p>
    <w:p w14:paraId="0030F87F" w14:textId="71B9E299" w:rsidR="006B41DC" w:rsidRDefault="006B41DC" w:rsidP="006B41DC">
      <w:pPr>
        <w:spacing w:after="0" w:line="360" w:lineRule="auto"/>
        <w:jc w:val="both"/>
        <w:rPr>
          <w:rFonts w:ascii="Times New Roman" w:hAnsi="Times New Roman" w:cs="Times New Roman"/>
          <w:sz w:val="28"/>
          <w:szCs w:val="28"/>
        </w:rPr>
      </w:pPr>
    </w:p>
    <w:p w14:paraId="0336F158" w14:textId="1564443D" w:rsidR="006B41DC" w:rsidRDefault="006B41DC" w:rsidP="006B41DC">
      <w:pPr>
        <w:spacing w:after="0" w:line="360" w:lineRule="auto"/>
        <w:jc w:val="both"/>
        <w:rPr>
          <w:rFonts w:ascii="Times New Roman" w:hAnsi="Times New Roman" w:cs="Times New Roman"/>
          <w:sz w:val="28"/>
          <w:szCs w:val="28"/>
        </w:rPr>
      </w:pPr>
    </w:p>
    <w:p w14:paraId="429A8FAF" w14:textId="3E86F6E7" w:rsidR="009431FB" w:rsidRDefault="009431FB" w:rsidP="006B41DC">
      <w:pPr>
        <w:spacing w:after="0" w:line="360" w:lineRule="auto"/>
        <w:jc w:val="both"/>
        <w:rPr>
          <w:rFonts w:ascii="Times New Roman" w:hAnsi="Times New Roman" w:cs="Times New Roman"/>
          <w:sz w:val="28"/>
          <w:szCs w:val="28"/>
        </w:rPr>
      </w:pPr>
    </w:p>
    <w:p w14:paraId="5ABADCF3" w14:textId="4DBB38BC" w:rsidR="009431FB" w:rsidRDefault="009431FB" w:rsidP="006B41DC">
      <w:pPr>
        <w:spacing w:after="0" w:line="360" w:lineRule="auto"/>
        <w:jc w:val="both"/>
        <w:rPr>
          <w:rFonts w:ascii="Times New Roman" w:hAnsi="Times New Roman" w:cs="Times New Roman"/>
          <w:sz w:val="28"/>
          <w:szCs w:val="28"/>
        </w:rPr>
      </w:pPr>
    </w:p>
    <w:p w14:paraId="227C51B3" w14:textId="16570BDC" w:rsidR="009431FB" w:rsidRDefault="009431FB" w:rsidP="006B41DC">
      <w:pPr>
        <w:spacing w:after="0" w:line="360" w:lineRule="auto"/>
        <w:jc w:val="both"/>
        <w:rPr>
          <w:rFonts w:ascii="Times New Roman" w:hAnsi="Times New Roman" w:cs="Times New Roman"/>
          <w:sz w:val="28"/>
          <w:szCs w:val="28"/>
        </w:rPr>
      </w:pPr>
    </w:p>
    <w:p w14:paraId="246EA382" w14:textId="438368A0" w:rsidR="009431FB" w:rsidRDefault="009431FB" w:rsidP="006B41DC">
      <w:pPr>
        <w:spacing w:after="0" w:line="360" w:lineRule="auto"/>
        <w:jc w:val="both"/>
        <w:rPr>
          <w:rFonts w:ascii="Times New Roman" w:hAnsi="Times New Roman" w:cs="Times New Roman"/>
          <w:sz w:val="28"/>
          <w:szCs w:val="28"/>
        </w:rPr>
      </w:pPr>
    </w:p>
    <w:p w14:paraId="23519705" w14:textId="0C1B6CF1" w:rsidR="009431FB" w:rsidRDefault="009431FB" w:rsidP="006B41DC">
      <w:pPr>
        <w:spacing w:after="0" w:line="360" w:lineRule="auto"/>
        <w:jc w:val="both"/>
        <w:rPr>
          <w:rFonts w:ascii="Times New Roman" w:hAnsi="Times New Roman" w:cs="Times New Roman"/>
          <w:sz w:val="28"/>
          <w:szCs w:val="28"/>
        </w:rPr>
      </w:pPr>
    </w:p>
    <w:p w14:paraId="132F1007" w14:textId="0F86920C" w:rsidR="009431FB" w:rsidRDefault="009431FB" w:rsidP="006B41DC">
      <w:pPr>
        <w:spacing w:after="0" w:line="360" w:lineRule="auto"/>
        <w:jc w:val="both"/>
        <w:rPr>
          <w:rFonts w:ascii="Times New Roman" w:hAnsi="Times New Roman" w:cs="Times New Roman"/>
          <w:sz w:val="28"/>
          <w:szCs w:val="28"/>
        </w:rPr>
      </w:pPr>
    </w:p>
    <w:p w14:paraId="389D7DFF" w14:textId="0CF77CDA" w:rsidR="009431FB" w:rsidRDefault="009431FB" w:rsidP="006B41DC">
      <w:pPr>
        <w:spacing w:after="0" w:line="360" w:lineRule="auto"/>
        <w:jc w:val="both"/>
        <w:rPr>
          <w:rFonts w:ascii="Times New Roman" w:hAnsi="Times New Roman" w:cs="Times New Roman"/>
          <w:sz w:val="28"/>
          <w:szCs w:val="28"/>
        </w:rPr>
      </w:pPr>
    </w:p>
    <w:p w14:paraId="0D7D692D" w14:textId="1F389CBF" w:rsidR="009431FB" w:rsidRDefault="009431FB" w:rsidP="006B41DC">
      <w:pPr>
        <w:spacing w:after="0" w:line="360" w:lineRule="auto"/>
        <w:jc w:val="both"/>
        <w:rPr>
          <w:rFonts w:ascii="Times New Roman" w:hAnsi="Times New Roman" w:cs="Times New Roman"/>
          <w:sz w:val="28"/>
          <w:szCs w:val="28"/>
        </w:rPr>
      </w:pPr>
    </w:p>
    <w:p w14:paraId="59E2041B" w14:textId="4EC46CE7" w:rsidR="009431FB" w:rsidRDefault="009431FB" w:rsidP="006B41DC">
      <w:pPr>
        <w:spacing w:after="0" w:line="360" w:lineRule="auto"/>
        <w:jc w:val="both"/>
        <w:rPr>
          <w:rFonts w:ascii="Times New Roman" w:hAnsi="Times New Roman" w:cs="Times New Roman"/>
          <w:sz w:val="28"/>
          <w:szCs w:val="28"/>
        </w:rPr>
      </w:pPr>
    </w:p>
    <w:p w14:paraId="6092C5BD" w14:textId="79B8CC1B" w:rsidR="009431FB" w:rsidRDefault="009431FB" w:rsidP="006B41DC">
      <w:pPr>
        <w:spacing w:after="0" w:line="360" w:lineRule="auto"/>
        <w:jc w:val="both"/>
        <w:rPr>
          <w:rFonts w:ascii="Times New Roman" w:hAnsi="Times New Roman" w:cs="Times New Roman"/>
          <w:sz w:val="28"/>
          <w:szCs w:val="28"/>
        </w:rPr>
      </w:pPr>
    </w:p>
    <w:p w14:paraId="417B2FF4" w14:textId="77777777" w:rsidR="009431FB" w:rsidRPr="00CB05D0" w:rsidRDefault="009431FB" w:rsidP="006B41DC">
      <w:pPr>
        <w:spacing w:after="0" w:line="360" w:lineRule="auto"/>
        <w:jc w:val="both"/>
        <w:rPr>
          <w:rFonts w:ascii="Times New Roman" w:hAnsi="Times New Roman" w:cs="Times New Roman"/>
          <w:sz w:val="28"/>
          <w:szCs w:val="28"/>
        </w:rPr>
      </w:pPr>
    </w:p>
    <w:p w14:paraId="7DFCC32D" w14:textId="77777777" w:rsidR="00E131C5" w:rsidRDefault="00E131C5" w:rsidP="00E131C5">
      <w:pPr>
        <w:pStyle w:val="1"/>
        <w:spacing w:line="360" w:lineRule="auto"/>
      </w:pPr>
      <w:r>
        <w:lastRenderedPageBreak/>
        <w:t xml:space="preserve"> </w:t>
      </w:r>
      <w:bookmarkStart w:id="9" w:name="_Toc123481485"/>
      <w:bookmarkStart w:id="10" w:name="_Toc123481570"/>
      <w:r w:rsidRPr="000A3F5B">
        <w:t>СОДЕРЖАНИЕ УЧЕБНОГО ПРЕДМЕТА</w:t>
      </w:r>
      <w:bookmarkEnd w:id="9"/>
      <w:bookmarkEnd w:id="10"/>
    </w:p>
    <w:p w14:paraId="7CC6A40E" w14:textId="639D227D" w:rsidR="00144F56" w:rsidRPr="00144F56" w:rsidRDefault="00144F56" w:rsidP="00144F56">
      <w:pPr>
        <w:tabs>
          <w:tab w:val="left" w:pos="426"/>
        </w:tabs>
        <w:spacing w:after="0" w:line="360" w:lineRule="auto"/>
        <w:rPr>
          <w:rFonts w:ascii="Times New Roman" w:hAnsi="Times New Roman" w:cs="Times New Roman"/>
          <w:b/>
          <w:bCs/>
          <w:sz w:val="28"/>
          <w:szCs w:val="28"/>
        </w:rPr>
      </w:pPr>
      <w:r w:rsidRPr="00144F56">
        <w:rPr>
          <w:rFonts w:ascii="Times New Roman" w:hAnsi="Times New Roman" w:cs="Times New Roman"/>
          <w:b/>
          <w:bCs/>
          <w:sz w:val="28"/>
          <w:szCs w:val="28"/>
        </w:rPr>
        <w:t>ОУП.12.1 Основы проектной деятельности</w:t>
      </w:r>
    </w:p>
    <w:p w14:paraId="6B90A6EB" w14:textId="77777777" w:rsidR="00144F56" w:rsidRPr="00144F56" w:rsidRDefault="00144F56" w:rsidP="00144F56">
      <w:pPr>
        <w:pStyle w:val="a5"/>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Тема 1.</w:t>
      </w:r>
    </w:p>
    <w:p w14:paraId="27606CB3" w14:textId="77777777" w:rsidR="00144F56" w:rsidRPr="00144F56"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Типы и виды проектов</w:t>
      </w:r>
      <w:r w:rsidRPr="00144F56">
        <w:rPr>
          <w:rFonts w:ascii="Times New Roman" w:hAnsi="Times New Roman" w:cs="Times New Roman"/>
          <w:sz w:val="28"/>
          <w:szCs w:val="28"/>
        </w:rPr>
        <w:tab/>
      </w:r>
      <w:r w:rsidRPr="00144F56">
        <w:rPr>
          <w:rFonts w:ascii="Times New Roman" w:hAnsi="Times New Roman" w:cs="Times New Roman"/>
          <w:sz w:val="28"/>
          <w:szCs w:val="28"/>
        </w:rPr>
        <w:tab/>
      </w:r>
    </w:p>
    <w:p w14:paraId="3936D516" w14:textId="77777777" w:rsidR="00144F56" w:rsidRPr="00144F56" w:rsidRDefault="00144F56" w:rsidP="00144F56">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Цели и задачи курса. Проект как один из видов самостоятельной деятельности обучающихся. Типы проектов по сферам деятельности (технический, организационный, экономический, социальный, смешанный). Классы проектов (</w:t>
      </w:r>
      <w:proofErr w:type="spellStart"/>
      <w:r w:rsidRPr="00144F56">
        <w:rPr>
          <w:rFonts w:ascii="Times New Roman" w:hAnsi="Times New Roman" w:cs="Times New Roman"/>
          <w:sz w:val="28"/>
          <w:szCs w:val="28"/>
        </w:rPr>
        <w:t>монопроекты</w:t>
      </w:r>
      <w:proofErr w:type="spellEnd"/>
      <w:r w:rsidRPr="00144F56">
        <w:rPr>
          <w:rFonts w:ascii="Times New Roman" w:hAnsi="Times New Roman" w:cs="Times New Roman"/>
          <w:sz w:val="28"/>
          <w:szCs w:val="28"/>
        </w:rPr>
        <w:t xml:space="preserve">, </w:t>
      </w:r>
      <w:proofErr w:type="spellStart"/>
      <w:r w:rsidRPr="00144F56">
        <w:rPr>
          <w:rFonts w:ascii="Times New Roman" w:hAnsi="Times New Roman" w:cs="Times New Roman"/>
          <w:sz w:val="28"/>
          <w:szCs w:val="28"/>
        </w:rPr>
        <w:t>мультипроекты</w:t>
      </w:r>
      <w:proofErr w:type="spellEnd"/>
      <w:r w:rsidRPr="00144F56">
        <w:rPr>
          <w:rFonts w:ascii="Times New Roman" w:hAnsi="Times New Roman" w:cs="Times New Roman"/>
          <w:sz w:val="28"/>
          <w:szCs w:val="28"/>
        </w:rPr>
        <w:t>, мегапроекты). Виды проектов (инвестиционный, инновационный, научно-исследовательский, учебно- образовательный, смешанный).</w:t>
      </w:r>
    </w:p>
    <w:p w14:paraId="07998077" w14:textId="77777777" w:rsidR="00144F56" w:rsidRPr="00144F56"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Тема 2.</w:t>
      </w:r>
    </w:p>
    <w:p w14:paraId="4A748268" w14:textId="3B2B8C29" w:rsidR="00144F56" w:rsidRPr="00144F56" w:rsidRDefault="00144F56" w:rsidP="00144F56">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Выбор и формулирование темы, постановка целей. Определение гипотезы</w:t>
      </w:r>
      <w:r w:rsidRPr="00144F56">
        <w:rPr>
          <w:rFonts w:ascii="Times New Roman" w:hAnsi="Times New Roman" w:cs="Times New Roman"/>
          <w:sz w:val="28"/>
          <w:szCs w:val="28"/>
        </w:rPr>
        <w:tab/>
        <w:t>Выбор темы. Определение степени значимости темы проекта. Требования к выбору и формулировке темы. Актуальность и практическая значимость исследования.</w:t>
      </w:r>
    </w:p>
    <w:p w14:paraId="5553FD4C" w14:textId="75351B6F" w:rsidR="00144F56" w:rsidRPr="00144F56" w:rsidRDefault="00144F56" w:rsidP="00144F56">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Определение цели и задач. Типичные способы определения цели. Эффективность целеполагания. Понятие «Гипотеза». Процесс построения гипотезы. Формулирование гипотезы. Доказательство и опровержение</w:t>
      </w:r>
      <w:r>
        <w:rPr>
          <w:rFonts w:ascii="Times New Roman" w:hAnsi="Times New Roman" w:cs="Times New Roman"/>
          <w:sz w:val="28"/>
          <w:szCs w:val="28"/>
        </w:rPr>
        <w:t xml:space="preserve"> </w:t>
      </w:r>
      <w:r w:rsidRPr="00144F56">
        <w:rPr>
          <w:rFonts w:ascii="Times New Roman" w:hAnsi="Times New Roman" w:cs="Times New Roman"/>
          <w:sz w:val="28"/>
          <w:szCs w:val="28"/>
        </w:rPr>
        <w:t>гипотезы.</w:t>
      </w:r>
      <w:r w:rsidRPr="00144F56">
        <w:rPr>
          <w:rFonts w:ascii="Times New Roman" w:hAnsi="Times New Roman" w:cs="Times New Roman"/>
          <w:sz w:val="28"/>
          <w:szCs w:val="28"/>
        </w:rPr>
        <w:tab/>
        <w:t xml:space="preserve"> Тема 3.</w:t>
      </w:r>
    </w:p>
    <w:p w14:paraId="51FC6132" w14:textId="678698B1" w:rsidR="00144F56" w:rsidRPr="00144F56" w:rsidRDefault="006F315D" w:rsidP="006F315D">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144F56" w:rsidRPr="006F315D">
        <w:rPr>
          <w:rFonts w:ascii="Times New Roman" w:hAnsi="Times New Roman" w:cs="Times New Roman"/>
          <w:sz w:val="28"/>
          <w:szCs w:val="28"/>
        </w:rPr>
        <w:t>Этапы работы над проектом</w:t>
      </w:r>
      <w:r>
        <w:rPr>
          <w:rFonts w:ascii="Times New Roman" w:hAnsi="Times New Roman" w:cs="Times New Roman"/>
          <w:sz w:val="28"/>
          <w:szCs w:val="28"/>
        </w:rPr>
        <w:t xml:space="preserve">. </w:t>
      </w:r>
      <w:r w:rsidR="00144F56" w:rsidRPr="00144F56">
        <w:rPr>
          <w:rFonts w:ascii="Times New Roman" w:hAnsi="Times New Roman" w:cs="Times New Roman"/>
          <w:sz w:val="28"/>
          <w:szCs w:val="28"/>
        </w:rPr>
        <w:t>Этапы работы над проектом. Подготовительный этап: выбор темы, постановка целей и задач будущего проекта.</w:t>
      </w:r>
    </w:p>
    <w:p w14:paraId="5A299BF8" w14:textId="66F98E2A" w:rsidR="00144F56" w:rsidRPr="00144F56" w:rsidRDefault="006F315D" w:rsidP="006F315D">
      <w:pPr>
        <w:pStyle w:val="a5"/>
        <w:tabs>
          <w:tab w:val="left" w:pos="426"/>
        </w:tabs>
        <w:spacing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144F56" w:rsidRPr="00144F56">
        <w:rPr>
          <w:rFonts w:ascii="Times New Roman" w:hAnsi="Times New Roman" w:cs="Times New Roman"/>
          <w:sz w:val="28"/>
          <w:szCs w:val="28"/>
        </w:rPr>
        <w:t>Планирование:</w:t>
      </w:r>
      <w:r w:rsidR="00144F56" w:rsidRPr="00144F56">
        <w:rPr>
          <w:rFonts w:ascii="Times New Roman" w:hAnsi="Times New Roman" w:cs="Times New Roman"/>
          <w:sz w:val="28"/>
          <w:szCs w:val="28"/>
        </w:rPr>
        <w:tab/>
        <w:t>подбор</w:t>
      </w:r>
      <w:r w:rsidR="00144F56" w:rsidRPr="00144F56">
        <w:rPr>
          <w:rFonts w:ascii="Times New Roman" w:hAnsi="Times New Roman" w:cs="Times New Roman"/>
          <w:sz w:val="28"/>
          <w:szCs w:val="28"/>
        </w:rPr>
        <w:tab/>
        <w:t>необходимых</w:t>
      </w:r>
      <w:r w:rsidR="00144F56" w:rsidRPr="00144F56">
        <w:rPr>
          <w:rFonts w:ascii="Times New Roman" w:hAnsi="Times New Roman" w:cs="Times New Roman"/>
          <w:sz w:val="28"/>
          <w:szCs w:val="28"/>
        </w:rPr>
        <w:tab/>
      </w:r>
      <w:proofErr w:type="gramStart"/>
      <w:r w:rsidR="00144F56" w:rsidRPr="00144F56">
        <w:rPr>
          <w:rFonts w:ascii="Times New Roman" w:hAnsi="Times New Roman" w:cs="Times New Roman"/>
          <w:sz w:val="28"/>
          <w:szCs w:val="28"/>
        </w:rPr>
        <w:t>материалов,</w:t>
      </w:r>
      <w:r>
        <w:rPr>
          <w:rFonts w:ascii="Times New Roman" w:hAnsi="Times New Roman" w:cs="Times New Roman"/>
          <w:sz w:val="28"/>
          <w:szCs w:val="28"/>
        </w:rPr>
        <w:t xml:space="preserve">  </w:t>
      </w:r>
      <w:r w:rsidR="00144F56" w:rsidRPr="00144F56">
        <w:rPr>
          <w:rFonts w:ascii="Times New Roman" w:hAnsi="Times New Roman" w:cs="Times New Roman"/>
          <w:sz w:val="28"/>
          <w:szCs w:val="28"/>
        </w:rPr>
        <w:t>определение</w:t>
      </w:r>
      <w:proofErr w:type="gramEnd"/>
      <w:r w:rsidR="00144F56" w:rsidRPr="00144F56">
        <w:rPr>
          <w:rFonts w:ascii="Times New Roman" w:hAnsi="Times New Roman" w:cs="Times New Roman"/>
          <w:sz w:val="28"/>
          <w:szCs w:val="28"/>
        </w:rPr>
        <w:t xml:space="preserve"> способов сбора и анализа информации.</w:t>
      </w:r>
    </w:p>
    <w:p w14:paraId="09516D03" w14:textId="0ECFD267" w:rsidR="00144F56" w:rsidRPr="00144F56" w:rsidRDefault="006F315D" w:rsidP="006F315D">
      <w:pPr>
        <w:pStyle w:val="a5"/>
        <w:tabs>
          <w:tab w:val="left" w:pos="426"/>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sidR="00144F56" w:rsidRPr="00144F56">
        <w:rPr>
          <w:rFonts w:ascii="Times New Roman" w:hAnsi="Times New Roman" w:cs="Times New Roman"/>
          <w:sz w:val="28"/>
          <w:szCs w:val="28"/>
        </w:rPr>
        <w:t>Основной этап: обсуждение методических аспектов и организация работы, структурирование проекта, работа над проектом.</w:t>
      </w:r>
    </w:p>
    <w:p w14:paraId="13CFBF7E" w14:textId="55C77788" w:rsidR="00144F56" w:rsidRPr="00144F56" w:rsidRDefault="006F315D" w:rsidP="006F315D">
      <w:pPr>
        <w:pStyle w:val="a5"/>
        <w:tabs>
          <w:tab w:val="left" w:pos="426"/>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sidR="00144F56" w:rsidRPr="00144F56">
        <w:rPr>
          <w:rFonts w:ascii="Times New Roman" w:hAnsi="Times New Roman" w:cs="Times New Roman"/>
          <w:sz w:val="28"/>
          <w:szCs w:val="28"/>
        </w:rPr>
        <w:t>Заключительный этап: подведение итогов, оформление результатов, презентация проекта.</w:t>
      </w:r>
    </w:p>
    <w:p w14:paraId="23F20F7B" w14:textId="77777777" w:rsidR="00144F56" w:rsidRPr="00144F56"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Тема 4.</w:t>
      </w:r>
    </w:p>
    <w:p w14:paraId="184898D5" w14:textId="60418C7F" w:rsidR="00144F56" w:rsidRPr="00144F56"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Методы работы с источником информации</w:t>
      </w:r>
      <w:r w:rsidR="006F315D">
        <w:rPr>
          <w:rFonts w:ascii="Times New Roman" w:hAnsi="Times New Roman" w:cs="Times New Roman"/>
          <w:sz w:val="28"/>
          <w:szCs w:val="28"/>
        </w:rPr>
        <w:t>.</w:t>
      </w:r>
      <w:r w:rsidRPr="00144F56">
        <w:rPr>
          <w:rFonts w:ascii="Times New Roman" w:hAnsi="Times New Roman" w:cs="Times New Roman"/>
          <w:sz w:val="28"/>
          <w:szCs w:val="28"/>
        </w:rPr>
        <w:tab/>
      </w:r>
    </w:p>
    <w:p w14:paraId="341BF13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 xml:space="preserve">Виды литературных источников информации: учебная, справочно- информационная, научная литература. Информационные ресурсы (интернет-технологии). Правила и особенности информационного </w:t>
      </w:r>
      <w:proofErr w:type="gramStart"/>
      <w:r w:rsidRPr="00144F56">
        <w:rPr>
          <w:rFonts w:ascii="Times New Roman" w:hAnsi="Times New Roman" w:cs="Times New Roman"/>
          <w:sz w:val="28"/>
          <w:szCs w:val="28"/>
        </w:rPr>
        <w:t>поиска  в</w:t>
      </w:r>
      <w:proofErr w:type="gramEnd"/>
      <w:r w:rsidRPr="00144F56">
        <w:rPr>
          <w:rFonts w:ascii="Times New Roman" w:hAnsi="Times New Roman" w:cs="Times New Roman"/>
          <w:sz w:val="28"/>
          <w:szCs w:val="28"/>
        </w:rPr>
        <w:t xml:space="preserve"> Интернете.</w:t>
      </w:r>
    </w:p>
    <w:p w14:paraId="2F0233B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Виды чтения. Виды фиксирования информации. Виды обобщения информации.</w:t>
      </w:r>
      <w:r w:rsidRPr="00144F56">
        <w:rPr>
          <w:rFonts w:ascii="Times New Roman" w:hAnsi="Times New Roman" w:cs="Times New Roman"/>
          <w:sz w:val="28"/>
          <w:szCs w:val="28"/>
        </w:rPr>
        <w:tab/>
      </w:r>
    </w:p>
    <w:p w14:paraId="02868757" w14:textId="77777777" w:rsidR="00144F56" w:rsidRPr="00144F56"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Тема 5.</w:t>
      </w:r>
    </w:p>
    <w:p w14:paraId="7E02CD3F" w14:textId="77777777" w:rsidR="00144F56" w:rsidRPr="00144F56"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Обработка методов поиска информации</w:t>
      </w:r>
      <w:r w:rsidRPr="00144F56">
        <w:rPr>
          <w:rFonts w:ascii="Times New Roman" w:hAnsi="Times New Roman" w:cs="Times New Roman"/>
          <w:sz w:val="28"/>
          <w:szCs w:val="28"/>
        </w:rPr>
        <w:tab/>
      </w:r>
    </w:p>
    <w:p w14:paraId="3D60C7D2" w14:textId="2138C0DE"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Стадии обработки информации. Технологические решения обработки информации.</w:t>
      </w:r>
      <w:r w:rsidR="006F315D">
        <w:rPr>
          <w:rFonts w:ascii="Times New Roman" w:hAnsi="Times New Roman" w:cs="Times New Roman"/>
          <w:sz w:val="28"/>
          <w:szCs w:val="28"/>
        </w:rPr>
        <w:t xml:space="preserve"> </w:t>
      </w:r>
      <w:r w:rsidRPr="00144F56">
        <w:rPr>
          <w:rFonts w:ascii="Times New Roman" w:hAnsi="Times New Roman" w:cs="Times New Roman"/>
          <w:sz w:val="28"/>
          <w:szCs w:val="28"/>
        </w:rPr>
        <w:t>Обработка методов поиска информации в Интернете.</w:t>
      </w:r>
      <w:r w:rsidRPr="00144F56">
        <w:rPr>
          <w:rFonts w:ascii="Times New Roman" w:hAnsi="Times New Roman" w:cs="Times New Roman"/>
          <w:sz w:val="28"/>
          <w:szCs w:val="28"/>
        </w:rPr>
        <w:tab/>
      </w:r>
    </w:p>
    <w:p w14:paraId="44DEA24C" w14:textId="77777777" w:rsidR="00144F56" w:rsidRPr="00144F56"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Тема 6.</w:t>
      </w:r>
    </w:p>
    <w:p w14:paraId="2C0523BD" w14:textId="77777777" w:rsidR="00144F56" w:rsidRPr="00144F56"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Правила оформления проекта</w:t>
      </w:r>
      <w:r w:rsidRPr="00144F56">
        <w:rPr>
          <w:rFonts w:ascii="Times New Roman" w:hAnsi="Times New Roman" w:cs="Times New Roman"/>
          <w:sz w:val="28"/>
          <w:szCs w:val="28"/>
        </w:rPr>
        <w:tab/>
      </w:r>
    </w:p>
    <w:p w14:paraId="5C38D33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Общие требования к оформлению текста (ГОСТы по оформлению машинописных работ: выбор формата бумаги, оформление полей, знаков препинания, нумерация страниц, рубрикации текста, способы выделения отдельных частей текста).</w:t>
      </w:r>
    </w:p>
    <w:p w14:paraId="0B0CB33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Правила оформления титульного листа, содержания проекта. Оформление библиографического списка.</w:t>
      </w:r>
    </w:p>
    <w:p w14:paraId="0144EA1B" w14:textId="77777777" w:rsidR="00144F56" w:rsidRPr="00144F56"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Правила оформления таблиц, графиков, диаграмм, схем.</w:t>
      </w:r>
      <w:r w:rsidRPr="00144F56">
        <w:rPr>
          <w:rFonts w:ascii="Times New Roman" w:hAnsi="Times New Roman" w:cs="Times New Roman"/>
          <w:sz w:val="28"/>
          <w:szCs w:val="28"/>
        </w:rPr>
        <w:tab/>
      </w:r>
    </w:p>
    <w:p w14:paraId="5FF7FB20" w14:textId="77777777" w:rsidR="00144F56" w:rsidRPr="00144F56"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Тема 7.</w:t>
      </w:r>
    </w:p>
    <w:p w14:paraId="4769E745" w14:textId="77777777" w:rsidR="00144F56" w:rsidRPr="00144F56"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Общие требования к созданию проекта</w:t>
      </w:r>
      <w:r w:rsidRPr="00144F56">
        <w:rPr>
          <w:rFonts w:ascii="Times New Roman" w:hAnsi="Times New Roman" w:cs="Times New Roman"/>
          <w:sz w:val="28"/>
          <w:szCs w:val="28"/>
        </w:rPr>
        <w:tab/>
      </w:r>
    </w:p>
    <w:p w14:paraId="009B0BDE" w14:textId="0C530DBA"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Презентация проекта. Особенности работы в программе PowerPoint. Требования к содержанию слайдов. Требования к оформлению презентаций. Формы презентации.</w:t>
      </w:r>
      <w:r w:rsidR="006F315D">
        <w:rPr>
          <w:rFonts w:ascii="Times New Roman" w:hAnsi="Times New Roman" w:cs="Times New Roman"/>
          <w:sz w:val="28"/>
          <w:szCs w:val="28"/>
        </w:rPr>
        <w:t xml:space="preserve"> </w:t>
      </w:r>
      <w:r w:rsidRPr="00144F56">
        <w:rPr>
          <w:rFonts w:ascii="Times New Roman" w:hAnsi="Times New Roman" w:cs="Times New Roman"/>
          <w:sz w:val="28"/>
          <w:szCs w:val="28"/>
        </w:rPr>
        <w:t>Алгоритм написания отчета. Сильные и слабые стороны работы</w:t>
      </w:r>
    </w:p>
    <w:p w14:paraId="3018B246" w14:textId="6B32C449" w:rsidR="006F315D"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Тема 8</w:t>
      </w:r>
      <w:r w:rsidR="006F315D">
        <w:rPr>
          <w:rFonts w:ascii="Times New Roman" w:hAnsi="Times New Roman" w:cs="Times New Roman"/>
          <w:sz w:val="28"/>
          <w:szCs w:val="28"/>
        </w:rPr>
        <w:t>.</w:t>
      </w:r>
      <w:r w:rsidRPr="00144F56">
        <w:rPr>
          <w:rFonts w:ascii="Times New Roman" w:hAnsi="Times New Roman" w:cs="Times New Roman"/>
          <w:sz w:val="28"/>
          <w:szCs w:val="28"/>
        </w:rPr>
        <w:t xml:space="preserve"> </w:t>
      </w:r>
    </w:p>
    <w:p w14:paraId="5722FCD1" w14:textId="6942508A" w:rsidR="00144F56" w:rsidRPr="00144F56" w:rsidRDefault="00144F56" w:rsidP="00144F56">
      <w:pPr>
        <w:pStyle w:val="a5"/>
        <w:tabs>
          <w:tab w:val="left" w:pos="426"/>
        </w:tabs>
        <w:spacing w:after="0" w:line="360" w:lineRule="auto"/>
        <w:ind w:left="0" w:firstLine="709"/>
        <w:rPr>
          <w:rFonts w:ascii="Times New Roman" w:hAnsi="Times New Roman" w:cs="Times New Roman"/>
          <w:sz w:val="28"/>
          <w:szCs w:val="28"/>
        </w:rPr>
      </w:pPr>
      <w:r w:rsidRPr="00144F56">
        <w:rPr>
          <w:rFonts w:ascii="Times New Roman" w:hAnsi="Times New Roman" w:cs="Times New Roman"/>
          <w:sz w:val="28"/>
          <w:szCs w:val="28"/>
        </w:rPr>
        <w:t>Требования к защите проекта</w:t>
      </w:r>
      <w:r w:rsidRPr="00144F56">
        <w:rPr>
          <w:rFonts w:ascii="Times New Roman" w:hAnsi="Times New Roman" w:cs="Times New Roman"/>
          <w:sz w:val="28"/>
          <w:szCs w:val="28"/>
        </w:rPr>
        <w:tab/>
      </w:r>
    </w:p>
    <w:p w14:paraId="4E82B027" w14:textId="684CF3D3"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Время</w:t>
      </w:r>
      <w:r w:rsidRPr="00144F56">
        <w:rPr>
          <w:rFonts w:ascii="Times New Roman" w:hAnsi="Times New Roman" w:cs="Times New Roman"/>
          <w:sz w:val="28"/>
          <w:szCs w:val="28"/>
        </w:rPr>
        <w:tab/>
        <w:t>защиты.</w:t>
      </w:r>
      <w:r w:rsidRPr="00144F56">
        <w:rPr>
          <w:rFonts w:ascii="Times New Roman" w:hAnsi="Times New Roman" w:cs="Times New Roman"/>
          <w:sz w:val="28"/>
          <w:szCs w:val="28"/>
        </w:rPr>
        <w:tab/>
        <w:t>Редактирование</w:t>
      </w:r>
      <w:r w:rsidRPr="00144F56">
        <w:rPr>
          <w:rFonts w:ascii="Times New Roman" w:hAnsi="Times New Roman" w:cs="Times New Roman"/>
          <w:sz w:val="28"/>
          <w:szCs w:val="28"/>
        </w:rPr>
        <w:tab/>
        <w:t>тезисов</w:t>
      </w:r>
      <w:r w:rsidRPr="00144F56">
        <w:rPr>
          <w:rFonts w:ascii="Times New Roman" w:hAnsi="Times New Roman" w:cs="Times New Roman"/>
          <w:sz w:val="28"/>
          <w:szCs w:val="28"/>
        </w:rPr>
        <w:tab/>
        <w:t>и</w:t>
      </w:r>
      <w:r w:rsidR="006F315D">
        <w:rPr>
          <w:rFonts w:ascii="Times New Roman" w:hAnsi="Times New Roman" w:cs="Times New Roman"/>
          <w:sz w:val="28"/>
          <w:szCs w:val="28"/>
        </w:rPr>
        <w:t xml:space="preserve"> д</w:t>
      </w:r>
      <w:r w:rsidRPr="00144F56">
        <w:rPr>
          <w:rFonts w:ascii="Times New Roman" w:hAnsi="Times New Roman" w:cs="Times New Roman"/>
          <w:sz w:val="28"/>
          <w:szCs w:val="28"/>
        </w:rPr>
        <w:t>емонстрационных материалов.</w:t>
      </w:r>
      <w:r w:rsidR="006F315D">
        <w:rPr>
          <w:rFonts w:ascii="Times New Roman" w:hAnsi="Times New Roman" w:cs="Times New Roman"/>
          <w:sz w:val="28"/>
          <w:szCs w:val="28"/>
        </w:rPr>
        <w:t xml:space="preserve"> </w:t>
      </w:r>
      <w:r w:rsidRPr="00144F56">
        <w:rPr>
          <w:rFonts w:ascii="Times New Roman" w:hAnsi="Times New Roman" w:cs="Times New Roman"/>
          <w:sz w:val="28"/>
          <w:szCs w:val="28"/>
        </w:rPr>
        <w:t>Критерии оценки проектной деятельности.</w:t>
      </w:r>
    </w:p>
    <w:p w14:paraId="2928E8E2" w14:textId="77777777" w:rsidR="00144F56" w:rsidRPr="006F315D" w:rsidRDefault="00144F56" w:rsidP="00144F56">
      <w:pPr>
        <w:pStyle w:val="a5"/>
        <w:tabs>
          <w:tab w:val="left" w:pos="426"/>
        </w:tabs>
        <w:spacing w:after="0" w:line="360" w:lineRule="auto"/>
        <w:ind w:left="0" w:firstLine="709"/>
        <w:rPr>
          <w:rFonts w:ascii="Times New Roman" w:hAnsi="Times New Roman" w:cs="Times New Roman"/>
          <w:b/>
          <w:bCs/>
          <w:sz w:val="28"/>
          <w:szCs w:val="28"/>
        </w:rPr>
      </w:pPr>
      <w:r w:rsidRPr="006F315D">
        <w:rPr>
          <w:rFonts w:ascii="Times New Roman" w:hAnsi="Times New Roman" w:cs="Times New Roman"/>
          <w:b/>
          <w:bCs/>
          <w:sz w:val="28"/>
          <w:szCs w:val="28"/>
        </w:rPr>
        <w:t>Тематика индивидуальных   проектов</w:t>
      </w:r>
    </w:p>
    <w:p w14:paraId="01898DFA" w14:textId="5EA965F4"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1.</w:t>
      </w:r>
      <w:r w:rsidRPr="00144F56">
        <w:rPr>
          <w:rFonts w:ascii="Times New Roman" w:hAnsi="Times New Roman" w:cs="Times New Roman"/>
          <w:sz w:val="28"/>
          <w:szCs w:val="28"/>
        </w:rPr>
        <w:tab/>
        <w:t>Виды спорта (по текущему сезону – зимние) Важность и необходимость здорового образа</w:t>
      </w:r>
      <w:r w:rsidR="006F315D">
        <w:rPr>
          <w:rFonts w:ascii="Times New Roman" w:hAnsi="Times New Roman" w:cs="Times New Roman"/>
          <w:sz w:val="28"/>
          <w:szCs w:val="28"/>
        </w:rPr>
        <w:t xml:space="preserve"> </w:t>
      </w:r>
      <w:r w:rsidRPr="00144F56">
        <w:rPr>
          <w:rFonts w:ascii="Times New Roman" w:hAnsi="Times New Roman" w:cs="Times New Roman"/>
          <w:sz w:val="28"/>
          <w:szCs w:val="28"/>
        </w:rPr>
        <w:t>жизни.</w:t>
      </w:r>
    </w:p>
    <w:p w14:paraId="1518549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2.</w:t>
      </w:r>
      <w:r w:rsidRPr="00144F56">
        <w:rPr>
          <w:rFonts w:ascii="Times New Roman" w:hAnsi="Times New Roman" w:cs="Times New Roman"/>
          <w:sz w:val="28"/>
          <w:szCs w:val="28"/>
        </w:rPr>
        <w:tab/>
        <w:t>Их имена носят улицы города Сызрани.</w:t>
      </w:r>
    </w:p>
    <w:p w14:paraId="6172C5A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3.</w:t>
      </w:r>
      <w:r w:rsidRPr="00144F56">
        <w:rPr>
          <w:rFonts w:ascii="Times New Roman" w:hAnsi="Times New Roman" w:cs="Times New Roman"/>
          <w:sz w:val="28"/>
          <w:szCs w:val="28"/>
        </w:rPr>
        <w:tab/>
        <w:t>Наркомания и её опасность.</w:t>
      </w:r>
    </w:p>
    <w:p w14:paraId="0B14987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4.</w:t>
      </w:r>
      <w:r w:rsidRPr="00144F56">
        <w:rPr>
          <w:rFonts w:ascii="Times New Roman" w:hAnsi="Times New Roman" w:cs="Times New Roman"/>
          <w:sz w:val="28"/>
          <w:szCs w:val="28"/>
        </w:rPr>
        <w:tab/>
        <w:t>Самые весомые проблемы общества и государства РФ – алкоголизм и «молодой» алкоголизм.</w:t>
      </w:r>
    </w:p>
    <w:p w14:paraId="302A608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5.</w:t>
      </w:r>
      <w:r w:rsidRPr="00144F56">
        <w:rPr>
          <w:rFonts w:ascii="Times New Roman" w:hAnsi="Times New Roman" w:cs="Times New Roman"/>
          <w:sz w:val="28"/>
          <w:szCs w:val="28"/>
        </w:rPr>
        <w:tab/>
        <w:t>Здоровые дети – здоровая нация.</w:t>
      </w:r>
    </w:p>
    <w:p w14:paraId="64C5FD9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6.</w:t>
      </w:r>
      <w:r w:rsidRPr="00144F56">
        <w:rPr>
          <w:rFonts w:ascii="Times New Roman" w:hAnsi="Times New Roman" w:cs="Times New Roman"/>
          <w:sz w:val="28"/>
          <w:szCs w:val="28"/>
        </w:rPr>
        <w:tab/>
        <w:t>О вреде курения.</w:t>
      </w:r>
    </w:p>
    <w:p w14:paraId="1A9DC4C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7.</w:t>
      </w:r>
      <w:r w:rsidRPr="00144F56">
        <w:rPr>
          <w:rFonts w:ascii="Times New Roman" w:hAnsi="Times New Roman" w:cs="Times New Roman"/>
          <w:sz w:val="28"/>
          <w:szCs w:val="28"/>
        </w:rPr>
        <w:tab/>
        <w:t>Опасные природные явления.</w:t>
      </w:r>
    </w:p>
    <w:p w14:paraId="3192A7A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8.</w:t>
      </w:r>
      <w:r w:rsidRPr="00144F56">
        <w:rPr>
          <w:rFonts w:ascii="Times New Roman" w:hAnsi="Times New Roman" w:cs="Times New Roman"/>
          <w:sz w:val="28"/>
          <w:szCs w:val="28"/>
        </w:rPr>
        <w:tab/>
        <w:t>Чернобыльская трагедия: десятилетия спустя.</w:t>
      </w:r>
    </w:p>
    <w:p w14:paraId="6235EB8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9.</w:t>
      </w:r>
      <w:r w:rsidRPr="00144F56">
        <w:rPr>
          <w:rFonts w:ascii="Times New Roman" w:hAnsi="Times New Roman" w:cs="Times New Roman"/>
          <w:sz w:val="28"/>
          <w:szCs w:val="28"/>
        </w:rPr>
        <w:tab/>
        <w:t>Проблемы воспитания общественной культуры безопасности.</w:t>
      </w:r>
    </w:p>
    <w:p w14:paraId="4999C00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10.</w:t>
      </w:r>
      <w:r w:rsidRPr="00144F56">
        <w:rPr>
          <w:rFonts w:ascii="Times New Roman" w:hAnsi="Times New Roman" w:cs="Times New Roman"/>
          <w:sz w:val="28"/>
          <w:szCs w:val="28"/>
        </w:rPr>
        <w:tab/>
        <w:t>Глобальные проблемы – источник ЧС.</w:t>
      </w:r>
    </w:p>
    <w:p w14:paraId="2A67F36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11.</w:t>
      </w:r>
      <w:r w:rsidRPr="00144F56">
        <w:rPr>
          <w:rFonts w:ascii="Times New Roman" w:hAnsi="Times New Roman" w:cs="Times New Roman"/>
          <w:sz w:val="28"/>
          <w:szCs w:val="28"/>
        </w:rPr>
        <w:tab/>
        <w:t>Современные войны и ГО.</w:t>
      </w:r>
    </w:p>
    <w:p w14:paraId="70F0A43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12.</w:t>
      </w:r>
      <w:r w:rsidRPr="00144F56">
        <w:rPr>
          <w:rFonts w:ascii="Times New Roman" w:hAnsi="Times New Roman" w:cs="Times New Roman"/>
          <w:sz w:val="28"/>
          <w:szCs w:val="28"/>
        </w:rPr>
        <w:tab/>
        <w:t>Стратегические направления выживания человечества.</w:t>
      </w:r>
    </w:p>
    <w:p w14:paraId="5AD95D0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13.</w:t>
      </w:r>
      <w:r w:rsidRPr="00144F56">
        <w:rPr>
          <w:rFonts w:ascii="Times New Roman" w:hAnsi="Times New Roman" w:cs="Times New Roman"/>
          <w:sz w:val="28"/>
          <w:szCs w:val="28"/>
        </w:rPr>
        <w:tab/>
        <w:t>Нравственность и здоровье.</w:t>
      </w:r>
    </w:p>
    <w:p w14:paraId="5FD2971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14.</w:t>
      </w:r>
      <w:r w:rsidRPr="00144F56">
        <w:rPr>
          <w:rFonts w:ascii="Times New Roman" w:hAnsi="Times New Roman" w:cs="Times New Roman"/>
          <w:sz w:val="28"/>
          <w:szCs w:val="28"/>
        </w:rPr>
        <w:tab/>
        <w:t>Военная служба как потребность государства.</w:t>
      </w:r>
    </w:p>
    <w:p w14:paraId="2CFBBE2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15.</w:t>
      </w:r>
      <w:r w:rsidRPr="00144F56">
        <w:rPr>
          <w:rFonts w:ascii="Times New Roman" w:hAnsi="Times New Roman" w:cs="Times New Roman"/>
          <w:sz w:val="28"/>
          <w:szCs w:val="28"/>
        </w:rPr>
        <w:tab/>
        <w:t>Особенности национального терроризма.</w:t>
      </w:r>
    </w:p>
    <w:p w14:paraId="50BB963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16.</w:t>
      </w:r>
      <w:r w:rsidRPr="00144F56">
        <w:rPr>
          <w:rFonts w:ascii="Times New Roman" w:hAnsi="Times New Roman" w:cs="Times New Roman"/>
          <w:sz w:val="28"/>
          <w:szCs w:val="28"/>
        </w:rPr>
        <w:tab/>
        <w:t>Экологическая безопасность человека.</w:t>
      </w:r>
    </w:p>
    <w:p w14:paraId="477FB6D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17.</w:t>
      </w:r>
      <w:r w:rsidRPr="00144F56">
        <w:rPr>
          <w:rFonts w:ascii="Times New Roman" w:hAnsi="Times New Roman" w:cs="Times New Roman"/>
          <w:sz w:val="28"/>
          <w:szCs w:val="28"/>
        </w:rPr>
        <w:tab/>
        <w:t>Формирование здорового человека как функция воспитания.</w:t>
      </w:r>
    </w:p>
    <w:p w14:paraId="0995582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18.</w:t>
      </w:r>
      <w:r w:rsidRPr="00144F56">
        <w:rPr>
          <w:rFonts w:ascii="Times New Roman" w:hAnsi="Times New Roman" w:cs="Times New Roman"/>
          <w:sz w:val="28"/>
          <w:szCs w:val="28"/>
        </w:rPr>
        <w:tab/>
        <w:t>Психологическая уравновешенность и ее значение для здоровья.</w:t>
      </w:r>
    </w:p>
    <w:p w14:paraId="41639D0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19.</w:t>
      </w:r>
      <w:r w:rsidRPr="00144F56">
        <w:rPr>
          <w:rFonts w:ascii="Times New Roman" w:hAnsi="Times New Roman" w:cs="Times New Roman"/>
          <w:sz w:val="28"/>
          <w:szCs w:val="28"/>
        </w:rPr>
        <w:tab/>
        <w:t>Военная политика России.</w:t>
      </w:r>
    </w:p>
    <w:p w14:paraId="258C96C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20.</w:t>
      </w:r>
      <w:r w:rsidRPr="00144F56">
        <w:rPr>
          <w:rFonts w:ascii="Times New Roman" w:hAnsi="Times New Roman" w:cs="Times New Roman"/>
          <w:sz w:val="28"/>
          <w:szCs w:val="28"/>
        </w:rPr>
        <w:tab/>
        <w:t>Виды спорта (по текущему сезону).</w:t>
      </w:r>
      <w:r w:rsidRPr="00144F56">
        <w:rPr>
          <w:rFonts w:ascii="Times New Roman" w:hAnsi="Times New Roman" w:cs="Times New Roman"/>
          <w:sz w:val="28"/>
          <w:szCs w:val="28"/>
        </w:rPr>
        <w:tab/>
      </w:r>
      <w:r w:rsidRPr="00144F56">
        <w:rPr>
          <w:rFonts w:ascii="Times New Roman" w:hAnsi="Times New Roman" w:cs="Times New Roman"/>
          <w:sz w:val="28"/>
          <w:szCs w:val="28"/>
        </w:rPr>
        <w:tab/>
      </w:r>
    </w:p>
    <w:p w14:paraId="1D80F35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21.</w:t>
      </w:r>
      <w:r w:rsidRPr="00144F56">
        <w:rPr>
          <w:rFonts w:ascii="Times New Roman" w:hAnsi="Times New Roman" w:cs="Times New Roman"/>
          <w:sz w:val="28"/>
          <w:szCs w:val="28"/>
        </w:rPr>
        <w:tab/>
        <w:t>Космос и военная безопасность России.</w:t>
      </w:r>
    </w:p>
    <w:p w14:paraId="7704EA8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22.</w:t>
      </w:r>
      <w:r w:rsidRPr="00144F56">
        <w:rPr>
          <w:rFonts w:ascii="Times New Roman" w:hAnsi="Times New Roman" w:cs="Times New Roman"/>
          <w:sz w:val="28"/>
          <w:szCs w:val="28"/>
        </w:rPr>
        <w:tab/>
        <w:t>Национальные интересы России в Мировом океане.</w:t>
      </w:r>
    </w:p>
    <w:p w14:paraId="12A75D7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23.</w:t>
      </w:r>
      <w:r w:rsidRPr="00144F56">
        <w:rPr>
          <w:rFonts w:ascii="Times New Roman" w:hAnsi="Times New Roman" w:cs="Times New Roman"/>
          <w:sz w:val="28"/>
          <w:szCs w:val="28"/>
        </w:rPr>
        <w:tab/>
        <w:t>Информационное воздействие на человека и общество.</w:t>
      </w:r>
    </w:p>
    <w:p w14:paraId="39BA9A3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24.</w:t>
      </w:r>
      <w:r w:rsidRPr="00144F56">
        <w:rPr>
          <w:rFonts w:ascii="Times New Roman" w:hAnsi="Times New Roman" w:cs="Times New Roman"/>
          <w:sz w:val="28"/>
          <w:szCs w:val="28"/>
        </w:rPr>
        <w:tab/>
        <w:t>Военные реформы в России.</w:t>
      </w:r>
    </w:p>
    <w:p w14:paraId="46BA277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25.</w:t>
      </w:r>
      <w:r w:rsidRPr="00144F56">
        <w:rPr>
          <w:rFonts w:ascii="Times New Roman" w:hAnsi="Times New Roman" w:cs="Times New Roman"/>
          <w:sz w:val="28"/>
          <w:szCs w:val="28"/>
        </w:rPr>
        <w:tab/>
        <w:t>Дни воинской славы.</w:t>
      </w:r>
      <w:r w:rsidRPr="00144F56">
        <w:rPr>
          <w:rFonts w:ascii="Times New Roman" w:hAnsi="Times New Roman" w:cs="Times New Roman"/>
          <w:sz w:val="28"/>
          <w:szCs w:val="28"/>
        </w:rPr>
        <w:tab/>
      </w:r>
    </w:p>
    <w:p w14:paraId="36145A84" w14:textId="77777777" w:rsidR="006F315D" w:rsidRDefault="006F315D" w:rsidP="006F315D">
      <w:pPr>
        <w:tabs>
          <w:tab w:val="left" w:pos="426"/>
        </w:tabs>
        <w:spacing w:after="0" w:line="360" w:lineRule="auto"/>
        <w:rPr>
          <w:rFonts w:ascii="Times New Roman" w:hAnsi="Times New Roman" w:cs="Times New Roman"/>
          <w:sz w:val="28"/>
          <w:szCs w:val="28"/>
        </w:rPr>
      </w:pPr>
    </w:p>
    <w:p w14:paraId="6E88B5A7" w14:textId="5FB8229A" w:rsidR="00144F56" w:rsidRPr="006F315D" w:rsidRDefault="00144F56" w:rsidP="006F315D">
      <w:pPr>
        <w:tabs>
          <w:tab w:val="left" w:pos="426"/>
        </w:tabs>
        <w:spacing w:after="0" w:line="360" w:lineRule="auto"/>
        <w:rPr>
          <w:rFonts w:ascii="Times New Roman" w:hAnsi="Times New Roman" w:cs="Times New Roman"/>
          <w:b/>
          <w:bCs/>
          <w:sz w:val="28"/>
          <w:szCs w:val="28"/>
        </w:rPr>
      </w:pPr>
      <w:r w:rsidRPr="006F315D">
        <w:rPr>
          <w:rFonts w:ascii="Times New Roman" w:hAnsi="Times New Roman" w:cs="Times New Roman"/>
          <w:b/>
          <w:bCs/>
          <w:sz w:val="28"/>
          <w:szCs w:val="28"/>
        </w:rPr>
        <w:t>ОУП.12.2 Основы черчения</w:t>
      </w:r>
    </w:p>
    <w:p w14:paraId="0DADB511" w14:textId="45E15B5C"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Раздел 1.</w:t>
      </w:r>
      <w:r w:rsidR="006F315D">
        <w:rPr>
          <w:rFonts w:ascii="Times New Roman" w:hAnsi="Times New Roman" w:cs="Times New Roman"/>
          <w:sz w:val="28"/>
          <w:szCs w:val="28"/>
        </w:rPr>
        <w:t xml:space="preserve"> </w:t>
      </w:r>
      <w:r w:rsidRPr="00144F56">
        <w:rPr>
          <w:rFonts w:ascii="Times New Roman" w:hAnsi="Times New Roman" w:cs="Times New Roman"/>
          <w:sz w:val="28"/>
          <w:szCs w:val="28"/>
        </w:rPr>
        <w:t>Оформление чертежей и геометрические построения.</w:t>
      </w:r>
    </w:p>
    <w:p w14:paraId="5C080825"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 xml:space="preserve">Тема 1.1 Общие сведения о материалах и инструментах. </w:t>
      </w:r>
    </w:p>
    <w:p w14:paraId="3B2D4B68"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Понятие о ЕСКД Форматы чертежей по ГОСТ. Рамка чертежа. Основная надпись. Линии чертежа. Определение масштаба</w:t>
      </w:r>
    </w:p>
    <w:p w14:paraId="53B2B80F"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Общие сведения о материалах и инструментах. Понятие о ЕСКД Форматы чертежей по ГОСТ. Рамка чертежа. Основная надпись. Линии чертеж. Определение масштаба</w:t>
      </w:r>
    </w:p>
    <w:p w14:paraId="0A4C0B24"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1.2. Чертежные шрифты и надписи на чертежах Нанесение размеров на чертежах</w:t>
      </w:r>
      <w:r w:rsidRPr="00144F56">
        <w:rPr>
          <w:rFonts w:ascii="Times New Roman" w:hAnsi="Times New Roman" w:cs="Times New Roman"/>
          <w:sz w:val="28"/>
          <w:szCs w:val="28"/>
        </w:rPr>
        <w:tab/>
      </w:r>
    </w:p>
    <w:p w14:paraId="225428F0"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Начертание букв и цифр, соотношение элементов шрифта; выполнение надписей на чертежах. Основные </w:t>
      </w:r>
      <w:proofErr w:type="gramStart"/>
      <w:r w:rsidRPr="00144F56">
        <w:rPr>
          <w:rFonts w:ascii="Times New Roman" w:hAnsi="Times New Roman" w:cs="Times New Roman"/>
          <w:sz w:val="28"/>
          <w:szCs w:val="28"/>
        </w:rPr>
        <w:t>правила  нанесения</w:t>
      </w:r>
      <w:proofErr w:type="gramEnd"/>
      <w:r w:rsidRPr="00144F56">
        <w:rPr>
          <w:rFonts w:ascii="Times New Roman" w:hAnsi="Times New Roman" w:cs="Times New Roman"/>
          <w:sz w:val="28"/>
          <w:szCs w:val="28"/>
        </w:rPr>
        <w:t xml:space="preserve">  размеров и некоторые условные обозначения.</w:t>
      </w:r>
    </w:p>
    <w:p w14:paraId="11B35642"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1.3. Геометрические построения.</w:t>
      </w:r>
      <w:r w:rsidRPr="00144F56">
        <w:rPr>
          <w:rFonts w:ascii="Times New Roman" w:hAnsi="Times New Roman" w:cs="Times New Roman"/>
          <w:sz w:val="28"/>
          <w:szCs w:val="28"/>
        </w:rPr>
        <w:tab/>
      </w:r>
    </w:p>
    <w:p w14:paraId="2800D800"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Рациональные методы деления отрезков, углов и окружностей на равные части, способы построения плоских фигур. Построение правильных и подобных многоугольников</w:t>
      </w:r>
    </w:p>
    <w:p w14:paraId="436B506A"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  </w:t>
      </w:r>
      <w:proofErr w:type="gramStart"/>
      <w:r w:rsidRPr="00144F56">
        <w:rPr>
          <w:rFonts w:ascii="Times New Roman" w:hAnsi="Times New Roman" w:cs="Times New Roman"/>
          <w:sz w:val="28"/>
          <w:szCs w:val="28"/>
        </w:rPr>
        <w:t>Тема  1.4.</w:t>
      </w:r>
      <w:proofErr w:type="gramEnd"/>
      <w:r w:rsidRPr="00144F56">
        <w:rPr>
          <w:rFonts w:ascii="Times New Roman" w:hAnsi="Times New Roman" w:cs="Times New Roman"/>
          <w:sz w:val="28"/>
          <w:szCs w:val="28"/>
        </w:rPr>
        <w:t xml:space="preserve"> Сопряжение линий.</w:t>
      </w:r>
      <w:r w:rsidRPr="00144F56">
        <w:rPr>
          <w:rFonts w:ascii="Times New Roman" w:hAnsi="Times New Roman" w:cs="Times New Roman"/>
          <w:sz w:val="28"/>
          <w:szCs w:val="28"/>
        </w:rPr>
        <w:tab/>
      </w:r>
    </w:p>
    <w:p w14:paraId="06F8D93D"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Построение прямых, касательных к окружности, сопряжение двух </w:t>
      </w:r>
      <w:proofErr w:type="gramStart"/>
      <w:r w:rsidRPr="00144F56">
        <w:rPr>
          <w:rFonts w:ascii="Times New Roman" w:hAnsi="Times New Roman" w:cs="Times New Roman"/>
          <w:sz w:val="28"/>
          <w:szCs w:val="28"/>
        </w:rPr>
        <w:t>прямых  дугой</w:t>
      </w:r>
      <w:proofErr w:type="gramEnd"/>
      <w:r w:rsidRPr="00144F56">
        <w:rPr>
          <w:rFonts w:ascii="Times New Roman" w:hAnsi="Times New Roman" w:cs="Times New Roman"/>
          <w:sz w:val="28"/>
          <w:szCs w:val="28"/>
        </w:rPr>
        <w:t xml:space="preserve"> окружности заданного радиуса. Внешнее и внутреннее касание </w:t>
      </w:r>
      <w:proofErr w:type="gramStart"/>
      <w:r w:rsidRPr="00144F56">
        <w:rPr>
          <w:rFonts w:ascii="Times New Roman" w:hAnsi="Times New Roman" w:cs="Times New Roman"/>
          <w:sz w:val="28"/>
          <w:szCs w:val="28"/>
        </w:rPr>
        <w:t>дуг,  сопряжение</w:t>
      </w:r>
      <w:proofErr w:type="gramEnd"/>
      <w:r w:rsidRPr="00144F56">
        <w:rPr>
          <w:rFonts w:ascii="Times New Roman" w:hAnsi="Times New Roman" w:cs="Times New Roman"/>
          <w:sz w:val="28"/>
          <w:szCs w:val="28"/>
        </w:rPr>
        <w:t xml:space="preserve"> двух окружностей  третьей.</w:t>
      </w:r>
    </w:p>
    <w:p w14:paraId="13B2ADC3"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Раздел 2. Проекционные изображения на чертежах.</w:t>
      </w:r>
    </w:p>
    <w:p w14:paraId="48C0D8F2"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2.1. Метод проекций. Прямоугольные (ортогональные) проекции на 3 плоскости проекций.</w:t>
      </w:r>
      <w:r w:rsidRPr="00144F56">
        <w:rPr>
          <w:rFonts w:ascii="Times New Roman" w:hAnsi="Times New Roman" w:cs="Times New Roman"/>
          <w:sz w:val="28"/>
          <w:szCs w:val="28"/>
        </w:rPr>
        <w:tab/>
      </w:r>
    </w:p>
    <w:p w14:paraId="294FA437"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Сущность метода проекций. Общее представление о центральном и параллельном проецировании. Прямоугольное проецирование на 2 и 3 плоскости проекций, координаты точки</w:t>
      </w:r>
    </w:p>
    <w:p w14:paraId="485567A7" w14:textId="1AEA9C0A" w:rsidR="00144F56" w:rsidRPr="006F315D" w:rsidRDefault="00144F56" w:rsidP="006F315D">
      <w:pPr>
        <w:spacing w:after="0" w:line="360" w:lineRule="auto"/>
        <w:jc w:val="both"/>
        <w:rPr>
          <w:rFonts w:ascii="Times New Roman" w:hAnsi="Times New Roman" w:cs="Times New Roman"/>
          <w:b/>
          <w:bCs/>
          <w:sz w:val="28"/>
          <w:szCs w:val="28"/>
        </w:rPr>
      </w:pPr>
      <w:r w:rsidRPr="006F315D">
        <w:rPr>
          <w:rFonts w:ascii="Times New Roman" w:hAnsi="Times New Roman" w:cs="Times New Roman"/>
          <w:b/>
          <w:bCs/>
          <w:sz w:val="28"/>
          <w:szCs w:val="28"/>
        </w:rPr>
        <w:t>ОУП.12.3 Основы общественных наук для технологического профиля</w:t>
      </w:r>
    </w:p>
    <w:p w14:paraId="0F76563A" w14:textId="77777777" w:rsidR="00144F56" w:rsidRPr="00144F56" w:rsidRDefault="00144F56" w:rsidP="006F315D">
      <w:pPr>
        <w:pStyle w:val="a5"/>
        <w:spacing w:after="0" w:line="360" w:lineRule="auto"/>
        <w:ind w:left="0"/>
        <w:jc w:val="both"/>
        <w:rPr>
          <w:rFonts w:ascii="Times New Roman" w:hAnsi="Times New Roman" w:cs="Times New Roman"/>
          <w:sz w:val="28"/>
          <w:szCs w:val="28"/>
        </w:rPr>
      </w:pPr>
      <w:r w:rsidRPr="00144F56">
        <w:rPr>
          <w:rFonts w:ascii="Times New Roman" w:hAnsi="Times New Roman" w:cs="Times New Roman"/>
          <w:sz w:val="28"/>
          <w:szCs w:val="28"/>
        </w:rPr>
        <w:t>Введение</w:t>
      </w:r>
    </w:p>
    <w:p w14:paraId="49D69968" w14:textId="77777777" w:rsidR="00144F56" w:rsidRPr="00144F56" w:rsidRDefault="00144F56" w:rsidP="006F315D">
      <w:pPr>
        <w:pStyle w:val="a5"/>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Общественные науки. Специфика объекта их изучения.  </w:t>
      </w:r>
    </w:p>
    <w:p w14:paraId="48C7F64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Раздел 3.1. Современная географическая наука </w:t>
      </w:r>
    </w:p>
    <w:p w14:paraId="3A41122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1. Источники географической информации</w:t>
      </w:r>
    </w:p>
    <w:p w14:paraId="6D618F9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Традиционные и новые методы географических исследований. Источники географической информации. Географические карты различной тематики и их практическое использование. Статистические материалы. Геоинформационные системы. Международные сравнения.</w:t>
      </w:r>
    </w:p>
    <w:p w14:paraId="52CEB3F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2. Политическое устройство мира</w:t>
      </w:r>
    </w:p>
    <w:p w14:paraId="5EDB5E1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Политическая карта мира. Исторические этапы ее формирования и современные 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w:t>
      </w:r>
    </w:p>
    <w:p w14:paraId="20B5F4F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Формы правления, типы государственного устройства и формы государственного режима. 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p w14:paraId="7F82B82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Практическое занятие № 1. Нанесение на контурную карту стран мира, крупнейших по площади территории и численности населения.</w:t>
      </w:r>
    </w:p>
    <w:p w14:paraId="54DFEB5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3. География мировых природных ресурсов</w:t>
      </w:r>
    </w:p>
    <w:p w14:paraId="2D54388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ab/>
        <w:t xml:space="preserve">Взаимодействие человеческого общества и природной среды, его особенности на современном этапе. Экологизация хозяйственной деятельности человека. Географическая среда. Различные типы природопользования. Антропогенные природные комплексы. </w:t>
      </w:r>
      <w:proofErr w:type="spellStart"/>
      <w:r w:rsidRPr="00144F56">
        <w:rPr>
          <w:rFonts w:ascii="Times New Roman" w:hAnsi="Times New Roman" w:cs="Times New Roman"/>
          <w:sz w:val="28"/>
          <w:szCs w:val="28"/>
        </w:rPr>
        <w:t>Геоэкологические</w:t>
      </w:r>
      <w:proofErr w:type="spellEnd"/>
      <w:r w:rsidRPr="00144F56">
        <w:rPr>
          <w:rFonts w:ascii="Times New Roman" w:hAnsi="Times New Roman" w:cs="Times New Roman"/>
          <w:sz w:val="28"/>
          <w:szCs w:val="28"/>
        </w:rPr>
        <w:t xml:space="preserve"> проблемы. Природные условия и природные ресурсы. Виды природных ресурсов. </w:t>
      </w:r>
      <w:proofErr w:type="spellStart"/>
      <w:r w:rsidRPr="00144F56">
        <w:rPr>
          <w:rFonts w:ascii="Times New Roman" w:hAnsi="Times New Roman" w:cs="Times New Roman"/>
          <w:sz w:val="28"/>
          <w:szCs w:val="28"/>
        </w:rPr>
        <w:t>Ресурсообеспеченность</w:t>
      </w:r>
      <w:proofErr w:type="spellEnd"/>
      <w:r w:rsidRPr="00144F56">
        <w:rPr>
          <w:rFonts w:ascii="Times New Roman" w:hAnsi="Times New Roman" w:cs="Times New Roman"/>
          <w:sz w:val="28"/>
          <w:szCs w:val="28"/>
        </w:rPr>
        <w:t>.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w:t>
      </w:r>
    </w:p>
    <w:p w14:paraId="130A722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Практическое занятие № </w:t>
      </w:r>
      <w:proofErr w:type="gramStart"/>
      <w:r w:rsidRPr="00144F56">
        <w:rPr>
          <w:rFonts w:ascii="Times New Roman" w:hAnsi="Times New Roman" w:cs="Times New Roman"/>
          <w:sz w:val="28"/>
          <w:szCs w:val="28"/>
        </w:rPr>
        <w:t>2.Определение</w:t>
      </w:r>
      <w:proofErr w:type="gramEnd"/>
      <w:r w:rsidRPr="00144F56">
        <w:rPr>
          <w:rFonts w:ascii="Times New Roman" w:hAnsi="Times New Roman" w:cs="Times New Roman"/>
          <w:sz w:val="28"/>
          <w:szCs w:val="28"/>
        </w:rPr>
        <w:t xml:space="preserve"> и сравнение обеспеченности различных регионов и стран мира основными видами природных ресурсов. </w:t>
      </w:r>
    </w:p>
    <w:p w14:paraId="12CA48D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4. География населения мира</w:t>
      </w:r>
    </w:p>
    <w:p w14:paraId="75583D0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 </w:t>
      </w:r>
    </w:p>
    <w:p w14:paraId="552B5F0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 xml:space="preserve">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w:t>
      </w:r>
    </w:p>
    <w:p w14:paraId="7BEAB0F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Трудовые ресурсы и занятость населения. Экономически активное и самодеятельное население. Социальная структура общества. Качество рабочей силы в различных странах мира.</w:t>
      </w:r>
    </w:p>
    <w:p w14:paraId="7593F0D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Расовый, этнолингвистический и религиозный состав населения.</w:t>
      </w:r>
    </w:p>
    <w:p w14:paraId="478C0EF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Размещение населения по территории земного шара. Средняя плотность населения в регионах и странах мира. Миграции населения и их основные направления.</w:t>
      </w:r>
    </w:p>
    <w:p w14:paraId="632650D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Урбанизация. «Ложная» урбанизация, субурбанизация, </w:t>
      </w:r>
      <w:proofErr w:type="spellStart"/>
      <w:r w:rsidRPr="00144F56">
        <w:rPr>
          <w:rFonts w:ascii="Times New Roman" w:hAnsi="Times New Roman" w:cs="Times New Roman"/>
          <w:sz w:val="28"/>
          <w:szCs w:val="28"/>
        </w:rPr>
        <w:t>рурбанизация</w:t>
      </w:r>
      <w:proofErr w:type="spellEnd"/>
      <w:r w:rsidRPr="00144F56">
        <w:rPr>
          <w:rFonts w:ascii="Times New Roman" w:hAnsi="Times New Roman" w:cs="Times New Roman"/>
          <w:sz w:val="28"/>
          <w:szCs w:val="28"/>
        </w:rPr>
        <w:t>. Масштабы и темпы урбанизации в различных регионах и странах мира. Города-миллионеры, «сверхгорода» и мегалополисы.</w:t>
      </w:r>
    </w:p>
    <w:p w14:paraId="4FF7929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Практическое занятие № 3. Анализ особенностей расселения населения в различных странах и регионах мира.</w:t>
      </w:r>
    </w:p>
    <w:p w14:paraId="67C029F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Практическое занятие № 4. Оценка демографической ситуации и особенностей демографической политики в различных странах и регионах мира.</w:t>
      </w:r>
    </w:p>
    <w:p w14:paraId="5217950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5. Мировое хозяйство</w:t>
      </w:r>
    </w:p>
    <w:p w14:paraId="6DBDA16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w:t>
      </w:r>
    </w:p>
    <w:p w14:paraId="1EE7026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Современные особенности развития мирового хозяйства.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w:t>
      </w:r>
    </w:p>
    <w:p w14:paraId="1F53222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Отраслевая структура мирового хозяйства. Исторические этапы развития мирового промышленного производства. Территориальная структура мирового </w:t>
      </w:r>
      <w:r w:rsidRPr="00144F56">
        <w:rPr>
          <w:rFonts w:ascii="Times New Roman" w:hAnsi="Times New Roman" w:cs="Times New Roman"/>
          <w:sz w:val="28"/>
          <w:szCs w:val="28"/>
        </w:rPr>
        <w:lastRenderedPageBreak/>
        <w:t>хозяйства, исторические этапы ее развития. Ведущие регионы и страны мира по уровню экономического развития. «Мировые» города.</w:t>
      </w:r>
    </w:p>
    <w:p w14:paraId="5352D12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География отраслей первичной сферы мирового хозяйства</w:t>
      </w:r>
    </w:p>
    <w:p w14:paraId="2B2E462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p w14:paraId="2945BAC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Горнодобывающая промышленность. Географические аспекты добычи различных видов полезных ископаемых.</w:t>
      </w:r>
    </w:p>
    <w:p w14:paraId="731B4D1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География отраслей вторичной сферы мирового хозяйства</w:t>
      </w:r>
    </w:p>
    <w:p w14:paraId="796A562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Географические особенности мирового потребления минерального топлива, развития мировой электроэнергетики, черной и цветной металлургии, машиностроения, химической, лесной (перерабатывающие отрасли) и легкой промышленности.</w:t>
      </w:r>
    </w:p>
    <w:p w14:paraId="7F7829D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География отраслей третичной сферы мирового хозяйства</w:t>
      </w:r>
    </w:p>
    <w:p w14:paraId="3FEA6AA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Транспортный комплекс и его современная структура. Географические особенности развития различных видов мирового транспорта. Крупнейшие мировые морские торговые порты и аэропорты. Связь и ее современные виды.</w:t>
      </w:r>
    </w:p>
    <w:p w14:paraId="1F09ABF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Дифференциация стран мира по уровню развития медицинских, образовательных, </w:t>
      </w:r>
    </w:p>
    <w:p w14:paraId="5117A1E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туристских, деловых и информационных услуг. Современные особенности международной торговли товарами.</w:t>
      </w:r>
    </w:p>
    <w:p w14:paraId="12AC414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Практическое занятие № 5. Определение особенностей размещения различных отраслей мирового хозяйства.</w:t>
      </w:r>
    </w:p>
    <w:p w14:paraId="75518A3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Практическое занятие № 6. Определение хозяйственной специализации стран и регионов мира.</w:t>
      </w:r>
    </w:p>
    <w:p w14:paraId="542FA9F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6. Регионы мира</w:t>
      </w:r>
    </w:p>
    <w:p w14:paraId="4397F75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География населения и хозяйства Зарубежной Европы</w:t>
      </w:r>
    </w:p>
    <w:p w14:paraId="37F8AE8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Место и роль Зарубежной Европы в мире. Особенности географического положения региона. История формирования его политической карты. </w:t>
      </w:r>
      <w:r w:rsidRPr="00144F56">
        <w:rPr>
          <w:rFonts w:ascii="Times New Roman" w:hAnsi="Times New Roman" w:cs="Times New Roman"/>
          <w:sz w:val="28"/>
          <w:szCs w:val="28"/>
        </w:rPr>
        <w:lastRenderedPageBreak/>
        <w:t>Характерные черты природно-ресурсного потенциала, населения и хозяйства. Отрасли международной специализации. Территориальная структура хозяйства. 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5A4D514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География населения и хозяйства Зарубежной Азии</w:t>
      </w:r>
    </w:p>
    <w:p w14:paraId="63340CD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Место и роль Зарубежной Азии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 Япония, Китай и Индия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5EDEBF6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География населения и хозяйства Африки</w:t>
      </w:r>
    </w:p>
    <w:p w14:paraId="2262681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w:t>
      </w:r>
    </w:p>
    <w:p w14:paraId="34408D6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География населения и хозяйства Северной Америки</w:t>
      </w:r>
    </w:p>
    <w:p w14:paraId="2B7E829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США. 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p w14:paraId="2F64953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География населения и хозяйства Латинской Америки</w:t>
      </w:r>
    </w:p>
    <w:p w14:paraId="40BD98A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Место и роль Латинской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44961C8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География населения и хозяйства Австралии и Океании</w:t>
      </w:r>
    </w:p>
    <w:p w14:paraId="4DD23DE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Место и роль Австралии и Океании в мире. Особенности географического положения региона. История формирования его политической карты. Особенности </w:t>
      </w:r>
    </w:p>
    <w:p w14:paraId="159E1B0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природно-ресурсного потенциала, населения и хозяйства. Отраслевая и территориальная структура хозяйства Австралии и Новой Зеландии.</w:t>
      </w:r>
    </w:p>
    <w:p w14:paraId="6D80311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Практическое занятие № </w:t>
      </w:r>
      <w:proofErr w:type="gramStart"/>
      <w:r w:rsidRPr="00144F56">
        <w:rPr>
          <w:rFonts w:ascii="Times New Roman" w:hAnsi="Times New Roman" w:cs="Times New Roman"/>
          <w:sz w:val="28"/>
          <w:szCs w:val="28"/>
        </w:rPr>
        <w:t>7.Установление</w:t>
      </w:r>
      <w:proofErr w:type="gramEnd"/>
      <w:r w:rsidRPr="00144F56">
        <w:rPr>
          <w:rFonts w:ascii="Times New Roman" w:hAnsi="Times New Roman" w:cs="Times New Roman"/>
          <w:sz w:val="28"/>
          <w:szCs w:val="28"/>
        </w:rPr>
        <w:t xml:space="preserve"> взаимосвязей между природно-ресурсным потенциалом различных территорий и размещением населения и хозяйства.</w:t>
      </w:r>
    </w:p>
    <w:p w14:paraId="69E80CC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Практическое занятие № 8. Составление комплексной экономико-географической характеристики стран и регионов мира.</w:t>
      </w:r>
    </w:p>
    <w:p w14:paraId="063E3A6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7. Россия в современном мире</w:t>
      </w:r>
    </w:p>
    <w:p w14:paraId="1C52752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Россия на политической карте мира. Изменение географического, геополитического и геоэкономического положения России на рубеже XX—XXI веков. Характеристика современного этапа социально-экономического развития.</w:t>
      </w:r>
    </w:p>
    <w:p w14:paraId="226531C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Место России в мировом хозяйстве и международном географическом разделении труда.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w:t>
      </w:r>
    </w:p>
    <w:p w14:paraId="1F34A77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Практическое занятие № 9. Оценка современного геополитического и геоэкономического положения России.</w:t>
      </w:r>
    </w:p>
    <w:p w14:paraId="4209753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8. Географические аспекты современных</w:t>
      </w:r>
    </w:p>
    <w:p w14:paraId="7FE1C76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глобальных проблем человечества</w:t>
      </w:r>
    </w:p>
    <w:p w14:paraId="13AB4B6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Глобальные проблемы человечества.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Роль географии в решении глобальных проблем человечества.</w:t>
      </w:r>
    </w:p>
    <w:p w14:paraId="2D79776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Практическое занятие № 10. Выявление и оценка важнейших международных событий и ситуаций, связанных с глобальными проблемами человечества.</w:t>
      </w:r>
    </w:p>
    <w:p w14:paraId="774695B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Раздел 3.2. Общественные отношения.</w:t>
      </w:r>
    </w:p>
    <w:p w14:paraId="69E97C1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1.  Человек. Человек в системе общественных отношений</w:t>
      </w:r>
    </w:p>
    <w:p w14:paraId="3D4B7C6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1.1. </w:t>
      </w:r>
      <w:proofErr w:type="gramStart"/>
      <w:r w:rsidRPr="00144F56">
        <w:rPr>
          <w:rFonts w:ascii="Times New Roman" w:hAnsi="Times New Roman" w:cs="Times New Roman"/>
          <w:sz w:val="28"/>
          <w:szCs w:val="28"/>
        </w:rPr>
        <w:t>Природа  человека</w:t>
      </w:r>
      <w:proofErr w:type="gramEnd"/>
      <w:r w:rsidRPr="00144F56">
        <w:rPr>
          <w:rFonts w:ascii="Times New Roman" w:hAnsi="Times New Roman" w:cs="Times New Roman"/>
          <w:sz w:val="28"/>
          <w:szCs w:val="28"/>
        </w:rPr>
        <w:t>,  врожденные  и приобретенные  качества</w:t>
      </w:r>
    </w:p>
    <w:p w14:paraId="13F0CF7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Философские представления о социальных качествах человека. Человек, индивид, личность.  </w:t>
      </w:r>
      <w:proofErr w:type="gramStart"/>
      <w:r w:rsidRPr="00144F56">
        <w:rPr>
          <w:rFonts w:ascii="Times New Roman" w:hAnsi="Times New Roman" w:cs="Times New Roman"/>
          <w:sz w:val="28"/>
          <w:szCs w:val="28"/>
        </w:rPr>
        <w:t>Деятельность  и</w:t>
      </w:r>
      <w:proofErr w:type="gramEnd"/>
      <w:r w:rsidRPr="00144F56">
        <w:rPr>
          <w:rFonts w:ascii="Times New Roman" w:hAnsi="Times New Roman" w:cs="Times New Roman"/>
          <w:sz w:val="28"/>
          <w:szCs w:val="28"/>
        </w:rPr>
        <w:t xml:space="preserve">  мышление. </w:t>
      </w:r>
      <w:proofErr w:type="gramStart"/>
      <w:r w:rsidRPr="00144F56">
        <w:rPr>
          <w:rFonts w:ascii="Times New Roman" w:hAnsi="Times New Roman" w:cs="Times New Roman"/>
          <w:sz w:val="28"/>
          <w:szCs w:val="28"/>
        </w:rPr>
        <w:t>Виды  деятельности</w:t>
      </w:r>
      <w:proofErr w:type="gramEnd"/>
      <w:r w:rsidRPr="00144F56">
        <w:rPr>
          <w:rFonts w:ascii="Times New Roman" w:hAnsi="Times New Roman" w:cs="Times New Roman"/>
          <w:sz w:val="28"/>
          <w:szCs w:val="28"/>
        </w:rPr>
        <w:t xml:space="preserve">.  Творчество. </w:t>
      </w:r>
      <w:proofErr w:type="gramStart"/>
      <w:r w:rsidRPr="00144F56">
        <w:rPr>
          <w:rFonts w:ascii="Times New Roman" w:hAnsi="Times New Roman" w:cs="Times New Roman"/>
          <w:sz w:val="28"/>
          <w:szCs w:val="28"/>
        </w:rPr>
        <w:t>Человек  в</w:t>
      </w:r>
      <w:proofErr w:type="gramEnd"/>
      <w:r w:rsidRPr="00144F56">
        <w:rPr>
          <w:rFonts w:ascii="Times New Roman" w:hAnsi="Times New Roman" w:cs="Times New Roman"/>
          <w:sz w:val="28"/>
          <w:szCs w:val="28"/>
        </w:rPr>
        <w:t xml:space="preserve"> учебной и трудовой  деятельности.  </w:t>
      </w:r>
      <w:proofErr w:type="gramStart"/>
      <w:r w:rsidRPr="00144F56">
        <w:rPr>
          <w:rFonts w:ascii="Times New Roman" w:hAnsi="Times New Roman" w:cs="Times New Roman"/>
          <w:sz w:val="28"/>
          <w:szCs w:val="28"/>
        </w:rPr>
        <w:t>Основные  виды</w:t>
      </w:r>
      <w:proofErr w:type="gramEnd"/>
      <w:r w:rsidRPr="00144F56">
        <w:rPr>
          <w:rFonts w:ascii="Times New Roman" w:hAnsi="Times New Roman" w:cs="Times New Roman"/>
          <w:sz w:val="28"/>
          <w:szCs w:val="28"/>
        </w:rPr>
        <w:t xml:space="preserve">  профессиональной  деятельности. </w:t>
      </w:r>
    </w:p>
    <w:p w14:paraId="1853E3B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Выбор профессии. Профессиональное самоопределение</w:t>
      </w:r>
    </w:p>
    <w:p w14:paraId="6553DB5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Формирование  характера</w:t>
      </w:r>
      <w:proofErr w:type="gramEnd"/>
      <w:r w:rsidRPr="00144F56">
        <w:rPr>
          <w:rFonts w:ascii="Times New Roman" w:hAnsi="Times New Roman" w:cs="Times New Roman"/>
          <w:sz w:val="28"/>
          <w:szCs w:val="28"/>
        </w:rPr>
        <w:t>,  учет  особенностей  характера  в  общении  и  профессиональной деятельности. Потребности, способности и интересы.</w:t>
      </w:r>
    </w:p>
    <w:p w14:paraId="5D13709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Социализация  личности</w:t>
      </w:r>
      <w:proofErr w:type="gramEnd"/>
      <w:r w:rsidRPr="00144F56">
        <w:rPr>
          <w:rFonts w:ascii="Times New Roman" w:hAnsi="Times New Roman" w:cs="Times New Roman"/>
          <w:sz w:val="28"/>
          <w:szCs w:val="28"/>
        </w:rPr>
        <w:t xml:space="preserve">.  </w:t>
      </w:r>
      <w:proofErr w:type="gramStart"/>
      <w:r w:rsidRPr="00144F56">
        <w:rPr>
          <w:rFonts w:ascii="Times New Roman" w:hAnsi="Times New Roman" w:cs="Times New Roman"/>
          <w:sz w:val="28"/>
          <w:szCs w:val="28"/>
        </w:rPr>
        <w:t>Самосознание  и</w:t>
      </w:r>
      <w:proofErr w:type="gramEnd"/>
      <w:r w:rsidRPr="00144F56">
        <w:rPr>
          <w:rFonts w:ascii="Times New Roman" w:hAnsi="Times New Roman" w:cs="Times New Roman"/>
          <w:sz w:val="28"/>
          <w:szCs w:val="28"/>
        </w:rPr>
        <w:t xml:space="preserve">  социальное поведение.  </w:t>
      </w:r>
      <w:proofErr w:type="gramStart"/>
      <w:r w:rsidRPr="00144F56">
        <w:rPr>
          <w:rFonts w:ascii="Times New Roman" w:hAnsi="Times New Roman" w:cs="Times New Roman"/>
          <w:sz w:val="28"/>
          <w:szCs w:val="28"/>
        </w:rPr>
        <w:t>Цель  и</w:t>
      </w:r>
      <w:proofErr w:type="gramEnd"/>
      <w:r w:rsidRPr="00144F56">
        <w:rPr>
          <w:rFonts w:ascii="Times New Roman" w:hAnsi="Times New Roman" w:cs="Times New Roman"/>
          <w:sz w:val="28"/>
          <w:szCs w:val="28"/>
        </w:rPr>
        <w:t xml:space="preserve">  смысл человеческой жизни.</w:t>
      </w:r>
    </w:p>
    <w:p w14:paraId="4DD39A6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Проблема  познаваемости</w:t>
      </w:r>
      <w:proofErr w:type="gramEnd"/>
      <w:r w:rsidRPr="00144F56">
        <w:rPr>
          <w:rFonts w:ascii="Times New Roman" w:hAnsi="Times New Roman" w:cs="Times New Roman"/>
          <w:sz w:val="28"/>
          <w:szCs w:val="28"/>
        </w:rPr>
        <w:t xml:space="preserve">  мира. </w:t>
      </w:r>
      <w:proofErr w:type="gramStart"/>
      <w:r w:rsidRPr="00144F56">
        <w:rPr>
          <w:rFonts w:ascii="Times New Roman" w:hAnsi="Times New Roman" w:cs="Times New Roman"/>
          <w:sz w:val="28"/>
          <w:szCs w:val="28"/>
        </w:rPr>
        <w:t>Понятие  истины</w:t>
      </w:r>
      <w:proofErr w:type="gramEnd"/>
      <w:r w:rsidRPr="00144F56">
        <w:rPr>
          <w:rFonts w:ascii="Times New Roman" w:hAnsi="Times New Roman" w:cs="Times New Roman"/>
          <w:sz w:val="28"/>
          <w:szCs w:val="28"/>
        </w:rPr>
        <w:t xml:space="preserve">,  ее  критерии.  </w:t>
      </w:r>
      <w:proofErr w:type="gramStart"/>
      <w:r w:rsidRPr="00144F56">
        <w:rPr>
          <w:rFonts w:ascii="Times New Roman" w:hAnsi="Times New Roman" w:cs="Times New Roman"/>
          <w:sz w:val="28"/>
          <w:szCs w:val="28"/>
        </w:rPr>
        <w:t>Виды  человеческих</w:t>
      </w:r>
      <w:proofErr w:type="gramEnd"/>
      <w:r w:rsidRPr="00144F56">
        <w:rPr>
          <w:rFonts w:ascii="Times New Roman" w:hAnsi="Times New Roman" w:cs="Times New Roman"/>
          <w:sz w:val="28"/>
          <w:szCs w:val="28"/>
        </w:rPr>
        <w:t xml:space="preserve"> знаний. Мировоззрение. Типы мировоззрения. Основные особенности научного мышления.</w:t>
      </w:r>
    </w:p>
    <w:p w14:paraId="49D79F8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Свобода </w:t>
      </w:r>
      <w:proofErr w:type="gramStart"/>
      <w:r w:rsidRPr="00144F56">
        <w:rPr>
          <w:rFonts w:ascii="Times New Roman" w:hAnsi="Times New Roman" w:cs="Times New Roman"/>
          <w:sz w:val="28"/>
          <w:szCs w:val="28"/>
        </w:rPr>
        <w:t>как  условие</w:t>
      </w:r>
      <w:proofErr w:type="gramEnd"/>
      <w:r w:rsidRPr="00144F56">
        <w:rPr>
          <w:rFonts w:ascii="Times New Roman" w:hAnsi="Times New Roman" w:cs="Times New Roman"/>
          <w:sz w:val="28"/>
          <w:szCs w:val="28"/>
        </w:rPr>
        <w:t xml:space="preserve">  самореализации личности. Свобода человека и ее ограничители (внутренние — со стороны самого человека и внешние — со стороны общества). </w:t>
      </w:r>
    </w:p>
    <w:p w14:paraId="700F379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Выбор и ответственность за его последствия. </w:t>
      </w:r>
      <w:proofErr w:type="gramStart"/>
      <w:r w:rsidRPr="00144F56">
        <w:rPr>
          <w:rFonts w:ascii="Times New Roman" w:hAnsi="Times New Roman" w:cs="Times New Roman"/>
          <w:sz w:val="28"/>
          <w:szCs w:val="28"/>
        </w:rPr>
        <w:t>Гражданские  качества</w:t>
      </w:r>
      <w:proofErr w:type="gramEnd"/>
      <w:r w:rsidRPr="00144F56">
        <w:rPr>
          <w:rFonts w:ascii="Times New Roman" w:hAnsi="Times New Roman" w:cs="Times New Roman"/>
          <w:sz w:val="28"/>
          <w:szCs w:val="28"/>
        </w:rPr>
        <w:t xml:space="preserve"> личности.</w:t>
      </w:r>
    </w:p>
    <w:p w14:paraId="12D53F6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 xml:space="preserve">Человек в группе. Многообразие мира общения. Межличностное общение и взаимодействие. Проблемы межличностного общения в молодежной среде.  Особенности самоидентификации личности </w:t>
      </w:r>
      <w:proofErr w:type="gramStart"/>
      <w:r w:rsidRPr="00144F56">
        <w:rPr>
          <w:rFonts w:ascii="Times New Roman" w:hAnsi="Times New Roman" w:cs="Times New Roman"/>
          <w:sz w:val="28"/>
          <w:szCs w:val="28"/>
        </w:rPr>
        <w:t>в  малой</w:t>
      </w:r>
      <w:proofErr w:type="gramEnd"/>
      <w:r w:rsidRPr="00144F56">
        <w:rPr>
          <w:rFonts w:ascii="Times New Roman" w:hAnsi="Times New Roman" w:cs="Times New Roman"/>
          <w:sz w:val="28"/>
          <w:szCs w:val="28"/>
        </w:rPr>
        <w:t xml:space="preserve"> группе на примере молодежной среды. Межличностные конфликты. Истоки конфликтов в среде молодежи.</w:t>
      </w:r>
    </w:p>
    <w:p w14:paraId="19EE234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1.2.  Духовная культура личности и общества</w:t>
      </w:r>
    </w:p>
    <w:p w14:paraId="5FCBC12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Понятие  о</w:t>
      </w:r>
      <w:proofErr w:type="gramEnd"/>
      <w:r w:rsidRPr="00144F56">
        <w:rPr>
          <w:rFonts w:ascii="Times New Roman" w:hAnsi="Times New Roman" w:cs="Times New Roman"/>
          <w:sz w:val="28"/>
          <w:szCs w:val="28"/>
        </w:rPr>
        <w:t xml:space="preserve"> культуре.  </w:t>
      </w:r>
      <w:proofErr w:type="gramStart"/>
      <w:r w:rsidRPr="00144F56">
        <w:rPr>
          <w:rFonts w:ascii="Times New Roman" w:hAnsi="Times New Roman" w:cs="Times New Roman"/>
          <w:sz w:val="28"/>
          <w:szCs w:val="28"/>
        </w:rPr>
        <w:t>Духовная  культура</w:t>
      </w:r>
      <w:proofErr w:type="gramEnd"/>
      <w:r w:rsidRPr="00144F56">
        <w:rPr>
          <w:rFonts w:ascii="Times New Roman" w:hAnsi="Times New Roman" w:cs="Times New Roman"/>
          <w:sz w:val="28"/>
          <w:szCs w:val="28"/>
        </w:rPr>
        <w:t xml:space="preserve">  личности  и  общества,  ее  значение  в общественной жизни. Культура народная, массовая и элитарная.  Экранная культура – </w:t>
      </w:r>
      <w:proofErr w:type="gramStart"/>
      <w:r w:rsidRPr="00144F56">
        <w:rPr>
          <w:rFonts w:ascii="Times New Roman" w:hAnsi="Times New Roman" w:cs="Times New Roman"/>
          <w:sz w:val="28"/>
          <w:szCs w:val="28"/>
        </w:rPr>
        <w:t>продукт  информационного</w:t>
      </w:r>
      <w:proofErr w:type="gramEnd"/>
      <w:r w:rsidRPr="00144F56">
        <w:rPr>
          <w:rFonts w:ascii="Times New Roman" w:hAnsi="Times New Roman" w:cs="Times New Roman"/>
          <w:sz w:val="28"/>
          <w:szCs w:val="28"/>
        </w:rPr>
        <w:t xml:space="preserve">  общества.  </w:t>
      </w:r>
      <w:proofErr w:type="gramStart"/>
      <w:r w:rsidRPr="00144F56">
        <w:rPr>
          <w:rFonts w:ascii="Times New Roman" w:hAnsi="Times New Roman" w:cs="Times New Roman"/>
          <w:sz w:val="28"/>
          <w:szCs w:val="28"/>
        </w:rPr>
        <w:t>Особенности  молодежной</w:t>
      </w:r>
      <w:proofErr w:type="gramEnd"/>
      <w:r w:rsidRPr="00144F56">
        <w:rPr>
          <w:rFonts w:ascii="Times New Roman" w:hAnsi="Times New Roman" w:cs="Times New Roman"/>
          <w:sz w:val="28"/>
          <w:szCs w:val="28"/>
        </w:rPr>
        <w:t xml:space="preserve">  субкультуры.</w:t>
      </w:r>
    </w:p>
    <w:p w14:paraId="26BE63D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Проблемы </w:t>
      </w:r>
      <w:proofErr w:type="gramStart"/>
      <w:r w:rsidRPr="00144F56">
        <w:rPr>
          <w:rFonts w:ascii="Times New Roman" w:hAnsi="Times New Roman" w:cs="Times New Roman"/>
          <w:sz w:val="28"/>
          <w:szCs w:val="28"/>
        </w:rPr>
        <w:t>духовного  кризиса</w:t>
      </w:r>
      <w:proofErr w:type="gramEnd"/>
      <w:r w:rsidRPr="00144F56">
        <w:rPr>
          <w:rFonts w:ascii="Times New Roman" w:hAnsi="Times New Roman" w:cs="Times New Roman"/>
          <w:sz w:val="28"/>
          <w:szCs w:val="28"/>
        </w:rPr>
        <w:t xml:space="preserve">  и духовного  поиска  в молодежной  среде.  </w:t>
      </w:r>
      <w:proofErr w:type="gramStart"/>
      <w:r w:rsidRPr="00144F56">
        <w:rPr>
          <w:rFonts w:ascii="Times New Roman" w:hAnsi="Times New Roman" w:cs="Times New Roman"/>
          <w:sz w:val="28"/>
          <w:szCs w:val="28"/>
        </w:rPr>
        <w:t>Формирование  ценностных</w:t>
      </w:r>
      <w:proofErr w:type="gramEnd"/>
      <w:r w:rsidRPr="00144F56">
        <w:rPr>
          <w:rFonts w:ascii="Times New Roman" w:hAnsi="Times New Roman" w:cs="Times New Roman"/>
          <w:sz w:val="28"/>
          <w:szCs w:val="28"/>
        </w:rPr>
        <w:t xml:space="preserve">  установок,  идеалов,  нравственных  ориентиров. Взаимодействие и взаимосвязь различных культур.  </w:t>
      </w:r>
      <w:proofErr w:type="gramStart"/>
      <w:r w:rsidRPr="00144F56">
        <w:rPr>
          <w:rFonts w:ascii="Times New Roman" w:hAnsi="Times New Roman" w:cs="Times New Roman"/>
          <w:sz w:val="28"/>
          <w:szCs w:val="28"/>
        </w:rPr>
        <w:t>Культура  общения</w:t>
      </w:r>
      <w:proofErr w:type="gramEnd"/>
      <w:r w:rsidRPr="00144F56">
        <w:rPr>
          <w:rFonts w:ascii="Times New Roman" w:hAnsi="Times New Roman" w:cs="Times New Roman"/>
          <w:sz w:val="28"/>
          <w:szCs w:val="28"/>
        </w:rPr>
        <w:t>, труда, учебы, поведения в обществе. Этикет. Учреждения культуры. Государственные гарантии свободы доступа к культурным ценностям.</w:t>
      </w:r>
    </w:p>
    <w:p w14:paraId="7108108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1.3.  Наука и образование в современном мире</w:t>
      </w:r>
    </w:p>
    <w:p w14:paraId="5D700A4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Наука. Естественные и социально-гуманитарные науки. Значимость труда ученого, его особенности. Свобода </w:t>
      </w:r>
      <w:proofErr w:type="gramStart"/>
      <w:r w:rsidRPr="00144F56">
        <w:rPr>
          <w:rFonts w:ascii="Times New Roman" w:hAnsi="Times New Roman" w:cs="Times New Roman"/>
          <w:sz w:val="28"/>
          <w:szCs w:val="28"/>
        </w:rPr>
        <w:t>научного  поиска</w:t>
      </w:r>
      <w:proofErr w:type="gramEnd"/>
      <w:r w:rsidRPr="00144F56">
        <w:rPr>
          <w:rFonts w:ascii="Times New Roman" w:hAnsi="Times New Roman" w:cs="Times New Roman"/>
          <w:sz w:val="28"/>
          <w:szCs w:val="28"/>
        </w:rPr>
        <w:t>. Ответственность ученого перед обществом.</w:t>
      </w:r>
    </w:p>
    <w:p w14:paraId="2E48096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Образование  как</w:t>
      </w:r>
      <w:proofErr w:type="gramEnd"/>
      <w:r w:rsidRPr="00144F56">
        <w:rPr>
          <w:rFonts w:ascii="Times New Roman" w:hAnsi="Times New Roman" w:cs="Times New Roman"/>
          <w:sz w:val="28"/>
          <w:szCs w:val="28"/>
        </w:rPr>
        <w:t xml:space="preserve">  способ  передачи знаний  и опыта. Роль образования в жизни </w:t>
      </w:r>
      <w:proofErr w:type="gramStart"/>
      <w:r w:rsidRPr="00144F56">
        <w:rPr>
          <w:rFonts w:ascii="Times New Roman" w:hAnsi="Times New Roman" w:cs="Times New Roman"/>
          <w:sz w:val="28"/>
          <w:szCs w:val="28"/>
        </w:rPr>
        <w:t>современного  человека</w:t>
      </w:r>
      <w:proofErr w:type="gramEnd"/>
      <w:r w:rsidRPr="00144F56">
        <w:rPr>
          <w:rFonts w:ascii="Times New Roman" w:hAnsi="Times New Roman" w:cs="Times New Roman"/>
          <w:sz w:val="28"/>
          <w:szCs w:val="28"/>
        </w:rPr>
        <w:t xml:space="preserve">  и  общества.  </w:t>
      </w:r>
      <w:proofErr w:type="gramStart"/>
      <w:r w:rsidRPr="00144F56">
        <w:rPr>
          <w:rFonts w:ascii="Times New Roman" w:hAnsi="Times New Roman" w:cs="Times New Roman"/>
          <w:sz w:val="28"/>
          <w:szCs w:val="28"/>
        </w:rPr>
        <w:t>Правовое  регулирование</w:t>
      </w:r>
      <w:proofErr w:type="gramEnd"/>
      <w:r w:rsidRPr="00144F56">
        <w:rPr>
          <w:rFonts w:ascii="Times New Roman" w:hAnsi="Times New Roman" w:cs="Times New Roman"/>
          <w:sz w:val="28"/>
          <w:szCs w:val="28"/>
        </w:rPr>
        <w:t xml:space="preserve">  образования.  Порядок </w:t>
      </w:r>
      <w:proofErr w:type="gramStart"/>
      <w:r w:rsidRPr="00144F56">
        <w:rPr>
          <w:rFonts w:ascii="Times New Roman" w:hAnsi="Times New Roman" w:cs="Times New Roman"/>
          <w:sz w:val="28"/>
          <w:szCs w:val="28"/>
        </w:rPr>
        <w:t>приема  в</w:t>
      </w:r>
      <w:proofErr w:type="gramEnd"/>
      <w:r w:rsidRPr="00144F56">
        <w:rPr>
          <w:rFonts w:ascii="Times New Roman" w:hAnsi="Times New Roman" w:cs="Times New Roman"/>
          <w:sz w:val="28"/>
          <w:szCs w:val="28"/>
        </w:rPr>
        <w:t xml:space="preserve">  образовательные  учреждения  профессионального  образования.  Система </w:t>
      </w:r>
      <w:proofErr w:type="gramStart"/>
      <w:r w:rsidRPr="00144F56">
        <w:rPr>
          <w:rFonts w:ascii="Times New Roman" w:hAnsi="Times New Roman" w:cs="Times New Roman"/>
          <w:sz w:val="28"/>
          <w:szCs w:val="28"/>
        </w:rPr>
        <w:t>образования  в</w:t>
      </w:r>
      <w:proofErr w:type="gramEnd"/>
      <w:r w:rsidRPr="00144F56">
        <w:rPr>
          <w:rFonts w:ascii="Times New Roman" w:hAnsi="Times New Roman" w:cs="Times New Roman"/>
          <w:sz w:val="28"/>
          <w:szCs w:val="28"/>
        </w:rPr>
        <w:t xml:space="preserve">  Российской  Федерации.  </w:t>
      </w:r>
      <w:proofErr w:type="gramStart"/>
      <w:r w:rsidRPr="00144F56">
        <w:rPr>
          <w:rFonts w:ascii="Times New Roman" w:hAnsi="Times New Roman" w:cs="Times New Roman"/>
          <w:sz w:val="28"/>
          <w:szCs w:val="28"/>
        </w:rPr>
        <w:t>Государственные  гарантии</w:t>
      </w:r>
      <w:proofErr w:type="gramEnd"/>
      <w:r w:rsidRPr="00144F56">
        <w:rPr>
          <w:rFonts w:ascii="Times New Roman" w:hAnsi="Times New Roman" w:cs="Times New Roman"/>
          <w:sz w:val="28"/>
          <w:szCs w:val="28"/>
        </w:rPr>
        <w:t xml:space="preserve">  в  получении  образования. Профессиональное образование.</w:t>
      </w:r>
    </w:p>
    <w:p w14:paraId="1C9DC80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1.4.  </w:t>
      </w:r>
      <w:proofErr w:type="gramStart"/>
      <w:r w:rsidRPr="00144F56">
        <w:rPr>
          <w:rFonts w:ascii="Times New Roman" w:hAnsi="Times New Roman" w:cs="Times New Roman"/>
          <w:sz w:val="28"/>
          <w:szCs w:val="28"/>
        </w:rPr>
        <w:t>Мораль,  искусство</w:t>
      </w:r>
      <w:proofErr w:type="gramEnd"/>
      <w:r w:rsidRPr="00144F56">
        <w:rPr>
          <w:rFonts w:ascii="Times New Roman" w:hAnsi="Times New Roman" w:cs="Times New Roman"/>
          <w:sz w:val="28"/>
          <w:szCs w:val="28"/>
        </w:rPr>
        <w:t xml:space="preserve"> и религия как элементы духовной культуры</w:t>
      </w:r>
    </w:p>
    <w:p w14:paraId="6C0F87F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Мораль.  </w:t>
      </w:r>
      <w:proofErr w:type="gramStart"/>
      <w:r w:rsidRPr="00144F56">
        <w:rPr>
          <w:rFonts w:ascii="Times New Roman" w:hAnsi="Times New Roman" w:cs="Times New Roman"/>
          <w:sz w:val="28"/>
          <w:szCs w:val="28"/>
        </w:rPr>
        <w:t>Основные  принципы</w:t>
      </w:r>
      <w:proofErr w:type="gramEnd"/>
      <w:r w:rsidRPr="00144F56">
        <w:rPr>
          <w:rFonts w:ascii="Times New Roman" w:hAnsi="Times New Roman" w:cs="Times New Roman"/>
          <w:sz w:val="28"/>
          <w:szCs w:val="28"/>
        </w:rPr>
        <w:t xml:space="preserve">  и  нормы  морали.  Гуманизм.  </w:t>
      </w:r>
      <w:proofErr w:type="gramStart"/>
      <w:r w:rsidRPr="00144F56">
        <w:rPr>
          <w:rFonts w:ascii="Times New Roman" w:hAnsi="Times New Roman" w:cs="Times New Roman"/>
          <w:sz w:val="28"/>
          <w:szCs w:val="28"/>
        </w:rPr>
        <w:t>Добро  и</w:t>
      </w:r>
      <w:proofErr w:type="gramEnd"/>
      <w:r w:rsidRPr="00144F56">
        <w:rPr>
          <w:rFonts w:ascii="Times New Roman" w:hAnsi="Times New Roman" w:cs="Times New Roman"/>
          <w:sz w:val="28"/>
          <w:szCs w:val="28"/>
        </w:rPr>
        <w:t xml:space="preserve">  зло.  </w:t>
      </w:r>
      <w:proofErr w:type="gramStart"/>
      <w:r w:rsidRPr="00144F56">
        <w:rPr>
          <w:rFonts w:ascii="Times New Roman" w:hAnsi="Times New Roman" w:cs="Times New Roman"/>
          <w:sz w:val="28"/>
          <w:szCs w:val="28"/>
        </w:rPr>
        <w:t>Долг  и</w:t>
      </w:r>
      <w:proofErr w:type="gramEnd"/>
      <w:r w:rsidRPr="00144F56">
        <w:rPr>
          <w:rFonts w:ascii="Times New Roman" w:hAnsi="Times New Roman" w:cs="Times New Roman"/>
          <w:sz w:val="28"/>
          <w:szCs w:val="28"/>
        </w:rPr>
        <w:t xml:space="preserve"> совесть. Моральный выбор. </w:t>
      </w:r>
      <w:proofErr w:type="gramStart"/>
      <w:r w:rsidRPr="00144F56">
        <w:rPr>
          <w:rFonts w:ascii="Times New Roman" w:hAnsi="Times New Roman" w:cs="Times New Roman"/>
          <w:sz w:val="28"/>
          <w:szCs w:val="28"/>
        </w:rPr>
        <w:t>Моральный  самоконтроль</w:t>
      </w:r>
      <w:proofErr w:type="gramEnd"/>
      <w:r w:rsidRPr="00144F56">
        <w:rPr>
          <w:rFonts w:ascii="Times New Roman" w:hAnsi="Times New Roman" w:cs="Times New Roman"/>
          <w:sz w:val="28"/>
          <w:szCs w:val="28"/>
        </w:rPr>
        <w:t xml:space="preserve"> личности. Моральный идеал.</w:t>
      </w:r>
    </w:p>
    <w:p w14:paraId="2ADEE26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Религия как феномен культуры. Мировые религии. Религия и церковь в современном мире. Свобода совести. Религиозные объединения Российской Федерации.</w:t>
      </w:r>
    </w:p>
    <w:p w14:paraId="43A01F3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Искусство и </w:t>
      </w:r>
      <w:proofErr w:type="gramStart"/>
      <w:r w:rsidRPr="00144F56">
        <w:rPr>
          <w:rFonts w:ascii="Times New Roman" w:hAnsi="Times New Roman" w:cs="Times New Roman"/>
          <w:sz w:val="28"/>
          <w:szCs w:val="28"/>
        </w:rPr>
        <w:t>его  роль</w:t>
      </w:r>
      <w:proofErr w:type="gramEnd"/>
      <w:r w:rsidRPr="00144F56">
        <w:rPr>
          <w:rFonts w:ascii="Times New Roman" w:hAnsi="Times New Roman" w:cs="Times New Roman"/>
          <w:sz w:val="28"/>
          <w:szCs w:val="28"/>
        </w:rPr>
        <w:t xml:space="preserve"> в жизни людей. Виды искусств.</w:t>
      </w:r>
    </w:p>
    <w:p w14:paraId="70DAA21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Практические занятия</w:t>
      </w:r>
    </w:p>
    <w:p w14:paraId="0E88A0F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Мировоззрение. </w:t>
      </w:r>
      <w:proofErr w:type="gramStart"/>
      <w:r w:rsidRPr="00144F56">
        <w:rPr>
          <w:rFonts w:ascii="Times New Roman" w:hAnsi="Times New Roman" w:cs="Times New Roman"/>
          <w:sz w:val="28"/>
          <w:szCs w:val="28"/>
        </w:rPr>
        <w:t>Типы  мировоззрения</w:t>
      </w:r>
      <w:proofErr w:type="gramEnd"/>
      <w:r w:rsidRPr="00144F56">
        <w:rPr>
          <w:rFonts w:ascii="Times New Roman" w:hAnsi="Times New Roman" w:cs="Times New Roman"/>
          <w:sz w:val="28"/>
          <w:szCs w:val="28"/>
        </w:rPr>
        <w:t>.</w:t>
      </w:r>
    </w:p>
    <w:p w14:paraId="2A9443D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Наука  в</w:t>
      </w:r>
      <w:proofErr w:type="gramEnd"/>
      <w:r w:rsidRPr="00144F56">
        <w:rPr>
          <w:rFonts w:ascii="Times New Roman" w:hAnsi="Times New Roman" w:cs="Times New Roman"/>
          <w:sz w:val="28"/>
          <w:szCs w:val="28"/>
        </w:rPr>
        <w:t xml:space="preserve">  современном мире.</w:t>
      </w:r>
    </w:p>
    <w:p w14:paraId="14FBE26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Мораль. Религия. Искусство.</w:t>
      </w:r>
    </w:p>
    <w:p w14:paraId="1E296BF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2.  Общество как сложная динамическая система</w:t>
      </w:r>
    </w:p>
    <w:p w14:paraId="361F1DA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Представление  об</w:t>
      </w:r>
      <w:proofErr w:type="gramEnd"/>
      <w:r w:rsidRPr="00144F56">
        <w:rPr>
          <w:rFonts w:ascii="Times New Roman" w:hAnsi="Times New Roman" w:cs="Times New Roman"/>
          <w:sz w:val="28"/>
          <w:szCs w:val="28"/>
        </w:rPr>
        <w:t xml:space="preserve">  обществе  как  сложной  динамичной  системе.  </w:t>
      </w:r>
      <w:proofErr w:type="gramStart"/>
      <w:r w:rsidRPr="00144F56">
        <w:rPr>
          <w:rFonts w:ascii="Times New Roman" w:hAnsi="Times New Roman" w:cs="Times New Roman"/>
          <w:sz w:val="28"/>
          <w:szCs w:val="28"/>
        </w:rPr>
        <w:t>Подсистемы  и</w:t>
      </w:r>
      <w:proofErr w:type="gramEnd"/>
      <w:r w:rsidRPr="00144F56">
        <w:rPr>
          <w:rFonts w:ascii="Times New Roman" w:hAnsi="Times New Roman" w:cs="Times New Roman"/>
          <w:sz w:val="28"/>
          <w:szCs w:val="28"/>
        </w:rPr>
        <w:t xml:space="preserve"> элементы  общества.  </w:t>
      </w:r>
      <w:proofErr w:type="gramStart"/>
      <w:r w:rsidRPr="00144F56">
        <w:rPr>
          <w:rFonts w:ascii="Times New Roman" w:hAnsi="Times New Roman" w:cs="Times New Roman"/>
          <w:sz w:val="28"/>
          <w:szCs w:val="28"/>
        </w:rPr>
        <w:t>Специфика  общественных</w:t>
      </w:r>
      <w:proofErr w:type="gramEnd"/>
      <w:r w:rsidRPr="00144F56">
        <w:rPr>
          <w:rFonts w:ascii="Times New Roman" w:hAnsi="Times New Roman" w:cs="Times New Roman"/>
          <w:sz w:val="28"/>
          <w:szCs w:val="28"/>
        </w:rPr>
        <w:t xml:space="preserve">  отношений.  </w:t>
      </w:r>
      <w:proofErr w:type="gramStart"/>
      <w:r w:rsidRPr="00144F56">
        <w:rPr>
          <w:rFonts w:ascii="Times New Roman" w:hAnsi="Times New Roman" w:cs="Times New Roman"/>
          <w:sz w:val="28"/>
          <w:szCs w:val="28"/>
        </w:rPr>
        <w:t>Основные  институты</w:t>
      </w:r>
      <w:proofErr w:type="gramEnd"/>
      <w:r w:rsidRPr="00144F56">
        <w:rPr>
          <w:rFonts w:ascii="Times New Roman" w:hAnsi="Times New Roman" w:cs="Times New Roman"/>
          <w:sz w:val="28"/>
          <w:szCs w:val="28"/>
        </w:rPr>
        <w:t xml:space="preserve"> общества, их функции.</w:t>
      </w:r>
    </w:p>
    <w:p w14:paraId="62C1310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Общество и природа. Значение техногенных революций: аграрной, индустриальной, информационной. Противоречивость воздействия людей на природную среду.</w:t>
      </w:r>
    </w:p>
    <w:p w14:paraId="2882136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Многовариантность общественного развития. Эволюция и революция как формы социального изменения. Понятие </w:t>
      </w:r>
      <w:proofErr w:type="gramStart"/>
      <w:r w:rsidRPr="00144F56">
        <w:rPr>
          <w:rFonts w:ascii="Times New Roman" w:hAnsi="Times New Roman" w:cs="Times New Roman"/>
          <w:sz w:val="28"/>
          <w:szCs w:val="28"/>
        </w:rPr>
        <w:t>общественного  прогресса</w:t>
      </w:r>
      <w:proofErr w:type="gramEnd"/>
      <w:r w:rsidRPr="00144F56">
        <w:rPr>
          <w:rFonts w:ascii="Times New Roman" w:hAnsi="Times New Roman" w:cs="Times New Roman"/>
          <w:sz w:val="28"/>
          <w:szCs w:val="28"/>
        </w:rPr>
        <w:t>.</w:t>
      </w:r>
    </w:p>
    <w:p w14:paraId="212F7C6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Смысл  и</w:t>
      </w:r>
      <w:proofErr w:type="gramEnd"/>
      <w:r w:rsidRPr="00144F56">
        <w:rPr>
          <w:rFonts w:ascii="Times New Roman" w:hAnsi="Times New Roman" w:cs="Times New Roman"/>
          <w:sz w:val="28"/>
          <w:szCs w:val="28"/>
        </w:rPr>
        <w:t xml:space="preserve">  цель  истории.  </w:t>
      </w:r>
      <w:proofErr w:type="gramStart"/>
      <w:r w:rsidRPr="00144F56">
        <w:rPr>
          <w:rFonts w:ascii="Times New Roman" w:hAnsi="Times New Roman" w:cs="Times New Roman"/>
          <w:sz w:val="28"/>
          <w:szCs w:val="28"/>
        </w:rPr>
        <w:t>Цивилизация  и</w:t>
      </w:r>
      <w:proofErr w:type="gramEnd"/>
      <w:r w:rsidRPr="00144F56">
        <w:rPr>
          <w:rFonts w:ascii="Times New Roman" w:hAnsi="Times New Roman" w:cs="Times New Roman"/>
          <w:sz w:val="28"/>
          <w:szCs w:val="28"/>
        </w:rPr>
        <w:t xml:space="preserve">  формация.  </w:t>
      </w:r>
      <w:proofErr w:type="gramStart"/>
      <w:r w:rsidRPr="00144F56">
        <w:rPr>
          <w:rFonts w:ascii="Times New Roman" w:hAnsi="Times New Roman" w:cs="Times New Roman"/>
          <w:sz w:val="28"/>
          <w:szCs w:val="28"/>
        </w:rPr>
        <w:t>Общество:  традиционное</w:t>
      </w:r>
      <w:proofErr w:type="gramEnd"/>
      <w:r w:rsidRPr="00144F56">
        <w:rPr>
          <w:rFonts w:ascii="Times New Roman" w:hAnsi="Times New Roman" w:cs="Times New Roman"/>
          <w:sz w:val="28"/>
          <w:szCs w:val="28"/>
        </w:rPr>
        <w:t>, индустриальное, постиндустриальное  (информационное).</w:t>
      </w:r>
    </w:p>
    <w:p w14:paraId="35C3A24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Особенности  современного</w:t>
      </w:r>
      <w:proofErr w:type="gramEnd"/>
      <w:r w:rsidRPr="00144F56">
        <w:rPr>
          <w:rFonts w:ascii="Times New Roman" w:hAnsi="Times New Roman" w:cs="Times New Roman"/>
          <w:sz w:val="28"/>
          <w:szCs w:val="28"/>
        </w:rPr>
        <w:t xml:space="preserve"> мира.  Процессы глобализации.  Антиглобализм, его причины и проявления. Современные войны, их опасность для человечества. Терроризм как важнейшая угроза современной цивилизации. Социальные и гуманитарные аспекты глобальных проблем.</w:t>
      </w:r>
    </w:p>
    <w:p w14:paraId="2D346B9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Практические занятия</w:t>
      </w:r>
    </w:p>
    <w:p w14:paraId="4F110AE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Основные  институты</w:t>
      </w:r>
      <w:proofErr w:type="gramEnd"/>
      <w:r w:rsidRPr="00144F56">
        <w:rPr>
          <w:rFonts w:ascii="Times New Roman" w:hAnsi="Times New Roman" w:cs="Times New Roman"/>
          <w:sz w:val="28"/>
          <w:szCs w:val="28"/>
        </w:rPr>
        <w:t xml:space="preserve"> общества.</w:t>
      </w:r>
    </w:p>
    <w:p w14:paraId="5BDC017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3.  Экономика</w:t>
      </w:r>
    </w:p>
    <w:p w14:paraId="2231A30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3.1.  Экономика и экономическая наука.  Экономические системы</w:t>
      </w:r>
    </w:p>
    <w:p w14:paraId="6548FB9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Экономика  семьи</w:t>
      </w:r>
      <w:proofErr w:type="gramEnd"/>
      <w:r w:rsidRPr="00144F56">
        <w:rPr>
          <w:rFonts w:ascii="Times New Roman" w:hAnsi="Times New Roman" w:cs="Times New Roman"/>
          <w:sz w:val="28"/>
          <w:szCs w:val="28"/>
        </w:rPr>
        <w:t xml:space="preserve">.  </w:t>
      </w:r>
      <w:proofErr w:type="gramStart"/>
      <w:r w:rsidRPr="00144F56">
        <w:rPr>
          <w:rFonts w:ascii="Times New Roman" w:hAnsi="Times New Roman" w:cs="Times New Roman"/>
          <w:sz w:val="28"/>
          <w:szCs w:val="28"/>
        </w:rPr>
        <w:t>Экономика  как</w:t>
      </w:r>
      <w:proofErr w:type="gramEnd"/>
      <w:r w:rsidRPr="00144F56">
        <w:rPr>
          <w:rFonts w:ascii="Times New Roman" w:hAnsi="Times New Roman" w:cs="Times New Roman"/>
          <w:sz w:val="28"/>
          <w:szCs w:val="28"/>
        </w:rPr>
        <w:t xml:space="preserve">  наука  и  хозяйство.  </w:t>
      </w:r>
      <w:proofErr w:type="gramStart"/>
      <w:r w:rsidRPr="00144F56">
        <w:rPr>
          <w:rFonts w:ascii="Times New Roman" w:hAnsi="Times New Roman" w:cs="Times New Roman"/>
          <w:sz w:val="28"/>
          <w:szCs w:val="28"/>
        </w:rPr>
        <w:t>Главные  вопросы</w:t>
      </w:r>
      <w:proofErr w:type="gramEnd"/>
      <w:r w:rsidRPr="00144F56">
        <w:rPr>
          <w:rFonts w:ascii="Times New Roman" w:hAnsi="Times New Roman" w:cs="Times New Roman"/>
          <w:sz w:val="28"/>
          <w:szCs w:val="28"/>
        </w:rPr>
        <w:t xml:space="preserve">  экономики.  Потребности.  </w:t>
      </w:r>
      <w:proofErr w:type="gramStart"/>
      <w:r w:rsidRPr="00144F56">
        <w:rPr>
          <w:rFonts w:ascii="Times New Roman" w:hAnsi="Times New Roman" w:cs="Times New Roman"/>
          <w:sz w:val="28"/>
          <w:szCs w:val="28"/>
        </w:rPr>
        <w:t>Выбор  и</w:t>
      </w:r>
      <w:proofErr w:type="gramEnd"/>
      <w:r w:rsidRPr="00144F56">
        <w:rPr>
          <w:rFonts w:ascii="Times New Roman" w:hAnsi="Times New Roman" w:cs="Times New Roman"/>
          <w:sz w:val="28"/>
          <w:szCs w:val="28"/>
        </w:rPr>
        <w:t xml:space="preserve">  альтернативная  стоимость.  </w:t>
      </w:r>
      <w:proofErr w:type="gramStart"/>
      <w:r w:rsidRPr="00144F56">
        <w:rPr>
          <w:rFonts w:ascii="Times New Roman" w:hAnsi="Times New Roman" w:cs="Times New Roman"/>
          <w:sz w:val="28"/>
          <w:szCs w:val="28"/>
        </w:rPr>
        <w:t>Ограниченность  ресурсов</w:t>
      </w:r>
      <w:proofErr w:type="gramEnd"/>
      <w:r w:rsidRPr="00144F56">
        <w:rPr>
          <w:rFonts w:ascii="Times New Roman" w:hAnsi="Times New Roman" w:cs="Times New Roman"/>
          <w:sz w:val="28"/>
          <w:szCs w:val="28"/>
        </w:rPr>
        <w:t>.</w:t>
      </w:r>
    </w:p>
    <w:p w14:paraId="3BE9CAB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Факторы производства.</w:t>
      </w:r>
    </w:p>
    <w:p w14:paraId="1311D08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Разделение  труда</w:t>
      </w:r>
      <w:proofErr w:type="gramEnd"/>
      <w:r w:rsidRPr="00144F56">
        <w:rPr>
          <w:rFonts w:ascii="Times New Roman" w:hAnsi="Times New Roman" w:cs="Times New Roman"/>
          <w:sz w:val="28"/>
          <w:szCs w:val="28"/>
        </w:rPr>
        <w:t xml:space="preserve">,  специализация  и  обмен.  </w:t>
      </w:r>
      <w:proofErr w:type="gramStart"/>
      <w:r w:rsidRPr="00144F56">
        <w:rPr>
          <w:rFonts w:ascii="Times New Roman" w:hAnsi="Times New Roman" w:cs="Times New Roman"/>
          <w:sz w:val="28"/>
          <w:szCs w:val="28"/>
        </w:rPr>
        <w:t>Типы  экономических</w:t>
      </w:r>
      <w:proofErr w:type="gramEnd"/>
      <w:r w:rsidRPr="00144F56">
        <w:rPr>
          <w:rFonts w:ascii="Times New Roman" w:hAnsi="Times New Roman" w:cs="Times New Roman"/>
          <w:sz w:val="28"/>
          <w:szCs w:val="28"/>
        </w:rPr>
        <w:t xml:space="preserve">  систем:  традиционная, централизованная (командная) и рыночная экономика.</w:t>
      </w:r>
    </w:p>
    <w:p w14:paraId="2D7997E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3.2.  Рынок.  Фирма.  Роль государства в экономике</w:t>
      </w:r>
    </w:p>
    <w:p w14:paraId="2CC5FA2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Рынок одного товара. Спрос. Факторы спроса. Предложение. Факторы предложения.</w:t>
      </w:r>
    </w:p>
    <w:p w14:paraId="421A4D3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Рыночное равновесие. Основные рыночные структуры: совершенная и несовершенная конкуренция. Роль фирм в экономике. Издержки, выручка, прибыль. Производительность труда. Основные организационные формы бизнеса в России. Основные источники финансирования бизнеса. Акции и облигации. Фондовый рынок. Основы менеджмента и маркетинга. Деньги. Процент. Банковская система. </w:t>
      </w:r>
      <w:proofErr w:type="gramStart"/>
      <w:r w:rsidRPr="00144F56">
        <w:rPr>
          <w:rFonts w:ascii="Times New Roman" w:hAnsi="Times New Roman" w:cs="Times New Roman"/>
          <w:sz w:val="28"/>
          <w:szCs w:val="28"/>
        </w:rPr>
        <w:t>Роль  Центрального</w:t>
      </w:r>
      <w:proofErr w:type="gramEnd"/>
      <w:r w:rsidRPr="00144F56">
        <w:rPr>
          <w:rFonts w:ascii="Times New Roman" w:hAnsi="Times New Roman" w:cs="Times New Roman"/>
          <w:sz w:val="28"/>
          <w:szCs w:val="28"/>
        </w:rPr>
        <w:t xml:space="preserve">  банка.</w:t>
      </w:r>
    </w:p>
    <w:p w14:paraId="0611D0F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Основные операции коммерческих банков. Инфляция. Виды, причины и последствия инфляции. Антиинфляционные меры. Основы денежной политики государства.</w:t>
      </w:r>
    </w:p>
    <w:p w14:paraId="74894E5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Частные и общественные блага. </w:t>
      </w:r>
      <w:proofErr w:type="gramStart"/>
      <w:r w:rsidRPr="00144F56">
        <w:rPr>
          <w:rFonts w:ascii="Times New Roman" w:hAnsi="Times New Roman" w:cs="Times New Roman"/>
          <w:sz w:val="28"/>
          <w:szCs w:val="28"/>
        </w:rPr>
        <w:t>Функции  государства</w:t>
      </w:r>
      <w:proofErr w:type="gramEnd"/>
      <w:r w:rsidRPr="00144F56">
        <w:rPr>
          <w:rFonts w:ascii="Times New Roman" w:hAnsi="Times New Roman" w:cs="Times New Roman"/>
          <w:sz w:val="28"/>
          <w:szCs w:val="28"/>
        </w:rPr>
        <w:t xml:space="preserve"> в экономике. Понятие ВВП и его структура.  </w:t>
      </w:r>
      <w:proofErr w:type="gramStart"/>
      <w:r w:rsidRPr="00144F56">
        <w:rPr>
          <w:rFonts w:ascii="Times New Roman" w:hAnsi="Times New Roman" w:cs="Times New Roman"/>
          <w:sz w:val="28"/>
          <w:szCs w:val="28"/>
        </w:rPr>
        <w:t>Экономический  рост</w:t>
      </w:r>
      <w:proofErr w:type="gramEnd"/>
      <w:r w:rsidRPr="00144F56">
        <w:rPr>
          <w:rFonts w:ascii="Times New Roman" w:hAnsi="Times New Roman" w:cs="Times New Roman"/>
          <w:sz w:val="28"/>
          <w:szCs w:val="28"/>
        </w:rPr>
        <w:t xml:space="preserve">  и  развитие. </w:t>
      </w:r>
      <w:proofErr w:type="gramStart"/>
      <w:r w:rsidRPr="00144F56">
        <w:rPr>
          <w:rFonts w:ascii="Times New Roman" w:hAnsi="Times New Roman" w:cs="Times New Roman"/>
          <w:sz w:val="28"/>
          <w:szCs w:val="28"/>
        </w:rPr>
        <w:t>Экономические  циклы</w:t>
      </w:r>
      <w:proofErr w:type="gramEnd"/>
      <w:r w:rsidRPr="00144F56">
        <w:rPr>
          <w:rFonts w:ascii="Times New Roman" w:hAnsi="Times New Roman" w:cs="Times New Roman"/>
          <w:sz w:val="28"/>
          <w:szCs w:val="28"/>
        </w:rPr>
        <w:t xml:space="preserve">.  </w:t>
      </w:r>
      <w:proofErr w:type="gramStart"/>
      <w:r w:rsidRPr="00144F56">
        <w:rPr>
          <w:rFonts w:ascii="Times New Roman" w:hAnsi="Times New Roman" w:cs="Times New Roman"/>
          <w:sz w:val="28"/>
          <w:szCs w:val="28"/>
        </w:rPr>
        <w:t>Виды  налогов</w:t>
      </w:r>
      <w:proofErr w:type="gramEnd"/>
      <w:r w:rsidRPr="00144F56">
        <w:rPr>
          <w:rFonts w:ascii="Times New Roman" w:hAnsi="Times New Roman" w:cs="Times New Roman"/>
          <w:sz w:val="28"/>
          <w:szCs w:val="28"/>
        </w:rPr>
        <w:t xml:space="preserve">.  </w:t>
      </w:r>
      <w:proofErr w:type="gramStart"/>
      <w:r w:rsidRPr="00144F56">
        <w:rPr>
          <w:rFonts w:ascii="Times New Roman" w:hAnsi="Times New Roman" w:cs="Times New Roman"/>
          <w:sz w:val="28"/>
          <w:szCs w:val="28"/>
        </w:rPr>
        <w:t>Государственные  расходы</w:t>
      </w:r>
      <w:proofErr w:type="gramEnd"/>
      <w:r w:rsidRPr="00144F56">
        <w:rPr>
          <w:rFonts w:ascii="Times New Roman" w:hAnsi="Times New Roman" w:cs="Times New Roman"/>
          <w:sz w:val="28"/>
          <w:szCs w:val="28"/>
        </w:rPr>
        <w:t xml:space="preserve">. </w:t>
      </w:r>
      <w:proofErr w:type="gramStart"/>
      <w:r w:rsidRPr="00144F56">
        <w:rPr>
          <w:rFonts w:ascii="Times New Roman" w:hAnsi="Times New Roman" w:cs="Times New Roman"/>
          <w:sz w:val="28"/>
          <w:szCs w:val="28"/>
        </w:rPr>
        <w:t>Государственный  бюджет</w:t>
      </w:r>
      <w:proofErr w:type="gramEnd"/>
      <w:r w:rsidRPr="00144F56">
        <w:rPr>
          <w:rFonts w:ascii="Times New Roman" w:hAnsi="Times New Roman" w:cs="Times New Roman"/>
          <w:sz w:val="28"/>
          <w:szCs w:val="28"/>
        </w:rPr>
        <w:t xml:space="preserve">. </w:t>
      </w:r>
      <w:proofErr w:type="gramStart"/>
      <w:r w:rsidRPr="00144F56">
        <w:rPr>
          <w:rFonts w:ascii="Times New Roman" w:hAnsi="Times New Roman" w:cs="Times New Roman"/>
          <w:sz w:val="28"/>
          <w:szCs w:val="28"/>
        </w:rPr>
        <w:t>Государственный  долг</w:t>
      </w:r>
      <w:proofErr w:type="gramEnd"/>
      <w:r w:rsidRPr="00144F56">
        <w:rPr>
          <w:rFonts w:ascii="Times New Roman" w:hAnsi="Times New Roman" w:cs="Times New Roman"/>
          <w:sz w:val="28"/>
          <w:szCs w:val="28"/>
        </w:rPr>
        <w:t xml:space="preserve">. </w:t>
      </w:r>
    </w:p>
    <w:p w14:paraId="52905B6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Основы налоговой политики государства.</w:t>
      </w:r>
    </w:p>
    <w:p w14:paraId="070FE7A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3.3.  Рынок труда и безработица</w:t>
      </w:r>
    </w:p>
    <w:p w14:paraId="0837761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Спрос на труд и </w:t>
      </w:r>
      <w:proofErr w:type="gramStart"/>
      <w:r w:rsidRPr="00144F56">
        <w:rPr>
          <w:rFonts w:ascii="Times New Roman" w:hAnsi="Times New Roman" w:cs="Times New Roman"/>
          <w:sz w:val="28"/>
          <w:szCs w:val="28"/>
        </w:rPr>
        <w:t>его  факторы</w:t>
      </w:r>
      <w:proofErr w:type="gramEnd"/>
      <w:r w:rsidRPr="00144F56">
        <w:rPr>
          <w:rFonts w:ascii="Times New Roman" w:hAnsi="Times New Roman" w:cs="Times New Roman"/>
          <w:sz w:val="28"/>
          <w:szCs w:val="28"/>
        </w:rPr>
        <w:t xml:space="preserve">.  Предложение труда. Факторы предложения труда. </w:t>
      </w:r>
    </w:p>
    <w:p w14:paraId="52BB456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Роль  профсоюзов</w:t>
      </w:r>
      <w:proofErr w:type="gramEnd"/>
      <w:r w:rsidRPr="00144F56">
        <w:rPr>
          <w:rFonts w:ascii="Times New Roman" w:hAnsi="Times New Roman" w:cs="Times New Roman"/>
          <w:sz w:val="28"/>
          <w:szCs w:val="28"/>
        </w:rPr>
        <w:t xml:space="preserve">  и  государства  на  рынках  труда.  </w:t>
      </w:r>
      <w:proofErr w:type="gramStart"/>
      <w:r w:rsidRPr="00144F56">
        <w:rPr>
          <w:rFonts w:ascii="Times New Roman" w:hAnsi="Times New Roman" w:cs="Times New Roman"/>
          <w:sz w:val="28"/>
          <w:szCs w:val="28"/>
        </w:rPr>
        <w:t>Человеческий  капитал</w:t>
      </w:r>
      <w:proofErr w:type="gramEnd"/>
      <w:r w:rsidRPr="00144F56">
        <w:rPr>
          <w:rFonts w:ascii="Times New Roman" w:hAnsi="Times New Roman" w:cs="Times New Roman"/>
          <w:sz w:val="28"/>
          <w:szCs w:val="28"/>
        </w:rPr>
        <w:t xml:space="preserve">.  Понятие безработицы, ее причины и экономические последствия. Рациональный потребитель. </w:t>
      </w:r>
    </w:p>
    <w:p w14:paraId="756328F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Защита прав потребителя. Основные доходы и расходы семьи.  Реальный и номинальный доход. Сбережения.</w:t>
      </w:r>
    </w:p>
    <w:p w14:paraId="782822D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3.4.  Основные проблемы экономики России.</w:t>
      </w:r>
    </w:p>
    <w:p w14:paraId="36CD5D1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Элементы международной экономики</w:t>
      </w:r>
    </w:p>
    <w:p w14:paraId="7F79CE4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 xml:space="preserve">Становление современной рыночной экономики России. Особенности современной </w:t>
      </w:r>
      <w:proofErr w:type="gramStart"/>
      <w:r w:rsidRPr="00144F56">
        <w:rPr>
          <w:rFonts w:ascii="Times New Roman" w:hAnsi="Times New Roman" w:cs="Times New Roman"/>
          <w:sz w:val="28"/>
          <w:szCs w:val="28"/>
        </w:rPr>
        <w:t>экономики  России</w:t>
      </w:r>
      <w:proofErr w:type="gramEnd"/>
      <w:r w:rsidRPr="00144F56">
        <w:rPr>
          <w:rFonts w:ascii="Times New Roman" w:hAnsi="Times New Roman" w:cs="Times New Roman"/>
          <w:sz w:val="28"/>
          <w:szCs w:val="28"/>
        </w:rPr>
        <w:t xml:space="preserve">,  ее  экономические  институты.  </w:t>
      </w:r>
      <w:proofErr w:type="gramStart"/>
      <w:r w:rsidRPr="00144F56">
        <w:rPr>
          <w:rFonts w:ascii="Times New Roman" w:hAnsi="Times New Roman" w:cs="Times New Roman"/>
          <w:sz w:val="28"/>
          <w:szCs w:val="28"/>
        </w:rPr>
        <w:t>Основные  проблемы</w:t>
      </w:r>
      <w:proofErr w:type="gramEnd"/>
      <w:r w:rsidRPr="00144F56">
        <w:rPr>
          <w:rFonts w:ascii="Times New Roman" w:hAnsi="Times New Roman" w:cs="Times New Roman"/>
          <w:sz w:val="28"/>
          <w:szCs w:val="28"/>
        </w:rPr>
        <w:t xml:space="preserve">  экономики России  и ее  регионов. Экономическая </w:t>
      </w:r>
      <w:proofErr w:type="gramStart"/>
      <w:r w:rsidRPr="00144F56">
        <w:rPr>
          <w:rFonts w:ascii="Times New Roman" w:hAnsi="Times New Roman" w:cs="Times New Roman"/>
          <w:sz w:val="28"/>
          <w:szCs w:val="28"/>
        </w:rPr>
        <w:t>политика  Российской</w:t>
      </w:r>
      <w:proofErr w:type="gramEnd"/>
      <w:r w:rsidRPr="00144F56">
        <w:rPr>
          <w:rFonts w:ascii="Times New Roman" w:hAnsi="Times New Roman" w:cs="Times New Roman"/>
          <w:sz w:val="28"/>
          <w:szCs w:val="28"/>
        </w:rPr>
        <w:t xml:space="preserve">  Федерации.  Россия в мировой экономике.</w:t>
      </w:r>
    </w:p>
    <w:p w14:paraId="7EEAF16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Организация  международной</w:t>
      </w:r>
      <w:proofErr w:type="gramEnd"/>
      <w:r w:rsidRPr="00144F56">
        <w:rPr>
          <w:rFonts w:ascii="Times New Roman" w:hAnsi="Times New Roman" w:cs="Times New Roman"/>
          <w:sz w:val="28"/>
          <w:szCs w:val="28"/>
        </w:rPr>
        <w:t xml:space="preserve">  торговли.  </w:t>
      </w:r>
      <w:proofErr w:type="gramStart"/>
      <w:r w:rsidRPr="00144F56">
        <w:rPr>
          <w:rFonts w:ascii="Times New Roman" w:hAnsi="Times New Roman" w:cs="Times New Roman"/>
          <w:sz w:val="28"/>
          <w:szCs w:val="28"/>
        </w:rPr>
        <w:t>Государственная  политика</w:t>
      </w:r>
      <w:proofErr w:type="gramEnd"/>
      <w:r w:rsidRPr="00144F56">
        <w:rPr>
          <w:rFonts w:ascii="Times New Roman" w:hAnsi="Times New Roman" w:cs="Times New Roman"/>
          <w:sz w:val="28"/>
          <w:szCs w:val="28"/>
        </w:rPr>
        <w:t xml:space="preserve">  в  области международной торговли. Глобальные экономические проблемы.</w:t>
      </w:r>
    </w:p>
    <w:p w14:paraId="163BC91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Практические занятия</w:t>
      </w:r>
    </w:p>
    <w:p w14:paraId="0E9D8A7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Типы  экономических</w:t>
      </w:r>
      <w:proofErr w:type="gramEnd"/>
      <w:r w:rsidRPr="00144F56">
        <w:rPr>
          <w:rFonts w:ascii="Times New Roman" w:hAnsi="Times New Roman" w:cs="Times New Roman"/>
          <w:sz w:val="28"/>
          <w:szCs w:val="28"/>
        </w:rPr>
        <w:t xml:space="preserve"> систем.</w:t>
      </w:r>
    </w:p>
    <w:p w14:paraId="4CD693C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Функции государства в экономике.</w:t>
      </w:r>
    </w:p>
    <w:p w14:paraId="5EF1411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Особенности современной экономики России.</w:t>
      </w:r>
    </w:p>
    <w:p w14:paraId="685B07D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4. Социальные отношения</w:t>
      </w:r>
    </w:p>
    <w:p w14:paraId="07489FF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4.1.  Социальная роль и стратификация</w:t>
      </w:r>
    </w:p>
    <w:p w14:paraId="082CBC6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Социальные отношения. Понятие о социальных общностях и группах. Социальная стратификация. Социальная мобильность.</w:t>
      </w:r>
    </w:p>
    <w:p w14:paraId="3744FC8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Социальная роль. Многообразие социальных </w:t>
      </w:r>
      <w:proofErr w:type="gramStart"/>
      <w:r w:rsidRPr="00144F56">
        <w:rPr>
          <w:rFonts w:ascii="Times New Roman" w:hAnsi="Times New Roman" w:cs="Times New Roman"/>
          <w:sz w:val="28"/>
          <w:szCs w:val="28"/>
        </w:rPr>
        <w:t>ролей  в</w:t>
      </w:r>
      <w:proofErr w:type="gramEnd"/>
      <w:r w:rsidRPr="00144F56">
        <w:rPr>
          <w:rFonts w:ascii="Times New Roman" w:hAnsi="Times New Roman" w:cs="Times New Roman"/>
          <w:sz w:val="28"/>
          <w:szCs w:val="28"/>
        </w:rPr>
        <w:t xml:space="preserve">  юношеском  возрасте. Социальные роли человека в семье и трудовом коллективе.</w:t>
      </w:r>
    </w:p>
    <w:p w14:paraId="6C97E46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Социальный </w:t>
      </w:r>
      <w:proofErr w:type="gramStart"/>
      <w:r w:rsidRPr="00144F56">
        <w:rPr>
          <w:rFonts w:ascii="Times New Roman" w:hAnsi="Times New Roman" w:cs="Times New Roman"/>
          <w:sz w:val="28"/>
          <w:szCs w:val="28"/>
        </w:rPr>
        <w:t>статус  и</w:t>
      </w:r>
      <w:proofErr w:type="gramEnd"/>
      <w:r w:rsidRPr="00144F56">
        <w:rPr>
          <w:rFonts w:ascii="Times New Roman" w:hAnsi="Times New Roman" w:cs="Times New Roman"/>
          <w:sz w:val="28"/>
          <w:szCs w:val="28"/>
        </w:rPr>
        <w:t xml:space="preserve"> престиж. </w:t>
      </w:r>
      <w:proofErr w:type="gramStart"/>
      <w:r w:rsidRPr="00144F56">
        <w:rPr>
          <w:rFonts w:ascii="Times New Roman" w:hAnsi="Times New Roman" w:cs="Times New Roman"/>
          <w:sz w:val="28"/>
          <w:szCs w:val="28"/>
        </w:rPr>
        <w:t>Престижность  профессиональной</w:t>
      </w:r>
      <w:proofErr w:type="gramEnd"/>
      <w:r w:rsidRPr="00144F56">
        <w:rPr>
          <w:rFonts w:ascii="Times New Roman" w:hAnsi="Times New Roman" w:cs="Times New Roman"/>
          <w:sz w:val="28"/>
          <w:szCs w:val="28"/>
        </w:rPr>
        <w:t xml:space="preserve"> деятельности.</w:t>
      </w:r>
    </w:p>
    <w:p w14:paraId="1A23750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4.2.  Социальные нормы и конфликты</w:t>
      </w:r>
    </w:p>
    <w:p w14:paraId="5D4D6D6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Социальный  контроль</w:t>
      </w:r>
      <w:proofErr w:type="gramEnd"/>
      <w:r w:rsidRPr="00144F56">
        <w:rPr>
          <w:rFonts w:ascii="Times New Roman" w:hAnsi="Times New Roman" w:cs="Times New Roman"/>
          <w:sz w:val="28"/>
          <w:szCs w:val="28"/>
        </w:rPr>
        <w:t xml:space="preserve">.  </w:t>
      </w:r>
      <w:proofErr w:type="gramStart"/>
      <w:r w:rsidRPr="00144F56">
        <w:rPr>
          <w:rFonts w:ascii="Times New Roman" w:hAnsi="Times New Roman" w:cs="Times New Roman"/>
          <w:sz w:val="28"/>
          <w:szCs w:val="28"/>
        </w:rPr>
        <w:t>Виды  социальных</w:t>
      </w:r>
      <w:proofErr w:type="gramEnd"/>
      <w:r w:rsidRPr="00144F56">
        <w:rPr>
          <w:rFonts w:ascii="Times New Roman" w:hAnsi="Times New Roman" w:cs="Times New Roman"/>
          <w:sz w:val="28"/>
          <w:szCs w:val="28"/>
        </w:rPr>
        <w:t xml:space="preserve">  норм  и  санкций.  Самоконтроль.  Девиантное поведение, его формы, проявления. Профилактика негативных форм </w:t>
      </w:r>
      <w:proofErr w:type="gramStart"/>
      <w:r w:rsidRPr="00144F56">
        <w:rPr>
          <w:rFonts w:ascii="Times New Roman" w:hAnsi="Times New Roman" w:cs="Times New Roman"/>
          <w:sz w:val="28"/>
          <w:szCs w:val="28"/>
        </w:rPr>
        <w:t>девиантного  поведения</w:t>
      </w:r>
      <w:proofErr w:type="gramEnd"/>
      <w:r w:rsidRPr="00144F56">
        <w:rPr>
          <w:rFonts w:ascii="Times New Roman" w:hAnsi="Times New Roman" w:cs="Times New Roman"/>
          <w:sz w:val="28"/>
          <w:szCs w:val="28"/>
        </w:rPr>
        <w:t xml:space="preserve">  среди  молодежи. Опасность наркомании, алкоголизма.  Социальная и личностная значимость </w:t>
      </w:r>
      <w:proofErr w:type="gramStart"/>
      <w:r w:rsidRPr="00144F56">
        <w:rPr>
          <w:rFonts w:ascii="Times New Roman" w:hAnsi="Times New Roman" w:cs="Times New Roman"/>
          <w:sz w:val="28"/>
          <w:szCs w:val="28"/>
        </w:rPr>
        <w:t>здорового  образа</w:t>
      </w:r>
      <w:proofErr w:type="gramEnd"/>
      <w:r w:rsidRPr="00144F56">
        <w:rPr>
          <w:rFonts w:ascii="Times New Roman" w:hAnsi="Times New Roman" w:cs="Times New Roman"/>
          <w:sz w:val="28"/>
          <w:szCs w:val="28"/>
        </w:rPr>
        <w:t xml:space="preserve"> жизни.</w:t>
      </w:r>
    </w:p>
    <w:p w14:paraId="7E69E1E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Социальный конфликт. </w:t>
      </w:r>
      <w:proofErr w:type="gramStart"/>
      <w:r w:rsidRPr="00144F56">
        <w:rPr>
          <w:rFonts w:ascii="Times New Roman" w:hAnsi="Times New Roman" w:cs="Times New Roman"/>
          <w:sz w:val="28"/>
          <w:szCs w:val="28"/>
        </w:rPr>
        <w:t>Причины  и</w:t>
      </w:r>
      <w:proofErr w:type="gramEnd"/>
      <w:r w:rsidRPr="00144F56">
        <w:rPr>
          <w:rFonts w:ascii="Times New Roman" w:hAnsi="Times New Roman" w:cs="Times New Roman"/>
          <w:sz w:val="28"/>
          <w:szCs w:val="28"/>
        </w:rPr>
        <w:t xml:space="preserve"> истоки возникновения социальных конфликтов. Пути разрешения социальных конфликтов.</w:t>
      </w:r>
    </w:p>
    <w:p w14:paraId="3F0D2A1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4.3.  Важнейшие социальные общности и группы</w:t>
      </w:r>
    </w:p>
    <w:p w14:paraId="7713E0C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Особенности социальной стратификации в современной России. Демографические, профессиональные, поселенческие и иные группы.</w:t>
      </w:r>
    </w:p>
    <w:p w14:paraId="50A4511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 xml:space="preserve">Молодежь как </w:t>
      </w:r>
      <w:proofErr w:type="gramStart"/>
      <w:r w:rsidRPr="00144F56">
        <w:rPr>
          <w:rFonts w:ascii="Times New Roman" w:hAnsi="Times New Roman" w:cs="Times New Roman"/>
          <w:sz w:val="28"/>
          <w:szCs w:val="28"/>
        </w:rPr>
        <w:t>социальная  группа</w:t>
      </w:r>
      <w:proofErr w:type="gramEnd"/>
      <w:r w:rsidRPr="00144F56">
        <w:rPr>
          <w:rFonts w:ascii="Times New Roman" w:hAnsi="Times New Roman" w:cs="Times New Roman"/>
          <w:sz w:val="28"/>
          <w:szCs w:val="28"/>
        </w:rPr>
        <w:t xml:space="preserve">. </w:t>
      </w:r>
      <w:proofErr w:type="gramStart"/>
      <w:r w:rsidRPr="00144F56">
        <w:rPr>
          <w:rFonts w:ascii="Times New Roman" w:hAnsi="Times New Roman" w:cs="Times New Roman"/>
          <w:sz w:val="28"/>
          <w:szCs w:val="28"/>
        </w:rPr>
        <w:t>Особенности  молодежной</w:t>
      </w:r>
      <w:proofErr w:type="gramEnd"/>
      <w:r w:rsidRPr="00144F56">
        <w:rPr>
          <w:rFonts w:ascii="Times New Roman" w:hAnsi="Times New Roman" w:cs="Times New Roman"/>
          <w:sz w:val="28"/>
          <w:szCs w:val="28"/>
        </w:rPr>
        <w:t xml:space="preserve"> политики в Российской Федерации.</w:t>
      </w:r>
    </w:p>
    <w:p w14:paraId="4AC7F52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Этнические общности. Межнациональные отношения, </w:t>
      </w:r>
      <w:proofErr w:type="spellStart"/>
      <w:r w:rsidRPr="00144F56">
        <w:rPr>
          <w:rFonts w:ascii="Times New Roman" w:hAnsi="Times New Roman" w:cs="Times New Roman"/>
          <w:sz w:val="28"/>
          <w:szCs w:val="28"/>
        </w:rPr>
        <w:t>этносоциальные</w:t>
      </w:r>
      <w:proofErr w:type="spellEnd"/>
      <w:r w:rsidRPr="00144F56">
        <w:rPr>
          <w:rFonts w:ascii="Times New Roman" w:hAnsi="Times New Roman" w:cs="Times New Roman"/>
          <w:sz w:val="28"/>
          <w:szCs w:val="28"/>
        </w:rPr>
        <w:t xml:space="preserve"> конфликты, </w:t>
      </w:r>
      <w:proofErr w:type="gramStart"/>
      <w:r w:rsidRPr="00144F56">
        <w:rPr>
          <w:rFonts w:ascii="Times New Roman" w:hAnsi="Times New Roman" w:cs="Times New Roman"/>
          <w:sz w:val="28"/>
          <w:szCs w:val="28"/>
        </w:rPr>
        <w:t>пути  их</w:t>
      </w:r>
      <w:proofErr w:type="gramEnd"/>
      <w:r w:rsidRPr="00144F56">
        <w:rPr>
          <w:rFonts w:ascii="Times New Roman" w:hAnsi="Times New Roman" w:cs="Times New Roman"/>
          <w:sz w:val="28"/>
          <w:szCs w:val="28"/>
        </w:rPr>
        <w:t xml:space="preserve"> разрешения.  Конституционные </w:t>
      </w:r>
      <w:proofErr w:type="gramStart"/>
      <w:r w:rsidRPr="00144F56">
        <w:rPr>
          <w:rFonts w:ascii="Times New Roman" w:hAnsi="Times New Roman" w:cs="Times New Roman"/>
          <w:sz w:val="28"/>
          <w:szCs w:val="28"/>
        </w:rPr>
        <w:t>принципы  национальной</w:t>
      </w:r>
      <w:proofErr w:type="gramEnd"/>
      <w:r w:rsidRPr="00144F56">
        <w:rPr>
          <w:rFonts w:ascii="Times New Roman" w:hAnsi="Times New Roman" w:cs="Times New Roman"/>
          <w:sz w:val="28"/>
          <w:szCs w:val="28"/>
        </w:rPr>
        <w:t xml:space="preserve"> политики  в Российской Федерации.</w:t>
      </w:r>
    </w:p>
    <w:p w14:paraId="74141D5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Семья как малая социальная группа. Семья и брак. Современная демографическая ситуация в </w:t>
      </w:r>
      <w:proofErr w:type="gramStart"/>
      <w:r w:rsidRPr="00144F56">
        <w:rPr>
          <w:rFonts w:ascii="Times New Roman" w:hAnsi="Times New Roman" w:cs="Times New Roman"/>
          <w:sz w:val="28"/>
          <w:szCs w:val="28"/>
        </w:rPr>
        <w:t>Российской  Федерации</w:t>
      </w:r>
      <w:proofErr w:type="gramEnd"/>
      <w:r w:rsidRPr="00144F56">
        <w:rPr>
          <w:rFonts w:ascii="Times New Roman" w:hAnsi="Times New Roman" w:cs="Times New Roman"/>
          <w:sz w:val="28"/>
          <w:szCs w:val="28"/>
        </w:rPr>
        <w:t xml:space="preserve">. Семейное </w:t>
      </w:r>
      <w:proofErr w:type="gramStart"/>
      <w:r w:rsidRPr="00144F56">
        <w:rPr>
          <w:rFonts w:ascii="Times New Roman" w:hAnsi="Times New Roman" w:cs="Times New Roman"/>
          <w:sz w:val="28"/>
          <w:szCs w:val="28"/>
        </w:rPr>
        <w:t>право  и</w:t>
      </w:r>
      <w:proofErr w:type="gramEnd"/>
      <w:r w:rsidRPr="00144F56">
        <w:rPr>
          <w:rFonts w:ascii="Times New Roman" w:hAnsi="Times New Roman" w:cs="Times New Roman"/>
          <w:sz w:val="28"/>
          <w:szCs w:val="28"/>
        </w:rPr>
        <w:t xml:space="preserve"> семейные правоотношения. </w:t>
      </w:r>
    </w:p>
    <w:p w14:paraId="42B7C7A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Понятие  семейных</w:t>
      </w:r>
      <w:proofErr w:type="gramEnd"/>
      <w:r w:rsidRPr="00144F56">
        <w:rPr>
          <w:rFonts w:ascii="Times New Roman" w:hAnsi="Times New Roman" w:cs="Times New Roman"/>
          <w:sz w:val="28"/>
          <w:szCs w:val="28"/>
        </w:rPr>
        <w:t xml:space="preserve"> правоотношений. </w:t>
      </w:r>
      <w:proofErr w:type="gramStart"/>
      <w:r w:rsidRPr="00144F56">
        <w:rPr>
          <w:rFonts w:ascii="Times New Roman" w:hAnsi="Times New Roman" w:cs="Times New Roman"/>
          <w:sz w:val="28"/>
          <w:szCs w:val="28"/>
        </w:rPr>
        <w:t>Порядок,  условия</w:t>
      </w:r>
      <w:proofErr w:type="gramEnd"/>
      <w:r w:rsidRPr="00144F56">
        <w:rPr>
          <w:rFonts w:ascii="Times New Roman" w:hAnsi="Times New Roman" w:cs="Times New Roman"/>
          <w:sz w:val="28"/>
          <w:szCs w:val="28"/>
        </w:rPr>
        <w:t xml:space="preserve">  заключения  и расторжения брака. Права и обязанности супругов. Брачный договор. </w:t>
      </w:r>
      <w:proofErr w:type="gramStart"/>
      <w:r w:rsidRPr="00144F56">
        <w:rPr>
          <w:rFonts w:ascii="Times New Roman" w:hAnsi="Times New Roman" w:cs="Times New Roman"/>
          <w:sz w:val="28"/>
          <w:szCs w:val="28"/>
        </w:rPr>
        <w:t>Правовые  отношения</w:t>
      </w:r>
      <w:proofErr w:type="gramEnd"/>
      <w:r w:rsidRPr="00144F56">
        <w:rPr>
          <w:rFonts w:ascii="Times New Roman" w:hAnsi="Times New Roman" w:cs="Times New Roman"/>
          <w:sz w:val="28"/>
          <w:szCs w:val="28"/>
        </w:rPr>
        <w:t xml:space="preserve"> родителей и детей. Опека и попечительство.</w:t>
      </w:r>
    </w:p>
    <w:p w14:paraId="1F738BD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Практические занятия</w:t>
      </w:r>
    </w:p>
    <w:p w14:paraId="2EC9859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Межнациональные отношения.</w:t>
      </w:r>
    </w:p>
    <w:p w14:paraId="04169F5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Семья в современной России.</w:t>
      </w:r>
    </w:p>
    <w:p w14:paraId="72EB89E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5.  Политика</w:t>
      </w:r>
    </w:p>
    <w:p w14:paraId="5116065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5.1.  Политика и власть.  Государство в политической системе</w:t>
      </w:r>
    </w:p>
    <w:p w14:paraId="54FECE1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Понятие власти. </w:t>
      </w:r>
      <w:proofErr w:type="gramStart"/>
      <w:r w:rsidRPr="00144F56">
        <w:rPr>
          <w:rFonts w:ascii="Times New Roman" w:hAnsi="Times New Roman" w:cs="Times New Roman"/>
          <w:sz w:val="28"/>
          <w:szCs w:val="28"/>
        </w:rPr>
        <w:t>Типы  общественной</w:t>
      </w:r>
      <w:proofErr w:type="gramEnd"/>
      <w:r w:rsidRPr="00144F56">
        <w:rPr>
          <w:rFonts w:ascii="Times New Roman" w:hAnsi="Times New Roman" w:cs="Times New Roman"/>
          <w:sz w:val="28"/>
          <w:szCs w:val="28"/>
        </w:rPr>
        <w:t xml:space="preserve"> власти. Политика как общественное явление.</w:t>
      </w:r>
    </w:p>
    <w:p w14:paraId="4E360E7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Политическая система, ее внутренняя структура. Политические институты. Государство как политический институт. Признаки государства. </w:t>
      </w:r>
      <w:proofErr w:type="gramStart"/>
      <w:r w:rsidRPr="00144F56">
        <w:rPr>
          <w:rFonts w:ascii="Times New Roman" w:hAnsi="Times New Roman" w:cs="Times New Roman"/>
          <w:sz w:val="28"/>
          <w:szCs w:val="28"/>
        </w:rPr>
        <w:t>Государственный  суверенитет</w:t>
      </w:r>
      <w:proofErr w:type="gramEnd"/>
      <w:r w:rsidRPr="00144F56">
        <w:rPr>
          <w:rFonts w:ascii="Times New Roman" w:hAnsi="Times New Roman" w:cs="Times New Roman"/>
          <w:sz w:val="28"/>
          <w:szCs w:val="28"/>
        </w:rPr>
        <w:t>.</w:t>
      </w:r>
    </w:p>
    <w:p w14:paraId="0AD4F21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Внутренние  и</w:t>
      </w:r>
      <w:proofErr w:type="gramEnd"/>
      <w:r w:rsidRPr="00144F56">
        <w:rPr>
          <w:rFonts w:ascii="Times New Roman" w:hAnsi="Times New Roman" w:cs="Times New Roman"/>
          <w:sz w:val="28"/>
          <w:szCs w:val="28"/>
        </w:rPr>
        <w:t xml:space="preserve">  внешние  функции  государства.  </w:t>
      </w:r>
      <w:proofErr w:type="gramStart"/>
      <w:r w:rsidRPr="00144F56">
        <w:rPr>
          <w:rFonts w:ascii="Times New Roman" w:hAnsi="Times New Roman" w:cs="Times New Roman"/>
          <w:sz w:val="28"/>
          <w:szCs w:val="28"/>
        </w:rPr>
        <w:t>Особенности  функционального</w:t>
      </w:r>
      <w:proofErr w:type="gramEnd"/>
      <w:r w:rsidRPr="00144F56">
        <w:rPr>
          <w:rFonts w:ascii="Times New Roman" w:hAnsi="Times New Roman" w:cs="Times New Roman"/>
          <w:sz w:val="28"/>
          <w:szCs w:val="28"/>
        </w:rPr>
        <w:t xml:space="preserve">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w:t>
      </w:r>
    </w:p>
    <w:p w14:paraId="2657816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Формы государства: формы правления, территориально-</w:t>
      </w:r>
      <w:proofErr w:type="gramStart"/>
      <w:r w:rsidRPr="00144F56">
        <w:rPr>
          <w:rFonts w:ascii="Times New Roman" w:hAnsi="Times New Roman" w:cs="Times New Roman"/>
          <w:sz w:val="28"/>
          <w:szCs w:val="28"/>
        </w:rPr>
        <w:t>государственное  устройство</w:t>
      </w:r>
      <w:proofErr w:type="gramEnd"/>
      <w:r w:rsidRPr="00144F56">
        <w:rPr>
          <w:rFonts w:ascii="Times New Roman" w:hAnsi="Times New Roman" w:cs="Times New Roman"/>
          <w:sz w:val="28"/>
          <w:szCs w:val="28"/>
        </w:rPr>
        <w:t xml:space="preserve">,  политический  режим.  </w:t>
      </w:r>
      <w:proofErr w:type="gramStart"/>
      <w:r w:rsidRPr="00144F56">
        <w:rPr>
          <w:rFonts w:ascii="Times New Roman" w:hAnsi="Times New Roman" w:cs="Times New Roman"/>
          <w:sz w:val="28"/>
          <w:szCs w:val="28"/>
        </w:rPr>
        <w:t>Типология  политических</w:t>
      </w:r>
      <w:proofErr w:type="gramEnd"/>
      <w:r w:rsidRPr="00144F56">
        <w:rPr>
          <w:rFonts w:ascii="Times New Roman" w:hAnsi="Times New Roman" w:cs="Times New Roman"/>
          <w:sz w:val="28"/>
          <w:szCs w:val="28"/>
        </w:rPr>
        <w:t xml:space="preserve">  режимов.  </w:t>
      </w:r>
      <w:proofErr w:type="gramStart"/>
      <w:r w:rsidRPr="00144F56">
        <w:rPr>
          <w:rFonts w:ascii="Times New Roman" w:hAnsi="Times New Roman" w:cs="Times New Roman"/>
          <w:sz w:val="28"/>
          <w:szCs w:val="28"/>
        </w:rPr>
        <w:t xml:space="preserve">Демократия,   </w:t>
      </w:r>
      <w:proofErr w:type="gramEnd"/>
      <w:r w:rsidRPr="00144F56">
        <w:rPr>
          <w:rFonts w:ascii="Times New Roman" w:hAnsi="Times New Roman" w:cs="Times New Roman"/>
          <w:sz w:val="28"/>
          <w:szCs w:val="28"/>
        </w:rPr>
        <w:t>ее основные ценности и признаки. Условия формирования демократических институтов и традиций.</w:t>
      </w:r>
    </w:p>
    <w:p w14:paraId="060BC5E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Правовое государство, </w:t>
      </w:r>
      <w:proofErr w:type="gramStart"/>
      <w:r w:rsidRPr="00144F56">
        <w:rPr>
          <w:rFonts w:ascii="Times New Roman" w:hAnsi="Times New Roman" w:cs="Times New Roman"/>
          <w:sz w:val="28"/>
          <w:szCs w:val="28"/>
        </w:rPr>
        <w:t>понятие  и</w:t>
      </w:r>
      <w:proofErr w:type="gramEnd"/>
      <w:r w:rsidRPr="00144F56">
        <w:rPr>
          <w:rFonts w:ascii="Times New Roman" w:hAnsi="Times New Roman" w:cs="Times New Roman"/>
          <w:sz w:val="28"/>
          <w:szCs w:val="28"/>
        </w:rPr>
        <w:t xml:space="preserve"> признаки.</w:t>
      </w:r>
    </w:p>
    <w:p w14:paraId="0CB3E9F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5.2.  Участники политического процесса</w:t>
      </w:r>
    </w:p>
    <w:p w14:paraId="6D23614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Личность  и</w:t>
      </w:r>
      <w:proofErr w:type="gramEnd"/>
      <w:r w:rsidRPr="00144F56">
        <w:rPr>
          <w:rFonts w:ascii="Times New Roman" w:hAnsi="Times New Roman" w:cs="Times New Roman"/>
          <w:sz w:val="28"/>
          <w:szCs w:val="28"/>
        </w:rPr>
        <w:t xml:space="preserve">  государство.  </w:t>
      </w:r>
      <w:proofErr w:type="gramStart"/>
      <w:r w:rsidRPr="00144F56">
        <w:rPr>
          <w:rFonts w:ascii="Times New Roman" w:hAnsi="Times New Roman" w:cs="Times New Roman"/>
          <w:sz w:val="28"/>
          <w:szCs w:val="28"/>
        </w:rPr>
        <w:t>Политический  статус</w:t>
      </w:r>
      <w:proofErr w:type="gramEnd"/>
      <w:r w:rsidRPr="00144F56">
        <w:rPr>
          <w:rFonts w:ascii="Times New Roman" w:hAnsi="Times New Roman" w:cs="Times New Roman"/>
          <w:sz w:val="28"/>
          <w:szCs w:val="28"/>
        </w:rPr>
        <w:t xml:space="preserve">  личности.  </w:t>
      </w:r>
      <w:proofErr w:type="gramStart"/>
      <w:r w:rsidRPr="00144F56">
        <w:rPr>
          <w:rFonts w:ascii="Times New Roman" w:hAnsi="Times New Roman" w:cs="Times New Roman"/>
          <w:sz w:val="28"/>
          <w:szCs w:val="28"/>
        </w:rPr>
        <w:t>Политическое  участие</w:t>
      </w:r>
      <w:proofErr w:type="gramEnd"/>
      <w:r w:rsidRPr="00144F56">
        <w:rPr>
          <w:rFonts w:ascii="Times New Roman" w:hAnsi="Times New Roman" w:cs="Times New Roman"/>
          <w:sz w:val="28"/>
          <w:szCs w:val="28"/>
        </w:rPr>
        <w:t xml:space="preserve"> и его типы. </w:t>
      </w:r>
      <w:proofErr w:type="gramStart"/>
      <w:r w:rsidRPr="00144F56">
        <w:rPr>
          <w:rFonts w:ascii="Times New Roman" w:hAnsi="Times New Roman" w:cs="Times New Roman"/>
          <w:sz w:val="28"/>
          <w:szCs w:val="28"/>
        </w:rPr>
        <w:t>Причины  и</w:t>
      </w:r>
      <w:proofErr w:type="gramEnd"/>
      <w:r w:rsidRPr="00144F56">
        <w:rPr>
          <w:rFonts w:ascii="Times New Roman" w:hAnsi="Times New Roman" w:cs="Times New Roman"/>
          <w:sz w:val="28"/>
          <w:szCs w:val="28"/>
        </w:rPr>
        <w:t xml:space="preserve"> особенности экстремистских форм политического участия. </w:t>
      </w:r>
    </w:p>
    <w:p w14:paraId="0158A62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Политическое  лидерство</w:t>
      </w:r>
      <w:proofErr w:type="gramEnd"/>
      <w:r w:rsidRPr="00144F56">
        <w:rPr>
          <w:rFonts w:ascii="Times New Roman" w:hAnsi="Times New Roman" w:cs="Times New Roman"/>
          <w:sz w:val="28"/>
          <w:szCs w:val="28"/>
        </w:rPr>
        <w:t xml:space="preserve">.  </w:t>
      </w:r>
      <w:proofErr w:type="gramStart"/>
      <w:r w:rsidRPr="00144F56">
        <w:rPr>
          <w:rFonts w:ascii="Times New Roman" w:hAnsi="Times New Roman" w:cs="Times New Roman"/>
          <w:sz w:val="28"/>
          <w:szCs w:val="28"/>
        </w:rPr>
        <w:t>Лидеры  и</w:t>
      </w:r>
      <w:proofErr w:type="gramEnd"/>
      <w:r w:rsidRPr="00144F56">
        <w:rPr>
          <w:rFonts w:ascii="Times New Roman" w:hAnsi="Times New Roman" w:cs="Times New Roman"/>
          <w:sz w:val="28"/>
          <w:szCs w:val="28"/>
        </w:rPr>
        <w:t xml:space="preserve">  ведомые.  </w:t>
      </w:r>
      <w:proofErr w:type="gramStart"/>
      <w:r w:rsidRPr="00144F56">
        <w:rPr>
          <w:rFonts w:ascii="Times New Roman" w:hAnsi="Times New Roman" w:cs="Times New Roman"/>
          <w:sz w:val="28"/>
          <w:szCs w:val="28"/>
        </w:rPr>
        <w:t>Политическая  элита</w:t>
      </w:r>
      <w:proofErr w:type="gramEnd"/>
      <w:r w:rsidRPr="00144F56">
        <w:rPr>
          <w:rFonts w:ascii="Times New Roman" w:hAnsi="Times New Roman" w:cs="Times New Roman"/>
          <w:sz w:val="28"/>
          <w:szCs w:val="28"/>
        </w:rPr>
        <w:t>,  особенности  ее формирования в современной России.</w:t>
      </w:r>
    </w:p>
    <w:p w14:paraId="40EA343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Гражданское общество и государство. Гражданские инициативы.</w:t>
      </w:r>
    </w:p>
    <w:p w14:paraId="73E17E2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Отличительные черты выборов в демократическом обществе. Абсентеизм, его причины и опасность. Избирательная кампания в Российской Федерации.</w:t>
      </w:r>
    </w:p>
    <w:p w14:paraId="2CB1FD4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Политические  партии</w:t>
      </w:r>
      <w:proofErr w:type="gramEnd"/>
      <w:r w:rsidRPr="00144F56">
        <w:rPr>
          <w:rFonts w:ascii="Times New Roman" w:hAnsi="Times New Roman" w:cs="Times New Roman"/>
          <w:sz w:val="28"/>
          <w:szCs w:val="28"/>
        </w:rPr>
        <w:t xml:space="preserve">  и  движения,  их  классификация.  </w:t>
      </w:r>
      <w:proofErr w:type="gramStart"/>
      <w:r w:rsidRPr="00144F56">
        <w:rPr>
          <w:rFonts w:ascii="Times New Roman" w:hAnsi="Times New Roman" w:cs="Times New Roman"/>
          <w:sz w:val="28"/>
          <w:szCs w:val="28"/>
        </w:rPr>
        <w:t>Современные  идейно</w:t>
      </w:r>
      <w:proofErr w:type="gramEnd"/>
      <w:r w:rsidRPr="00144F56">
        <w:rPr>
          <w:rFonts w:ascii="Times New Roman" w:hAnsi="Times New Roman" w:cs="Times New Roman"/>
          <w:sz w:val="28"/>
          <w:szCs w:val="28"/>
        </w:rPr>
        <w:t xml:space="preserve">-политические системы: консерватизм, либерализм, социал-демократия, коммунизм. </w:t>
      </w:r>
    </w:p>
    <w:p w14:paraId="434F707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Законодательное регулирование деятельности </w:t>
      </w:r>
      <w:proofErr w:type="gramStart"/>
      <w:r w:rsidRPr="00144F56">
        <w:rPr>
          <w:rFonts w:ascii="Times New Roman" w:hAnsi="Times New Roman" w:cs="Times New Roman"/>
          <w:sz w:val="28"/>
          <w:szCs w:val="28"/>
        </w:rPr>
        <w:t>партий  в</w:t>
      </w:r>
      <w:proofErr w:type="gramEnd"/>
      <w:r w:rsidRPr="00144F56">
        <w:rPr>
          <w:rFonts w:ascii="Times New Roman" w:hAnsi="Times New Roman" w:cs="Times New Roman"/>
          <w:sz w:val="28"/>
          <w:szCs w:val="28"/>
        </w:rPr>
        <w:t xml:space="preserve"> Российской Федерации.</w:t>
      </w:r>
    </w:p>
    <w:p w14:paraId="599ADBA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Роль средств массовой информации в </w:t>
      </w:r>
      <w:proofErr w:type="gramStart"/>
      <w:r w:rsidRPr="00144F56">
        <w:rPr>
          <w:rFonts w:ascii="Times New Roman" w:hAnsi="Times New Roman" w:cs="Times New Roman"/>
          <w:sz w:val="28"/>
          <w:szCs w:val="28"/>
        </w:rPr>
        <w:t>политической  жизни</w:t>
      </w:r>
      <w:proofErr w:type="gramEnd"/>
      <w:r w:rsidRPr="00144F56">
        <w:rPr>
          <w:rFonts w:ascii="Times New Roman" w:hAnsi="Times New Roman" w:cs="Times New Roman"/>
          <w:sz w:val="28"/>
          <w:szCs w:val="28"/>
        </w:rPr>
        <w:t xml:space="preserve"> общества.</w:t>
      </w:r>
    </w:p>
    <w:p w14:paraId="24EA502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Практические занятия</w:t>
      </w:r>
    </w:p>
    <w:p w14:paraId="4C115C2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Формы и </w:t>
      </w:r>
      <w:proofErr w:type="gramStart"/>
      <w:r w:rsidRPr="00144F56">
        <w:rPr>
          <w:rFonts w:ascii="Times New Roman" w:hAnsi="Times New Roman" w:cs="Times New Roman"/>
          <w:sz w:val="28"/>
          <w:szCs w:val="28"/>
        </w:rPr>
        <w:t>функции  государства</w:t>
      </w:r>
      <w:proofErr w:type="gramEnd"/>
      <w:r w:rsidRPr="00144F56">
        <w:rPr>
          <w:rFonts w:ascii="Times New Roman" w:hAnsi="Times New Roman" w:cs="Times New Roman"/>
          <w:sz w:val="28"/>
          <w:szCs w:val="28"/>
        </w:rPr>
        <w:t>.</w:t>
      </w:r>
    </w:p>
    <w:p w14:paraId="510A282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Избирательное  право</w:t>
      </w:r>
      <w:proofErr w:type="gramEnd"/>
      <w:r w:rsidRPr="00144F56">
        <w:rPr>
          <w:rFonts w:ascii="Times New Roman" w:hAnsi="Times New Roman" w:cs="Times New Roman"/>
          <w:sz w:val="28"/>
          <w:szCs w:val="28"/>
        </w:rPr>
        <w:t xml:space="preserve"> в  Российской Федерации.</w:t>
      </w:r>
    </w:p>
    <w:p w14:paraId="0DB3390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6. Право</w:t>
      </w:r>
    </w:p>
    <w:p w14:paraId="2F9FD21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6.1.  Правовое регулирование общественных отношений</w:t>
      </w:r>
    </w:p>
    <w:p w14:paraId="214B31D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Юриспруденция как общественная наука.</w:t>
      </w:r>
    </w:p>
    <w:p w14:paraId="5CC4DB0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Право в </w:t>
      </w:r>
      <w:proofErr w:type="gramStart"/>
      <w:r w:rsidRPr="00144F56">
        <w:rPr>
          <w:rFonts w:ascii="Times New Roman" w:hAnsi="Times New Roman" w:cs="Times New Roman"/>
          <w:sz w:val="28"/>
          <w:szCs w:val="28"/>
        </w:rPr>
        <w:t>системе  социальных</w:t>
      </w:r>
      <w:proofErr w:type="gramEnd"/>
      <w:r w:rsidRPr="00144F56">
        <w:rPr>
          <w:rFonts w:ascii="Times New Roman" w:hAnsi="Times New Roman" w:cs="Times New Roman"/>
          <w:sz w:val="28"/>
          <w:szCs w:val="28"/>
        </w:rPr>
        <w:t xml:space="preserve"> норм.  Правовые и моральные нормы.</w:t>
      </w:r>
    </w:p>
    <w:p w14:paraId="0712888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Система  права</w:t>
      </w:r>
      <w:proofErr w:type="gramEnd"/>
      <w:r w:rsidRPr="00144F56">
        <w:rPr>
          <w:rFonts w:ascii="Times New Roman" w:hAnsi="Times New Roman" w:cs="Times New Roman"/>
          <w:sz w:val="28"/>
          <w:szCs w:val="28"/>
        </w:rPr>
        <w:t>: основные институты, отрасли  права. Частное и публичное право.</w:t>
      </w:r>
    </w:p>
    <w:p w14:paraId="6D0CBB1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Основные  формы</w:t>
      </w:r>
      <w:proofErr w:type="gramEnd"/>
      <w:r w:rsidRPr="00144F56">
        <w:rPr>
          <w:rFonts w:ascii="Times New Roman" w:hAnsi="Times New Roman" w:cs="Times New Roman"/>
          <w:sz w:val="28"/>
          <w:szCs w:val="28"/>
        </w:rPr>
        <w:t xml:space="preserve">  права.  </w:t>
      </w:r>
      <w:proofErr w:type="gramStart"/>
      <w:r w:rsidRPr="00144F56">
        <w:rPr>
          <w:rFonts w:ascii="Times New Roman" w:hAnsi="Times New Roman" w:cs="Times New Roman"/>
          <w:sz w:val="28"/>
          <w:szCs w:val="28"/>
        </w:rPr>
        <w:t>Нормативные  правовые</w:t>
      </w:r>
      <w:proofErr w:type="gramEnd"/>
      <w:r w:rsidRPr="00144F56">
        <w:rPr>
          <w:rFonts w:ascii="Times New Roman" w:hAnsi="Times New Roman" w:cs="Times New Roman"/>
          <w:sz w:val="28"/>
          <w:szCs w:val="28"/>
        </w:rPr>
        <w:t xml:space="preserve">  акты  и  их  характеристика.  Порядок принятия и вступления в силу законов в РФ. Действие нормативных правовых актов во </w:t>
      </w:r>
      <w:proofErr w:type="gramStart"/>
      <w:r w:rsidRPr="00144F56">
        <w:rPr>
          <w:rFonts w:ascii="Times New Roman" w:hAnsi="Times New Roman" w:cs="Times New Roman"/>
          <w:sz w:val="28"/>
          <w:szCs w:val="28"/>
        </w:rPr>
        <w:t>времени,  в</w:t>
      </w:r>
      <w:proofErr w:type="gramEnd"/>
      <w:r w:rsidRPr="00144F56">
        <w:rPr>
          <w:rFonts w:ascii="Times New Roman" w:hAnsi="Times New Roman" w:cs="Times New Roman"/>
          <w:sz w:val="28"/>
          <w:szCs w:val="28"/>
        </w:rPr>
        <w:t xml:space="preserve"> пространстве и по кругу лиц. Правовые отношения и их структура. Правомерное и противоправное поведение. Виды </w:t>
      </w:r>
      <w:proofErr w:type="gramStart"/>
      <w:r w:rsidRPr="00144F56">
        <w:rPr>
          <w:rFonts w:ascii="Times New Roman" w:hAnsi="Times New Roman" w:cs="Times New Roman"/>
          <w:sz w:val="28"/>
          <w:szCs w:val="28"/>
        </w:rPr>
        <w:t>противоправных  поступков</w:t>
      </w:r>
      <w:proofErr w:type="gramEnd"/>
      <w:r w:rsidRPr="00144F56">
        <w:rPr>
          <w:rFonts w:ascii="Times New Roman" w:hAnsi="Times New Roman" w:cs="Times New Roman"/>
          <w:sz w:val="28"/>
          <w:szCs w:val="28"/>
        </w:rPr>
        <w:t xml:space="preserve">. </w:t>
      </w:r>
    </w:p>
    <w:p w14:paraId="1C71906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Юридическая ответственность и ее задачи.</w:t>
      </w:r>
    </w:p>
    <w:p w14:paraId="4BBEC59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6.2.  Основы конституционного права Российской Федерации</w:t>
      </w:r>
    </w:p>
    <w:p w14:paraId="70AE444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Конституционное </w:t>
      </w:r>
      <w:proofErr w:type="gramStart"/>
      <w:r w:rsidRPr="00144F56">
        <w:rPr>
          <w:rFonts w:ascii="Times New Roman" w:hAnsi="Times New Roman" w:cs="Times New Roman"/>
          <w:sz w:val="28"/>
          <w:szCs w:val="28"/>
        </w:rPr>
        <w:t>право</w:t>
      </w:r>
      <w:proofErr w:type="gramEnd"/>
      <w:r w:rsidRPr="00144F56">
        <w:rPr>
          <w:rFonts w:ascii="Times New Roman" w:hAnsi="Times New Roman" w:cs="Times New Roman"/>
          <w:sz w:val="28"/>
          <w:szCs w:val="28"/>
        </w:rPr>
        <w:t xml:space="preserve"> как отрасль российского права. Основы конституционного </w:t>
      </w:r>
      <w:proofErr w:type="gramStart"/>
      <w:r w:rsidRPr="00144F56">
        <w:rPr>
          <w:rFonts w:ascii="Times New Roman" w:hAnsi="Times New Roman" w:cs="Times New Roman"/>
          <w:sz w:val="28"/>
          <w:szCs w:val="28"/>
        </w:rPr>
        <w:t>строя  Российской</w:t>
      </w:r>
      <w:proofErr w:type="gramEnd"/>
      <w:r w:rsidRPr="00144F56">
        <w:rPr>
          <w:rFonts w:ascii="Times New Roman" w:hAnsi="Times New Roman" w:cs="Times New Roman"/>
          <w:sz w:val="28"/>
          <w:szCs w:val="28"/>
        </w:rPr>
        <w:t xml:space="preserve">  Федерации.  </w:t>
      </w:r>
      <w:proofErr w:type="gramStart"/>
      <w:r w:rsidRPr="00144F56">
        <w:rPr>
          <w:rFonts w:ascii="Times New Roman" w:hAnsi="Times New Roman" w:cs="Times New Roman"/>
          <w:sz w:val="28"/>
          <w:szCs w:val="28"/>
        </w:rPr>
        <w:t>Система  государственных</w:t>
      </w:r>
      <w:proofErr w:type="gramEnd"/>
      <w:r w:rsidRPr="00144F56">
        <w:rPr>
          <w:rFonts w:ascii="Times New Roman" w:hAnsi="Times New Roman" w:cs="Times New Roman"/>
          <w:sz w:val="28"/>
          <w:szCs w:val="28"/>
        </w:rPr>
        <w:t xml:space="preserve">  органов  Российской  Федерации.  </w:t>
      </w:r>
      <w:proofErr w:type="gramStart"/>
      <w:r w:rsidRPr="00144F56">
        <w:rPr>
          <w:rFonts w:ascii="Times New Roman" w:hAnsi="Times New Roman" w:cs="Times New Roman"/>
          <w:sz w:val="28"/>
          <w:szCs w:val="28"/>
        </w:rPr>
        <w:t>Законодательная  власть</w:t>
      </w:r>
      <w:proofErr w:type="gramEnd"/>
      <w:r w:rsidRPr="00144F56">
        <w:rPr>
          <w:rFonts w:ascii="Times New Roman" w:hAnsi="Times New Roman" w:cs="Times New Roman"/>
          <w:sz w:val="28"/>
          <w:szCs w:val="28"/>
        </w:rPr>
        <w:t xml:space="preserve">.  </w:t>
      </w:r>
      <w:proofErr w:type="gramStart"/>
      <w:r w:rsidRPr="00144F56">
        <w:rPr>
          <w:rFonts w:ascii="Times New Roman" w:hAnsi="Times New Roman" w:cs="Times New Roman"/>
          <w:sz w:val="28"/>
          <w:szCs w:val="28"/>
        </w:rPr>
        <w:t>Исполнительная  власть</w:t>
      </w:r>
      <w:proofErr w:type="gramEnd"/>
      <w:r w:rsidRPr="00144F56">
        <w:rPr>
          <w:rFonts w:ascii="Times New Roman" w:hAnsi="Times New Roman" w:cs="Times New Roman"/>
          <w:sz w:val="28"/>
          <w:szCs w:val="28"/>
        </w:rPr>
        <w:t xml:space="preserve">.  </w:t>
      </w:r>
      <w:proofErr w:type="gramStart"/>
      <w:r w:rsidRPr="00144F56">
        <w:rPr>
          <w:rFonts w:ascii="Times New Roman" w:hAnsi="Times New Roman" w:cs="Times New Roman"/>
          <w:sz w:val="28"/>
          <w:szCs w:val="28"/>
        </w:rPr>
        <w:t>Институт  президентства</w:t>
      </w:r>
      <w:proofErr w:type="gramEnd"/>
      <w:r w:rsidRPr="00144F56">
        <w:rPr>
          <w:rFonts w:ascii="Times New Roman" w:hAnsi="Times New Roman" w:cs="Times New Roman"/>
          <w:sz w:val="28"/>
          <w:szCs w:val="28"/>
        </w:rPr>
        <w:t>.</w:t>
      </w:r>
    </w:p>
    <w:p w14:paraId="687F757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Местное самоуправление.</w:t>
      </w:r>
    </w:p>
    <w:p w14:paraId="7CCA76A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Правоохранительные органы Российской Федерации. Судебная система Российской Федерации. Адвокатура. Нотариат.</w:t>
      </w:r>
    </w:p>
    <w:p w14:paraId="7E36BA6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Понятие гражданства. Порядок приобретения и </w:t>
      </w:r>
      <w:proofErr w:type="gramStart"/>
      <w:r w:rsidRPr="00144F56">
        <w:rPr>
          <w:rFonts w:ascii="Times New Roman" w:hAnsi="Times New Roman" w:cs="Times New Roman"/>
          <w:sz w:val="28"/>
          <w:szCs w:val="28"/>
        </w:rPr>
        <w:t>прекращения  гражданства</w:t>
      </w:r>
      <w:proofErr w:type="gramEnd"/>
      <w:r w:rsidRPr="00144F56">
        <w:rPr>
          <w:rFonts w:ascii="Times New Roman" w:hAnsi="Times New Roman" w:cs="Times New Roman"/>
          <w:sz w:val="28"/>
          <w:szCs w:val="28"/>
        </w:rPr>
        <w:t xml:space="preserve"> в РФ.</w:t>
      </w:r>
    </w:p>
    <w:p w14:paraId="14993A0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Основные  конституционные</w:t>
      </w:r>
      <w:proofErr w:type="gramEnd"/>
      <w:r w:rsidRPr="00144F56">
        <w:rPr>
          <w:rFonts w:ascii="Times New Roman" w:hAnsi="Times New Roman" w:cs="Times New Roman"/>
          <w:sz w:val="28"/>
          <w:szCs w:val="28"/>
        </w:rPr>
        <w:t xml:space="preserve"> права и обязанности  граждан в  России.</w:t>
      </w:r>
    </w:p>
    <w:p w14:paraId="55535B0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Право </w:t>
      </w:r>
      <w:proofErr w:type="gramStart"/>
      <w:r w:rsidRPr="00144F56">
        <w:rPr>
          <w:rFonts w:ascii="Times New Roman" w:hAnsi="Times New Roman" w:cs="Times New Roman"/>
          <w:sz w:val="28"/>
          <w:szCs w:val="28"/>
        </w:rPr>
        <w:t>граждан  РФ</w:t>
      </w:r>
      <w:proofErr w:type="gramEnd"/>
      <w:r w:rsidRPr="00144F56">
        <w:rPr>
          <w:rFonts w:ascii="Times New Roman" w:hAnsi="Times New Roman" w:cs="Times New Roman"/>
          <w:sz w:val="28"/>
          <w:szCs w:val="28"/>
        </w:rPr>
        <w:t xml:space="preserve"> участвовать в управлении делами государства.</w:t>
      </w:r>
    </w:p>
    <w:p w14:paraId="79D828D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Право на благоприятную окружающую среду.</w:t>
      </w:r>
    </w:p>
    <w:p w14:paraId="74A4496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Обязанность защиты Отечества. Основания отсрочки от военной службы.</w:t>
      </w:r>
    </w:p>
    <w:p w14:paraId="5DA1BBC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Международная защита прав человека в условиях мирного и военного времени.</w:t>
      </w:r>
    </w:p>
    <w:p w14:paraId="20ADB1C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6.3.  Отрасли российского права</w:t>
      </w:r>
    </w:p>
    <w:p w14:paraId="428951F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w:t>
      </w:r>
      <w:proofErr w:type="gramStart"/>
      <w:r w:rsidRPr="00144F56">
        <w:rPr>
          <w:rFonts w:ascii="Times New Roman" w:hAnsi="Times New Roman" w:cs="Times New Roman"/>
          <w:sz w:val="28"/>
          <w:szCs w:val="28"/>
        </w:rPr>
        <w:t>вещи,  деньги</w:t>
      </w:r>
      <w:proofErr w:type="gramEnd"/>
      <w:r w:rsidRPr="00144F56">
        <w:rPr>
          <w:rFonts w:ascii="Times New Roman" w:hAnsi="Times New Roman" w:cs="Times New Roman"/>
          <w:sz w:val="28"/>
          <w:szCs w:val="28"/>
        </w:rPr>
        <w:t xml:space="preserve">, ценные бумаги. Право на </w:t>
      </w:r>
      <w:proofErr w:type="gramStart"/>
      <w:r w:rsidRPr="00144F56">
        <w:rPr>
          <w:rFonts w:ascii="Times New Roman" w:hAnsi="Times New Roman" w:cs="Times New Roman"/>
          <w:sz w:val="28"/>
          <w:szCs w:val="28"/>
        </w:rPr>
        <w:t>интеллектуальную  собственность</w:t>
      </w:r>
      <w:proofErr w:type="gramEnd"/>
      <w:r w:rsidRPr="00144F56">
        <w:rPr>
          <w:rFonts w:ascii="Times New Roman" w:hAnsi="Times New Roman" w:cs="Times New Roman"/>
          <w:sz w:val="28"/>
          <w:szCs w:val="28"/>
        </w:rPr>
        <w:t xml:space="preserve">. Основания приобретения </w:t>
      </w:r>
      <w:proofErr w:type="gramStart"/>
      <w:r w:rsidRPr="00144F56">
        <w:rPr>
          <w:rFonts w:ascii="Times New Roman" w:hAnsi="Times New Roman" w:cs="Times New Roman"/>
          <w:sz w:val="28"/>
          <w:szCs w:val="28"/>
        </w:rPr>
        <w:t>права  собственности</w:t>
      </w:r>
      <w:proofErr w:type="gramEnd"/>
      <w:r w:rsidRPr="00144F56">
        <w:rPr>
          <w:rFonts w:ascii="Times New Roman" w:hAnsi="Times New Roman" w:cs="Times New Roman"/>
          <w:sz w:val="28"/>
          <w:szCs w:val="28"/>
        </w:rPr>
        <w:t>: купля-продажа,  мена, наследование, дарение.</w:t>
      </w:r>
    </w:p>
    <w:p w14:paraId="291A5F8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Личные  неимущественные</w:t>
      </w:r>
      <w:proofErr w:type="gramEnd"/>
      <w:r w:rsidRPr="00144F56">
        <w:rPr>
          <w:rFonts w:ascii="Times New Roman" w:hAnsi="Times New Roman" w:cs="Times New Roman"/>
          <w:sz w:val="28"/>
          <w:szCs w:val="28"/>
        </w:rPr>
        <w:t xml:space="preserve">  права  граждан:  честь,  достоинство, имя.  </w:t>
      </w:r>
      <w:proofErr w:type="gramStart"/>
      <w:r w:rsidRPr="00144F56">
        <w:rPr>
          <w:rFonts w:ascii="Times New Roman" w:hAnsi="Times New Roman" w:cs="Times New Roman"/>
          <w:sz w:val="28"/>
          <w:szCs w:val="28"/>
        </w:rPr>
        <w:t>Способы  защиты</w:t>
      </w:r>
      <w:proofErr w:type="gramEnd"/>
      <w:r w:rsidRPr="00144F56">
        <w:rPr>
          <w:rFonts w:ascii="Times New Roman" w:hAnsi="Times New Roman" w:cs="Times New Roman"/>
          <w:sz w:val="28"/>
          <w:szCs w:val="28"/>
        </w:rPr>
        <w:t xml:space="preserve"> имущественных  и неимущественных прав.</w:t>
      </w:r>
    </w:p>
    <w:p w14:paraId="73D0707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Трудовое право и трудовые правоотношения. Понятие трудовых правоотношений. </w:t>
      </w:r>
    </w:p>
    <w:p w14:paraId="1E78B4E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Занятость и трудоустройство. Органы трудоустройства. Порядок приема на работу. </w:t>
      </w:r>
    </w:p>
    <w:p w14:paraId="17C0794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 xml:space="preserve">Трудовой договор: </w:t>
      </w:r>
      <w:proofErr w:type="gramStart"/>
      <w:r w:rsidRPr="00144F56">
        <w:rPr>
          <w:rFonts w:ascii="Times New Roman" w:hAnsi="Times New Roman" w:cs="Times New Roman"/>
          <w:sz w:val="28"/>
          <w:szCs w:val="28"/>
        </w:rPr>
        <w:t>понятие  и</w:t>
      </w:r>
      <w:proofErr w:type="gramEnd"/>
      <w:r w:rsidRPr="00144F56">
        <w:rPr>
          <w:rFonts w:ascii="Times New Roman" w:hAnsi="Times New Roman" w:cs="Times New Roman"/>
          <w:sz w:val="28"/>
          <w:szCs w:val="28"/>
        </w:rPr>
        <w:t xml:space="preserve">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w:t>
      </w:r>
    </w:p>
    <w:p w14:paraId="4DFA5D1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Заработная плата. Правовые основы социальной защиты и социального обеспечения.</w:t>
      </w:r>
    </w:p>
    <w:p w14:paraId="18D1CDD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Административное право и административные правоотношения. Административные проступки. Административная ответственность.</w:t>
      </w:r>
    </w:p>
    <w:p w14:paraId="43D36BF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Уголовное право. </w:t>
      </w:r>
      <w:proofErr w:type="gramStart"/>
      <w:r w:rsidRPr="00144F56">
        <w:rPr>
          <w:rFonts w:ascii="Times New Roman" w:hAnsi="Times New Roman" w:cs="Times New Roman"/>
          <w:sz w:val="28"/>
          <w:szCs w:val="28"/>
        </w:rPr>
        <w:t>Преступление  как</w:t>
      </w:r>
      <w:proofErr w:type="gramEnd"/>
      <w:r w:rsidRPr="00144F56">
        <w:rPr>
          <w:rFonts w:ascii="Times New Roman" w:hAnsi="Times New Roman" w:cs="Times New Roman"/>
          <w:sz w:val="28"/>
          <w:szCs w:val="28"/>
        </w:rPr>
        <w:t xml:space="preserve">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14:paraId="20E1533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Практические занятия</w:t>
      </w:r>
    </w:p>
    <w:p w14:paraId="7F42748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Права </w:t>
      </w:r>
      <w:proofErr w:type="gramStart"/>
      <w:r w:rsidRPr="00144F56">
        <w:rPr>
          <w:rFonts w:ascii="Times New Roman" w:hAnsi="Times New Roman" w:cs="Times New Roman"/>
          <w:sz w:val="28"/>
          <w:szCs w:val="28"/>
        </w:rPr>
        <w:t>и  обязанности</w:t>
      </w:r>
      <w:proofErr w:type="gramEnd"/>
      <w:r w:rsidRPr="00144F56">
        <w:rPr>
          <w:rFonts w:ascii="Times New Roman" w:hAnsi="Times New Roman" w:cs="Times New Roman"/>
          <w:sz w:val="28"/>
          <w:szCs w:val="28"/>
        </w:rPr>
        <w:t xml:space="preserve"> человека  и гражданина.</w:t>
      </w:r>
    </w:p>
    <w:p w14:paraId="337DD33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Гражданское, трудовое, административное и уголовное право.</w:t>
      </w:r>
    </w:p>
    <w:p w14:paraId="7D1D7D6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Темы </w:t>
      </w:r>
      <w:proofErr w:type="gramStart"/>
      <w:r w:rsidRPr="00144F56">
        <w:rPr>
          <w:rFonts w:ascii="Times New Roman" w:hAnsi="Times New Roman" w:cs="Times New Roman"/>
          <w:sz w:val="28"/>
          <w:szCs w:val="28"/>
        </w:rPr>
        <w:t>рефератов  (</w:t>
      </w:r>
      <w:proofErr w:type="gramEnd"/>
      <w:r w:rsidRPr="00144F56">
        <w:rPr>
          <w:rFonts w:ascii="Times New Roman" w:hAnsi="Times New Roman" w:cs="Times New Roman"/>
          <w:sz w:val="28"/>
          <w:szCs w:val="28"/>
        </w:rPr>
        <w:t>докладов), индивидуальных  проектов</w:t>
      </w:r>
    </w:p>
    <w:p w14:paraId="6F6206F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Человек, индивид, личность: взаимосвязь понятий.</w:t>
      </w:r>
    </w:p>
    <w:p w14:paraId="1EB1B3C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Влияние </w:t>
      </w:r>
      <w:proofErr w:type="gramStart"/>
      <w:r w:rsidRPr="00144F56">
        <w:rPr>
          <w:rFonts w:ascii="Times New Roman" w:hAnsi="Times New Roman" w:cs="Times New Roman"/>
          <w:sz w:val="28"/>
          <w:szCs w:val="28"/>
        </w:rPr>
        <w:t>характера  человека</w:t>
      </w:r>
      <w:proofErr w:type="gramEnd"/>
      <w:r w:rsidRPr="00144F56">
        <w:rPr>
          <w:rFonts w:ascii="Times New Roman" w:hAnsi="Times New Roman" w:cs="Times New Roman"/>
          <w:sz w:val="28"/>
          <w:szCs w:val="28"/>
        </w:rPr>
        <w:t xml:space="preserve"> на его взаимоотношения с окружающими людьми.</w:t>
      </w:r>
    </w:p>
    <w:p w14:paraId="2249C95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Проблема познаваемости </w:t>
      </w:r>
      <w:proofErr w:type="gramStart"/>
      <w:r w:rsidRPr="00144F56">
        <w:rPr>
          <w:rFonts w:ascii="Times New Roman" w:hAnsi="Times New Roman" w:cs="Times New Roman"/>
          <w:sz w:val="28"/>
          <w:szCs w:val="28"/>
        </w:rPr>
        <w:t>мира  в</w:t>
      </w:r>
      <w:proofErr w:type="gramEnd"/>
      <w:r w:rsidRPr="00144F56">
        <w:rPr>
          <w:rFonts w:ascii="Times New Roman" w:hAnsi="Times New Roman" w:cs="Times New Roman"/>
          <w:sz w:val="28"/>
          <w:szCs w:val="28"/>
        </w:rPr>
        <w:t xml:space="preserve">  трудах  ученых.</w:t>
      </w:r>
    </w:p>
    <w:p w14:paraId="03BE848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Я  или</w:t>
      </w:r>
      <w:proofErr w:type="gramEnd"/>
      <w:r w:rsidRPr="00144F56">
        <w:rPr>
          <w:rFonts w:ascii="Times New Roman" w:hAnsi="Times New Roman" w:cs="Times New Roman"/>
          <w:sz w:val="28"/>
          <w:szCs w:val="28"/>
        </w:rPr>
        <w:t xml:space="preserve"> мы: взаимодействие людей  в  обществе.</w:t>
      </w:r>
    </w:p>
    <w:p w14:paraId="3EEEC1B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Индустриальная  революция</w:t>
      </w:r>
      <w:proofErr w:type="gramEnd"/>
      <w:r w:rsidRPr="00144F56">
        <w:rPr>
          <w:rFonts w:ascii="Times New Roman" w:hAnsi="Times New Roman" w:cs="Times New Roman"/>
          <w:sz w:val="28"/>
          <w:szCs w:val="28"/>
        </w:rPr>
        <w:t>: плюсы и минусы.</w:t>
      </w:r>
    </w:p>
    <w:p w14:paraId="6889D2A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Глобальные  проблемы</w:t>
      </w:r>
      <w:proofErr w:type="gramEnd"/>
      <w:r w:rsidRPr="00144F56">
        <w:rPr>
          <w:rFonts w:ascii="Times New Roman" w:hAnsi="Times New Roman" w:cs="Times New Roman"/>
          <w:sz w:val="28"/>
          <w:szCs w:val="28"/>
        </w:rPr>
        <w:t xml:space="preserve"> человечества.</w:t>
      </w:r>
    </w:p>
    <w:p w14:paraId="0A626C3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Современная  массовая</w:t>
      </w:r>
      <w:proofErr w:type="gramEnd"/>
      <w:r w:rsidRPr="00144F56">
        <w:rPr>
          <w:rFonts w:ascii="Times New Roman" w:hAnsi="Times New Roman" w:cs="Times New Roman"/>
          <w:sz w:val="28"/>
          <w:szCs w:val="28"/>
        </w:rPr>
        <w:t xml:space="preserve"> культура: достижение или  деградация?</w:t>
      </w:r>
    </w:p>
    <w:p w14:paraId="7CDD576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Наука  в</w:t>
      </w:r>
      <w:proofErr w:type="gramEnd"/>
      <w:r w:rsidRPr="00144F56">
        <w:rPr>
          <w:rFonts w:ascii="Times New Roman" w:hAnsi="Times New Roman" w:cs="Times New Roman"/>
          <w:sz w:val="28"/>
          <w:szCs w:val="28"/>
        </w:rPr>
        <w:t xml:space="preserve">  современном мире: все  ли достижения полезны человеку?</w:t>
      </w:r>
    </w:p>
    <w:p w14:paraId="526E44A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Кем быть?  Проблема выбора профессии.</w:t>
      </w:r>
    </w:p>
    <w:p w14:paraId="6B4CDD2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Современные  религии</w:t>
      </w:r>
      <w:proofErr w:type="gramEnd"/>
      <w:r w:rsidRPr="00144F56">
        <w:rPr>
          <w:rFonts w:ascii="Times New Roman" w:hAnsi="Times New Roman" w:cs="Times New Roman"/>
          <w:sz w:val="28"/>
          <w:szCs w:val="28"/>
        </w:rPr>
        <w:t>.</w:t>
      </w:r>
    </w:p>
    <w:p w14:paraId="7ECE537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Роль </w:t>
      </w:r>
      <w:proofErr w:type="gramStart"/>
      <w:r w:rsidRPr="00144F56">
        <w:rPr>
          <w:rFonts w:ascii="Times New Roman" w:hAnsi="Times New Roman" w:cs="Times New Roman"/>
          <w:sz w:val="28"/>
          <w:szCs w:val="28"/>
        </w:rPr>
        <w:t>искусства  в</w:t>
      </w:r>
      <w:proofErr w:type="gramEnd"/>
      <w:r w:rsidRPr="00144F56">
        <w:rPr>
          <w:rFonts w:ascii="Times New Roman" w:hAnsi="Times New Roman" w:cs="Times New Roman"/>
          <w:sz w:val="28"/>
          <w:szCs w:val="28"/>
        </w:rPr>
        <w:t xml:space="preserve">  обществе.</w:t>
      </w:r>
    </w:p>
    <w:p w14:paraId="4C645AE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Экономика  современного</w:t>
      </w:r>
      <w:proofErr w:type="gramEnd"/>
      <w:r w:rsidRPr="00144F56">
        <w:rPr>
          <w:rFonts w:ascii="Times New Roman" w:hAnsi="Times New Roman" w:cs="Times New Roman"/>
          <w:sz w:val="28"/>
          <w:szCs w:val="28"/>
        </w:rPr>
        <w:t xml:space="preserve"> общества.</w:t>
      </w:r>
    </w:p>
    <w:p w14:paraId="40FF96E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Структура  современного</w:t>
      </w:r>
      <w:proofErr w:type="gramEnd"/>
      <w:r w:rsidRPr="00144F56">
        <w:rPr>
          <w:rFonts w:ascii="Times New Roman" w:hAnsi="Times New Roman" w:cs="Times New Roman"/>
          <w:sz w:val="28"/>
          <w:szCs w:val="28"/>
        </w:rPr>
        <w:t xml:space="preserve"> рынка  товаров и услуг.</w:t>
      </w:r>
    </w:p>
    <w:p w14:paraId="284CC6A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 xml:space="preserve">Безработица в современном мире: сравнительная </w:t>
      </w:r>
      <w:proofErr w:type="gramStart"/>
      <w:r w:rsidRPr="00144F56">
        <w:rPr>
          <w:rFonts w:ascii="Times New Roman" w:hAnsi="Times New Roman" w:cs="Times New Roman"/>
          <w:sz w:val="28"/>
          <w:szCs w:val="28"/>
        </w:rPr>
        <w:t>характеристика  уровня</w:t>
      </w:r>
      <w:proofErr w:type="gramEnd"/>
      <w:r w:rsidRPr="00144F56">
        <w:rPr>
          <w:rFonts w:ascii="Times New Roman" w:hAnsi="Times New Roman" w:cs="Times New Roman"/>
          <w:sz w:val="28"/>
          <w:szCs w:val="28"/>
        </w:rPr>
        <w:t xml:space="preserve"> и причин  безработицы  в  разных  странах.</w:t>
      </w:r>
    </w:p>
    <w:p w14:paraId="246CD67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Я  и</w:t>
      </w:r>
      <w:proofErr w:type="gramEnd"/>
      <w:r w:rsidRPr="00144F56">
        <w:rPr>
          <w:rFonts w:ascii="Times New Roman" w:hAnsi="Times New Roman" w:cs="Times New Roman"/>
          <w:sz w:val="28"/>
          <w:szCs w:val="28"/>
        </w:rPr>
        <w:t xml:space="preserve"> мои социальные  роли.</w:t>
      </w:r>
    </w:p>
    <w:p w14:paraId="7E6D8EF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Современные  социальные</w:t>
      </w:r>
      <w:proofErr w:type="gramEnd"/>
      <w:r w:rsidRPr="00144F56">
        <w:rPr>
          <w:rFonts w:ascii="Times New Roman" w:hAnsi="Times New Roman" w:cs="Times New Roman"/>
          <w:sz w:val="28"/>
          <w:szCs w:val="28"/>
        </w:rPr>
        <w:t xml:space="preserve">  конфликты.</w:t>
      </w:r>
    </w:p>
    <w:p w14:paraId="4C1288D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Современная  молодежь</w:t>
      </w:r>
      <w:proofErr w:type="gramEnd"/>
      <w:r w:rsidRPr="00144F56">
        <w:rPr>
          <w:rFonts w:ascii="Times New Roman" w:hAnsi="Times New Roman" w:cs="Times New Roman"/>
          <w:sz w:val="28"/>
          <w:szCs w:val="28"/>
        </w:rPr>
        <w:t>: проблемы и перспективы.</w:t>
      </w:r>
    </w:p>
    <w:p w14:paraId="7E18D50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spellStart"/>
      <w:proofErr w:type="gramStart"/>
      <w:r w:rsidRPr="00144F56">
        <w:rPr>
          <w:rFonts w:ascii="Times New Roman" w:hAnsi="Times New Roman" w:cs="Times New Roman"/>
          <w:sz w:val="28"/>
          <w:szCs w:val="28"/>
        </w:rPr>
        <w:t>Этносоциальные</w:t>
      </w:r>
      <w:proofErr w:type="spellEnd"/>
      <w:r w:rsidRPr="00144F56">
        <w:rPr>
          <w:rFonts w:ascii="Times New Roman" w:hAnsi="Times New Roman" w:cs="Times New Roman"/>
          <w:sz w:val="28"/>
          <w:szCs w:val="28"/>
        </w:rPr>
        <w:t xml:space="preserve">  конфликты</w:t>
      </w:r>
      <w:proofErr w:type="gramEnd"/>
      <w:r w:rsidRPr="00144F56">
        <w:rPr>
          <w:rFonts w:ascii="Times New Roman" w:hAnsi="Times New Roman" w:cs="Times New Roman"/>
          <w:sz w:val="28"/>
          <w:szCs w:val="28"/>
        </w:rPr>
        <w:t xml:space="preserve"> в современном мире.</w:t>
      </w:r>
    </w:p>
    <w:p w14:paraId="19B26D5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Семья  как</w:t>
      </w:r>
      <w:proofErr w:type="gramEnd"/>
      <w:r w:rsidRPr="00144F56">
        <w:rPr>
          <w:rFonts w:ascii="Times New Roman" w:hAnsi="Times New Roman" w:cs="Times New Roman"/>
          <w:sz w:val="28"/>
          <w:szCs w:val="28"/>
        </w:rPr>
        <w:t xml:space="preserve">  ячейка общества.</w:t>
      </w:r>
    </w:p>
    <w:p w14:paraId="6D18F11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Политическая власть: история </w:t>
      </w:r>
      <w:proofErr w:type="gramStart"/>
      <w:r w:rsidRPr="00144F56">
        <w:rPr>
          <w:rFonts w:ascii="Times New Roman" w:hAnsi="Times New Roman" w:cs="Times New Roman"/>
          <w:sz w:val="28"/>
          <w:szCs w:val="28"/>
        </w:rPr>
        <w:t>и  современность</w:t>
      </w:r>
      <w:proofErr w:type="gramEnd"/>
      <w:r w:rsidRPr="00144F56">
        <w:rPr>
          <w:rFonts w:ascii="Times New Roman" w:hAnsi="Times New Roman" w:cs="Times New Roman"/>
          <w:sz w:val="28"/>
          <w:szCs w:val="28"/>
        </w:rPr>
        <w:t>.</w:t>
      </w:r>
    </w:p>
    <w:p w14:paraId="70E563A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Политическая система современного </w:t>
      </w:r>
      <w:proofErr w:type="gramStart"/>
      <w:r w:rsidRPr="00144F56">
        <w:rPr>
          <w:rFonts w:ascii="Times New Roman" w:hAnsi="Times New Roman" w:cs="Times New Roman"/>
          <w:sz w:val="28"/>
          <w:szCs w:val="28"/>
        </w:rPr>
        <w:t>российского  общества</w:t>
      </w:r>
      <w:proofErr w:type="gramEnd"/>
      <w:r w:rsidRPr="00144F56">
        <w:rPr>
          <w:rFonts w:ascii="Times New Roman" w:hAnsi="Times New Roman" w:cs="Times New Roman"/>
          <w:sz w:val="28"/>
          <w:szCs w:val="28"/>
        </w:rPr>
        <w:t>.</w:t>
      </w:r>
    </w:p>
    <w:p w14:paraId="2B2C0FE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Содержание  внутренних</w:t>
      </w:r>
      <w:proofErr w:type="gramEnd"/>
      <w:r w:rsidRPr="00144F56">
        <w:rPr>
          <w:rFonts w:ascii="Times New Roman" w:hAnsi="Times New Roman" w:cs="Times New Roman"/>
          <w:sz w:val="28"/>
          <w:szCs w:val="28"/>
        </w:rPr>
        <w:t xml:space="preserve">  и  внешних  функций  государства  на  примере  современной России.</w:t>
      </w:r>
    </w:p>
    <w:p w14:paraId="546AC07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Формы государства: сравнительная характеристика (два государства на выбор: одно – из истории, другое – современное).</w:t>
      </w:r>
    </w:p>
    <w:p w14:paraId="1E67AF1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Формы участия личности в политической жизни.</w:t>
      </w:r>
    </w:p>
    <w:p w14:paraId="0AB4CED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Политические </w:t>
      </w:r>
      <w:proofErr w:type="gramStart"/>
      <w:r w:rsidRPr="00144F56">
        <w:rPr>
          <w:rFonts w:ascii="Times New Roman" w:hAnsi="Times New Roman" w:cs="Times New Roman"/>
          <w:sz w:val="28"/>
          <w:szCs w:val="28"/>
        </w:rPr>
        <w:t>партии  современной</w:t>
      </w:r>
      <w:proofErr w:type="gramEnd"/>
      <w:r w:rsidRPr="00144F56">
        <w:rPr>
          <w:rFonts w:ascii="Times New Roman" w:hAnsi="Times New Roman" w:cs="Times New Roman"/>
          <w:sz w:val="28"/>
          <w:szCs w:val="28"/>
        </w:rPr>
        <w:t xml:space="preserve"> России.</w:t>
      </w:r>
    </w:p>
    <w:p w14:paraId="5570AF0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Право  и</w:t>
      </w:r>
      <w:proofErr w:type="gramEnd"/>
      <w:r w:rsidRPr="00144F56">
        <w:rPr>
          <w:rFonts w:ascii="Times New Roman" w:hAnsi="Times New Roman" w:cs="Times New Roman"/>
          <w:sz w:val="28"/>
          <w:szCs w:val="28"/>
        </w:rPr>
        <w:t xml:space="preserve"> социальные нормы.</w:t>
      </w:r>
    </w:p>
    <w:p w14:paraId="5EF788F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Система  права</w:t>
      </w:r>
      <w:proofErr w:type="gramEnd"/>
      <w:r w:rsidRPr="00144F56">
        <w:rPr>
          <w:rFonts w:ascii="Times New Roman" w:hAnsi="Times New Roman" w:cs="Times New Roman"/>
          <w:sz w:val="28"/>
          <w:szCs w:val="28"/>
        </w:rPr>
        <w:t xml:space="preserve"> и система законодательства.</w:t>
      </w:r>
    </w:p>
    <w:p w14:paraId="594E5B5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Развитие  прав</w:t>
      </w:r>
      <w:proofErr w:type="gramEnd"/>
      <w:r w:rsidRPr="00144F56">
        <w:rPr>
          <w:rFonts w:ascii="Times New Roman" w:hAnsi="Times New Roman" w:cs="Times New Roman"/>
          <w:sz w:val="28"/>
          <w:szCs w:val="28"/>
        </w:rPr>
        <w:t xml:space="preserve"> человека в ХХ —  начале  XXI века.</w:t>
      </w:r>
    </w:p>
    <w:p w14:paraId="2E143E1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gramStart"/>
      <w:r w:rsidRPr="00144F56">
        <w:rPr>
          <w:rFonts w:ascii="Times New Roman" w:hAnsi="Times New Roman" w:cs="Times New Roman"/>
          <w:sz w:val="28"/>
          <w:szCs w:val="28"/>
        </w:rPr>
        <w:t>Характеристика  отрасли</w:t>
      </w:r>
      <w:proofErr w:type="gramEnd"/>
      <w:r w:rsidRPr="00144F56">
        <w:rPr>
          <w:rFonts w:ascii="Times New Roman" w:hAnsi="Times New Roman" w:cs="Times New Roman"/>
          <w:sz w:val="28"/>
          <w:szCs w:val="28"/>
        </w:rPr>
        <w:t xml:space="preserve"> российского права (на  выбор).</w:t>
      </w:r>
    </w:p>
    <w:p w14:paraId="599E54B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Новейшие изменения политической карты мира.</w:t>
      </w:r>
    </w:p>
    <w:p w14:paraId="2A23D27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Особенности распределения различных видов минеральных ресурсов по регионам и странам мира.</w:t>
      </w:r>
    </w:p>
    <w:p w14:paraId="3B4DA94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Типы природопользования в различных регионах и странах мира.</w:t>
      </w:r>
    </w:p>
    <w:p w14:paraId="2D63A2F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Особенности современного воспроизводства мирового населения.</w:t>
      </w:r>
    </w:p>
    <w:p w14:paraId="626EE07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Демографическая политика в Китае и Индии: цели, методы, результаты.</w:t>
      </w:r>
    </w:p>
    <w:p w14:paraId="52A5810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Качество жизни населения в различных странах и регионах мира.</w:t>
      </w:r>
    </w:p>
    <w:p w14:paraId="3252EC6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Языки народов мира.</w:t>
      </w:r>
    </w:p>
    <w:p w14:paraId="32446B4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Современные международные миграции населения.</w:t>
      </w:r>
    </w:p>
    <w:p w14:paraId="05D5968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Особенности урбанизации в развивающихся странах.</w:t>
      </w:r>
    </w:p>
    <w:p w14:paraId="6DFBC6C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Размещение «сверхгородов» по регионам и странам мира.</w:t>
      </w:r>
    </w:p>
    <w:p w14:paraId="6F059A0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Ведущие мировые и региональные экономические интеграционные группировки.</w:t>
      </w:r>
    </w:p>
    <w:p w14:paraId="44F3FC4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«Мировые» города и их роль в современном развитии мира.</w:t>
      </w:r>
    </w:p>
    <w:p w14:paraId="5F23017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Ведущие мировые районы плантационного растениеводства и товарного животноводства.</w:t>
      </w:r>
    </w:p>
    <w:p w14:paraId="5CFD31B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Изменение территориальной структуры мировой добычи нефти и природного газа.</w:t>
      </w:r>
    </w:p>
    <w:p w14:paraId="7869056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Крупнейшие автомобилестроительные компании мира.</w:t>
      </w:r>
    </w:p>
    <w:p w14:paraId="70005A8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Современный географический рисунок мирового морского портового хозяйства.</w:t>
      </w:r>
    </w:p>
    <w:p w14:paraId="589D529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Международный туризм в различных странах и регионах мира.</w:t>
      </w:r>
    </w:p>
    <w:p w14:paraId="2676669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«Горячие точки» на карте Зарубежной Европы.</w:t>
      </w:r>
    </w:p>
    <w:p w14:paraId="274977E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Запад и Восток Германии сегодня.</w:t>
      </w:r>
    </w:p>
    <w:p w14:paraId="4888DD3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Этнолингвистический и религиозный состав населения субрегионов Зарубежной Азии.</w:t>
      </w:r>
    </w:p>
    <w:p w14:paraId="459B3EB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Экономические реформ в Японии, Южной Корее и Китае.</w:t>
      </w:r>
    </w:p>
    <w:p w14:paraId="6FC244C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Особенности политической карты Африки.</w:t>
      </w:r>
    </w:p>
    <w:p w14:paraId="0AD6678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Типы воспроизводства населения, показатели качества жизни населения и уровень урбанизации в странах Африки.</w:t>
      </w:r>
    </w:p>
    <w:p w14:paraId="5E4DA39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Американская нация: от «плавильного котла» к «миске с салатом».</w:t>
      </w:r>
    </w:p>
    <w:p w14:paraId="6389CEF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Географический рисунок хозяйства США.</w:t>
      </w:r>
    </w:p>
    <w:p w14:paraId="38D6B8C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Расово-этнический состав населения стран Латинской Америки.</w:t>
      </w:r>
    </w:p>
    <w:p w14:paraId="207B36E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Отрасли международной хозяйственной специализации Австралии.</w:t>
      </w:r>
    </w:p>
    <w:p w14:paraId="31F5435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Особенности современного экономико-географического положения России.</w:t>
      </w:r>
    </w:p>
    <w:p w14:paraId="2925F04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Внешняя торговля товарами России.</w:t>
      </w:r>
    </w:p>
    <w:p w14:paraId="2F805F3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Глобальная проблема изменения климата.</w:t>
      </w:r>
    </w:p>
    <w:p w14:paraId="6AD17F0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
    <w:p w14:paraId="0202CBF2" w14:textId="6AC9784E" w:rsidR="00144F56" w:rsidRPr="00A80D88" w:rsidRDefault="00144F56" w:rsidP="00A80D88">
      <w:pPr>
        <w:pStyle w:val="a5"/>
        <w:spacing w:after="0" w:line="360" w:lineRule="auto"/>
        <w:ind w:left="0"/>
        <w:rPr>
          <w:rFonts w:ascii="Times New Roman" w:hAnsi="Times New Roman" w:cs="Times New Roman"/>
          <w:b/>
          <w:bCs/>
          <w:sz w:val="28"/>
          <w:szCs w:val="28"/>
        </w:rPr>
      </w:pPr>
      <w:r w:rsidRPr="00144F56">
        <w:rPr>
          <w:rFonts w:ascii="Times New Roman" w:hAnsi="Times New Roman" w:cs="Times New Roman"/>
          <w:sz w:val="28"/>
          <w:szCs w:val="28"/>
        </w:rPr>
        <w:t xml:space="preserve"> </w:t>
      </w:r>
      <w:r w:rsidRPr="00A80D88">
        <w:rPr>
          <w:rFonts w:ascii="Times New Roman" w:hAnsi="Times New Roman" w:cs="Times New Roman"/>
          <w:b/>
          <w:bCs/>
          <w:sz w:val="28"/>
          <w:szCs w:val="28"/>
        </w:rPr>
        <w:t xml:space="preserve">ОУП. </w:t>
      </w:r>
      <w:proofErr w:type="gramStart"/>
      <w:r w:rsidRPr="00A80D88">
        <w:rPr>
          <w:rFonts w:ascii="Times New Roman" w:hAnsi="Times New Roman" w:cs="Times New Roman"/>
          <w:b/>
          <w:bCs/>
          <w:sz w:val="28"/>
          <w:szCs w:val="28"/>
        </w:rPr>
        <w:t>12.4  Основы</w:t>
      </w:r>
      <w:proofErr w:type="gramEnd"/>
      <w:r w:rsidRPr="00A80D88">
        <w:rPr>
          <w:rFonts w:ascii="Times New Roman" w:hAnsi="Times New Roman" w:cs="Times New Roman"/>
          <w:b/>
          <w:bCs/>
          <w:sz w:val="28"/>
          <w:szCs w:val="28"/>
        </w:rPr>
        <w:t xml:space="preserve"> естественных  наук для технологического профиля</w:t>
      </w:r>
    </w:p>
    <w:p w14:paraId="4056B06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1. Основные понятия и законы химии</w:t>
      </w:r>
    </w:p>
    <w:p w14:paraId="58B9F65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 xml:space="preserve">Вещество. Атом. Молекула. Химический элемент. Простые и сложные вещества. Качественный и количественный состав веществ. Химические знаки и формулы. Относительные атомная и молекулярная массы. Количество вещества. </w:t>
      </w:r>
      <w:proofErr w:type="spellStart"/>
      <w:r w:rsidRPr="00144F56">
        <w:rPr>
          <w:rFonts w:ascii="Times New Roman" w:hAnsi="Times New Roman" w:cs="Times New Roman"/>
          <w:sz w:val="28"/>
          <w:szCs w:val="28"/>
        </w:rPr>
        <w:t>Стехеометрия</w:t>
      </w:r>
      <w:proofErr w:type="spellEnd"/>
      <w:r w:rsidRPr="00144F56">
        <w:rPr>
          <w:rFonts w:ascii="Times New Roman" w:hAnsi="Times New Roman" w:cs="Times New Roman"/>
          <w:sz w:val="28"/>
          <w:szCs w:val="28"/>
        </w:rPr>
        <w:t xml:space="preserve">. Закон сохранения массы веществ. Закон постоянства состава вещества. Закон Авогадро и следствия из него. </w:t>
      </w:r>
    </w:p>
    <w:p w14:paraId="712C952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Строение атома. Ядро и электронная оболочка. Строение электронных оболочек. Электронные конфигурации атомов химических элементов. Понятие об </w:t>
      </w:r>
      <w:proofErr w:type="spellStart"/>
      <w:r w:rsidRPr="00144F56">
        <w:rPr>
          <w:rFonts w:ascii="Times New Roman" w:hAnsi="Times New Roman" w:cs="Times New Roman"/>
          <w:sz w:val="28"/>
          <w:szCs w:val="28"/>
        </w:rPr>
        <w:t>орбиталях</w:t>
      </w:r>
      <w:proofErr w:type="spellEnd"/>
      <w:r w:rsidRPr="00144F56">
        <w:rPr>
          <w:rFonts w:ascii="Times New Roman" w:hAnsi="Times New Roman" w:cs="Times New Roman"/>
          <w:sz w:val="28"/>
          <w:szCs w:val="28"/>
        </w:rPr>
        <w:t>. s-, р- и d-</w:t>
      </w:r>
      <w:proofErr w:type="spellStart"/>
      <w:r w:rsidRPr="00144F56">
        <w:rPr>
          <w:rFonts w:ascii="Times New Roman" w:hAnsi="Times New Roman" w:cs="Times New Roman"/>
          <w:sz w:val="28"/>
          <w:szCs w:val="28"/>
        </w:rPr>
        <w:t>орбитали</w:t>
      </w:r>
      <w:proofErr w:type="spellEnd"/>
      <w:r w:rsidRPr="00144F56">
        <w:rPr>
          <w:rFonts w:ascii="Times New Roman" w:hAnsi="Times New Roman" w:cs="Times New Roman"/>
          <w:sz w:val="28"/>
          <w:szCs w:val="28"/>
        </w:rPr>
        <w:t xml:space="preserve">. </w:t>
      </w:r>
    </w:p>
    <w:p w14:paraId="566253A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Периодический закон химических элементов </w:t>
      </w:r>
      <w:proofErr w:type="spellStart"/>
      <w:r w:rsidRPr="00144F56">
        <w:rPr>
          <w:rFonts w:ascii="Times New Roman" w:hAnsi="Times New Roman" w:cs="Times New Roman"/>
          <w:sz w:val="28"/>
          <w:szCs w:val="28"/>
        </w:rPr>
        <w:t>Д.И.Менделеева</w:t>
      </w:r>
      <w:proofErr w:type="spellEnd"/>
      <w:r w:rsidRPr="00144F56">
        <w:rPr>
          <w:rFonts w:ascii="Times New Roman" w:hAnsi="Times New Roman" w:cs="Times New Roman"/>
          <w:sz w:val="28"/>
          <w:szCs w:val="28"/>
        </w:rPr>
        <w:t>. Периодическая таблица химических элементов - графическое отображение периодического закона. Структура периодической таблицы: периоды, группы. Причины изменения свойств элементов в периодах и группах (главных подгруппах). Современная формулировка Периодического закона. Значение Периодического закона и Периодической системы химических элементов Д.И. Менделеева для развития науки и понимания химической картины мира.</w:t>
      </w:r>
    </w:p>
    <w:p w14:paraId="152F215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Строение вещества. Химическая связь. Ионная химическая связь. Катионы, их образование из атомов в результате процесса окисления. Анионы, их образование из атомов в результате процесса восстановления. Ионная связь, как связь катионами и анионами за счет электростатического притяжения. Классификация ионов. Ионные кристаллические решетки. Свойства веществ с ионным типом кристаллической решетки. </w:t>
      </w:r>
    </w:p>
    <w:p w14:paraId="4C1E653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Ковалентная химическая связь. Механизм образования ковалентной связи (обменный, донорно-акцепторный). Электроотрицательность. Ковалентная полярная и неполярная связи. Кратность ковалентной связи. Атомные и молекулярные кристаллические решетки. Свойства веществ с атомными и молекулярными решетками. </w:t>
      </w:r>
    </w:p>
    <w:p w14:paraId="451CBBD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Металлическая химическая связь и металлическая кристаллическая решетка. Физические свойства металлов. </w:t>
      </w:r>
    </w:p>
    <w:p w14:paraId="7A5E823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Демонстрации. Модели атомов химических элементов. Модели молекул простых и сложных веществ. Различные формы периодической системы </w:t>
      </w:r>
      <w:r w:rsidRPr="00144F56">
        <w:rPr>
          <w:rFonts w:ascii="Times New Roman" w:hAnsi="Times New Roman" w:cs="Times New Roman"/>
          <w:sz w:val="28"/>
          <w:szCs w:val="28"/>
        </w:rPr>
        <w:lastRenderedPageBreak/>
        <w:t xml:space="preserve">химических элементов Д. И. Менделеева. Модель кристаллической решетки хлорида натрия. Образцы минералов с ионной кристаллической решеткой. Модели кристаллических решеток «сухого льда», алмаза, графита. </w:t>
      </w:r>
    </w:p>
    <w:p w14:paraId="16B7504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Практические занятия</w:t>
      </w:r>
    </w:p>
    <w:p w14:paraId="118F7FD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w:t>
      </w:r>
      <w:r w:rsidRPr="00144F56">
        <w:rPr>
          <w:rFonts w:ascii="Times New Roman" w:hAnsi="Times New Roman" w:cs="Times New Roman"/>
          <w:sz w:val="28"/>
          <w:szCs w:val="28"/>
        </w:rPr>
        <w:tab/>
        <w:t>Решение расчетных задач. Расчетные задачи на нахождение относительной молекулярной массы, определение массовой доли химических элементов в сложном веществе. Массовая доля растворенного вещества и др.</w:t>
      </w:r>
    </w:p>
    <w:p w14:paraId="4928695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2.</w:t>
      </w:r>
      <w:r w:rsidRPr="00144F56">
        <w:rPr>
          <w:rFonts w:ascii="Times New Roman" w:hAnsi="Times New Roman" w:cs="Times New Roman"/>
          <w:sz w:val="28"/>
          <w:szCs w:val="28"/>
        </w:rPr>
        <w:tab/>
        <w:t>Решение качественных задач по теме «Строение вещества»</w:t>
      </w:r>
    </w:p>
    <w:p w14:paraId="2E5D3F3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2. Химические реакции</w:t>
      </w:r>
    </w:p>
    <w:p w14:paraId="4A4DEA7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Реакции соединения, разложения, замещения, обмена. Каталитические реакции. Обратимые и необратимые. Окислительно-восстановительные реакции. Степень окисления. Окислитель и восстановитель. Метод электронного баланса. </w:t>
      </w:r>
    </w:p>
    <w:p w14:paraId="2A28521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Скорость химических реакций. Понятие о скорости химической реакции. Зависимость скорости реакции от природы реагирующих веществ, их концентрации, температуры, давления. </w:t>
      </w:r>
    </w:p>
    <w:p w14:paraId="67E0F53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Обратимость химических реакций. Обратимые и необратимые реакции. Химическое равновесие и способы его смещения.</w:t>
      </w:r>
    </w:p>
    <w:p w14:paraId="3C2B60A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Роль воды в химической реакции. Растворимость и классификация веществ по этому признаку: растворимые, малорастворимые и нерастворимые вещества. Электролиты и </w:t>
      </w:r>
      <w:proofErr w:type="spellStart"/>
      <w:r w:rsidRPr="00144F56">
        <w:rPr>
          <w:rFonts w:ascii="Times New Roman" w:hAnsi="Times New Roman" w:cs="Times New Roman"/>
          <w:sz w:val="28"/>
          <w:szCs w:val="28"/>
        </w:rPr>
        <w:t>неэлектролиты</w:t>
      </w:r>
      <w:proofErr w:type="spellEnd"/>
      <w:r w:rsidRPr="00144F56">
        <w:rPr>
          <w:rFonts w:ascii="Times New Roman" w:hAnsi="Times New Roman" w:cs="Times New Roman"/>
          <w:sz w:val="28"/>
          <w:szCs w:val="28"/>
        </w:rPr>
        <w:t xml:space="preserve">. Электролитическая диссоциация. Реакции ионного обмена. Условия протекания реакции ионного обмена до конца. </w:t>
      </w:r>
    </w:p>
    <w:p w14:paraId="67277FD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Демонстрации. Примеры необратимых реакций, идущих с образованием осадка, газа. Зависимость скорости реакции от природы реагирующих веществ. </w:t>
      </w:r>
    </w:p>
    <w:p w14:paraId="71605C8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Практические занятия</w:t>
      </w:r>
    </w:p>
    <w:p w14:paraId="18C9B54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3. Метод электронного баланса. Расстановка коэффициентов в </w:t>
      </w:r>
      <w:proofErr w:type="spellStart"/>
      <w:r w:rsidRPr="00144F56">
        <w:rPr>
          <w:rFonts w:ascii="Times New Roman" w:hAnsi="Times New Roman" w:cs="Times New Roman"/>
          <w:sz w:val="28"/>
          <w:szCs w:val="28"/>
        </w:rPr>
        <w:t>окислительно</w:t>
      </w:r>
      <w:proofErr w:type="spellEnd"/>
      <w:r w:rsidRPr="00144F56">
        <w:rPr>
          <w:rFonts w:ascii="Times New Roman" w:hAnsi="Times New Roman" w:cs="Times New Roman"/>
          <w:sz w:val="28"/>
          <w:szCs w:val="28"/>
        </w:rPr>
        <w:t xml:space="preserve"> - восстановительных реакциях методом электронного баланса.</w:t>
      </w:r>
    </w:p>
    <w:p w14:paraId="0D3D2F4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
    <w:p w14:paraId="7F4C7F2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3. Неорганические соединения и их свойства</w:t>
      </w:r>
    </w:p>
    <w:p w14:paraId="34B5ECE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Классификация основных классов неорганических соединений.</w:t>
      </w:r>
    </w:p>
    <w:p w14:paraId="424D502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 xml:space="preserve">Особенности строения атомов металлов. Щелочные и </w:t>
      </w:r>
      <w:proofErr w:type="gramStart"/>
      <w:r w:rsidRPr="00144F56">
        <w:rPr>
          <w:rFonts w:ascii="Times New Roman" w:hAnsi="Times New Roman" w:cs="Times New Roman"/>
          <w:sz w:val="28"/>
          <w:szCs w:val="28"/>
        </w:rPr>
        <w:t>щелочно-земельные</w:t>
      </w:r>
      <w:proofErr w:type="gramEnd"/>
      <w:r w:rsidRPr="00144F56">
        <w:rPr>
          <w:rFonts w:ascii="Times New Roman" w:hAnsi="Times New Roman" w:cs="Times New Roman"/>
          <w:sz w:val="28"/>
          <w:szCs w:val="28"/>
        </w:rPr>
        <w:t xml:space="preserve"> металлы, алюминий, железо, медь, цинк и их соединения. Восстановительные свойства металлов. Электрохимический ряд напряжений металлов. Физические свойства и химические свойства металлов. Коррозия металлов, способы борьбы с ней.</w:t>
      </w:r>
    </w:p>
    <w:p w14:paraId="2B07B40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Общие сведения о неметаллах. Особенности электронного строения их атомов. Характеристика соединений неметаллов: оксидов, гидроксидов, водородных соединений. Кислородсодержащие кислоты. Подгруппа галогенов. Свойства и применение галогенов и их соединений. </w:t>
      </w:r>
    </w:p>
    <w:p w14:paraId="6192CA5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Кислоты, их классификация по разным признакам. Химические свойства кислот в свете электролитической диссоциации. Особенности взаимодействия концентрированной азотной и серной кислот с металлами.  </w:t>
      </w:r>
    </w:p>
    <w:p w14:paraId="576A066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Основания, их классификация. Химические свойства оснований в свете электролитической диссоциации. </w:t>
      </w:r>
    </w:p>
    <w:p w14:paraId="1983CB1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Соли и их свойства. Соли как электролиты. Способы получения солей.   </w:t>
      </w:r>
    </w:p>
    <w:p w14:paraId="701259D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Оксиды и их свойства. Солеобразующие и несолеобразующие оксиды. Основные, кислотные и амфотерные оксиды. Получение оксидов.</w:t>
      </w:r>
    </w:p>
    <w:p w14:paraId="0B0D60F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Демонстрации. Коллекции металлов, сплавов. Коллекция неметаллов.</w:t>
      </w:r>
    </w:p>
    <w:p w14:paraId="1B4D2E0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Практические занятия </w:t>
      </w:r>
    </w:p>
    <w:p w14:paraId="7AEAD37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4. Решение экспериментальных задач на идентификацию неорганических соединений.</w:t>
      </w:r>
    </w:p>
    <w:p w14:paraId="1DC0A80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4. Органические соединения и их свойства</w:t>
      </w:r>
    </w:p>
    <w:p w14:paraId="02F9BB0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Основные понятия органической химии. Сравнение органических веществ с неорганическими. Теория химического строения органических соединений </w:t>
      </w:r>
      <w:proofErr w:type="spellStart"/>
      <w:r w:rsidRPr="00144F56">
        <w:rPr>
          <w:rFonts w:ascii="Times New Roman" w:hAnsi="Times New Roman" w:cs="Times New Roman"/>
          <w:sz w:val="28"/>
          <w:szCs w:val="28"/>
        </w:rPr>
        <w:t>А.М.Бутлерова</w:t>
      </w:r>
      <w:proofErr w:type="spellEnd"/>
      <w:r w:rsidRPr="00144F56">
        <w:rPr>
          <w:rFonts w:ascii="Times New Roman" w:hAnsi="Times New Roman" w:cs="Times New Roman"/>
          <w:sz w:val="28"/>
          <w:szCs w:val="28"/>
        </w:rPr>
        <w:t>. Ее основные положения. Особенность электронного строения атома углерода. Структурные формулы. Гомология и изомерия — причины многообразия органических соединений Зависимость свойств органических веществ от химического строения, понятие углеводородов. Классификация органических соединений.</w:t>
      </w:r>
    </w:p>
    <w:p w14:paraId="4188C9C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Углеводороды и их природные источники. </w:t>
      </w:r>
    </w:p>
    <w:p w14:paraId="37B1565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spellStart"/>
      <w:r w:rsidRPr="00144F56">
        <w:rPr>
          <w:rFonts w:ascii="Times New Roman" w:hAnsi="Times New Roman" w:cs="Times New Roman"/>
          <w:sz w:val="28"/>
          <w:szCs w:val="28"/>
        </w:rPr>
        <w:lastRenderedPageBreak/>
        <w:t>Алканы</w:t>
      </w:r>
      <w:proofErr w:type="spellEnd"/>
      <w:r w:rsidRPr="00144F56">
        <w:rPr>
          <w:rFonts w:ascii="Times New Roman" w:hAnsi="Times New Roman" w:cs="Times New Roman"/>
          <w:sz w:val="28"/>
          <w:szCs w:val="28"/>
        </w:rPr>
        <w:t xml:space="preserve">. Гомологический ряд, изомерия, номенклатура. химические свойства </w:t>
      </w:r>
      <w:proofErr w:type="spellStart"/>
      <w:r w:rsidRPr="00144F56">
        <w:rPr>
          <w:rFonts w:ascii="Times New Roman" w:hAnsi="Times New Roman" w:cs="Times New Roman"/>
          <w:sz w:val="28"/>
          <w:szCs w:val="28"/>
        </w:rPr>
        <w:t>алканов</w:t>
      </w:r>
      <w:proofErr w:type="spellEnd"/>
      <w:r w:rsidRPr="00144F56">
        <w:rPr>
          <w:rFonts w:ascii="Times New Roman" w:hAnsi="Times New Roman" w:cs="Times New Roman"/>
          <w:sz w:val="28"/>
          <w:szCs w:val="28"/>
        </w:rPr>
        <w:t xml:space="preserve">. Применение </w:t>
      </w:r>
      <w:proofErr w:type="spellStart"/>
      <w:r w:rsidRPr="00144F56">
        <w:rPr>
          <w:rFonts w:ascii="Times New Roman" w:hAnsi="Times New Roman" w:cs="Times New Roman"/>
          <w:sz w:val="28"/>
          <w:szCs w:val="28"/>
        </w:rPr>
        <w:t>алканов</w:t>
      </w:r>
      <w:proofErr w:type="spellEnd"/>
      <w:r w:rsidRPr="00144F56">
        <w:rPr>
          <w:rFonts w:ascii="Times New Roman" w:hAnsi="Times New Roman" w:cs="Times New Roman"/>
          <w:sz w:val="28"/>
          <w:szCs w:val="28"/>
        </w:rPr>
        <w:t xml:space="preserve"> на основе свойств.</w:t>
      </w:r>
    </w:p>
    <w:p w14:paraId="29496AC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spellStart"/>
      <w:r w:rsidRPr="00144F56">
        <w:rPr>
          <w:rFonts w:ascii="Times New Roman" w:hAnsi="Times New Roman" w:cs="Times New Roman"/>
          <w:sz w:val="28"/>
          <w:szCs w:val="28"/>
        </w:rPr>
        <w:t>Алкены</w:t>
      </w:r>
      <w:proofErr w:type="spellEnd"/>
      <w:r w:rsidRPr="00144F56">
        <w:rPr>
          <w:rFonts w:ascii="Times New Roman" w:hAnsi="Times New Roman" w:cs="Times New Roman"/>
          <w:sz w:val="28"/>
          <w:szCs w:val="28"/>
        </w:rPr>
        <w:t xml:space="preserve">. Этилен, его получение. Гомологический ряд, изомерия, номенклатура. Химические свойства этилена. Применение этилена на основе свойств. </w:t>
      </w:r>
    </w:p>
    <w:p w14:paraId="0091DF6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Диены и каучуки. Натуральный и синтетические каучуки. Резина.</w:t>
      </w:r>
    </w:p>
    <w:p w14:paraId="773387F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Алкины. Ацетилен. Химические свойства ацетилена. Применение ацетилена на основе свойств. </w:t>
      </w:r>
    </w:p>
    <w:p w14:paraId="0EF3247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Арены. Бензол. Химические свойства бензола. Применение бензола на основе свойств.</w:t>
      </w:r>
    </w:p>
    <w:p w14:paraId="20CB78B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Природный газ: состав, применение в качестве топлива. Нефть. Состав и переработка нефти. Перегонка нефти. Нефтепродукты.</w:t>
      </w:r>
    </w:p>
    <w:p w14:paraId="38E221B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Кислородсодержащие органические соединения.</w:t>
      </w:r>
    </w:p>
    <w:p w14:paraId="5634A6F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Спирты. Получение этанола брожением глюкозы и гидратацией этилена. Гидроксильная группа как функциональная. Понятие о предельных одноатомных спиртах. Химические свойства этанола. Применение эталона на основе свойств. Глицерин как представитель многоатомных спиртов. Качественная реакция на многоатомные спирты. Применение глицерина.</w:t>
      </w:r>
    </w:p>
    <w:p w14:paraId="3CF6867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Альдегиды. Понятие об альдегидах. Альдегидная группа как функциональная. Формальдегид и его свойства. Получением окислением соответствующих спиртов. Применение альдегидов на основе свойств.</w:t>
      </w:r>
    </w:p>
    <w:p w14:paraId="589114D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Карбоновые кислоты. Понятие о карбоновых кислотах. Карбоксильная группа как функциональная. Гомологический ряд предельных одноосновных карбоновых кислот. Получение карбоновых кислот окислением альдегидов. Химические свойства </w:t>
      </w:r>
      <w:proofErr w:type="gramStart"/>
      <w:r w:rsidRPr="00144F56">
        <w:rPr>
          <w:rFonts w:ascii="Times New Roman" w:hAnsi="Times New Roman" w:cs="Times New Roman"/>
          <w:sz w:val="28"/>
          <w:szCs w:val="28"/>
        </w:rPr>
        <w:t>уксусной  кислоты</w:t>
      </w:r>
      <w:proofErr w:type="gramEnd"/>
      <w:r w:rsidRPr="00144F56">
        <w:rPr>
          <w:rFonts w:ascii="Times New Roman" w:hAnsi="Times New Roman" w:cs="Times New Roman"/>
          <w:sz w:val="28"/>
          <w:szCs w:val="28"/>
        </w:rPr>
        <w:t xml:space="preserve">: общие свойства с минеральными кислотами и реакция этерификации. Применение уксусной кислоты на основе свойств. </w:t>
      </w:r>
    </w:p>
    <w:p w14:paraId="50D949E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Сложные эфиры и жиры. Получение сложных эфиров реакцией этерификации. Сложные эфиры в природе, их значение. Применение сложных </w:t>
      </w:r>
      <w:r w:rsidRPr="00144F56">
        <w:rPr>
          <w:rFonts w:ascii="Times New Roman" w:hAnsi="Times New Roman" w:cs="Times New Roman"/>
          <w:sz w:val="28"/>
          <w:szCs w:val="28"/>
        </w:rPr>
        <w:lastRenderedPageBreak/>
        <w:t>эфиров на основе свойств. Жиры как сложные эфиры. Классификация жиров. Химические свойства жиров. Применение жиров на основе свойств. Мыла.</w:t>
      </w:r>
    </w:p>
    <w:p w14:paraId="3AF42B6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Углеводы. Углеводы, их классификация: моносахариды (глюкоза, фруктоза), дисахариды (сахароза), полисахариды (крахмал, целлюлоза). Значение углеводов в природе и жизни человека. </w:t>
      </w:r>
    </w:p>
    <w:p w14:paraId="4432197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Азотсодержащие органические соединения. </w:t>
      </w:r>
    </w:p>
    <w:p w14:paraId="510888A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Аминокислоты. Аминокислоты как </w:t>
      </w:r>
      <w:proofErr w:type="gramStart"/>
      <w:r w:rsidRPr="00144F56">
        <w:rPr>
          <w:rFonts w:ascii="Times New Roman" w:hAnsi="Times New Roman" w:cs="Times New Roman"/>
          <w:sz w:val="28"/>
          <w:szCs w:val="28"/>
        </w:rPr>
        <w:t xml:space="preserve">амфотерные  </w:t>
      </w:r>
      <w:proofErr w:type="spellStart"/>
      <w:r w:rsidRPr="00144F56">
        <w:rPr>
          <w:rFonts w:ascii="Times New Roman" w:hAnsi="Times New Roman" w:cs="Times New Roman"/>
          <w:sz w:val="28"/>
          <w:szCs w:val="28"/>
        </w:rPr>
        <w:t>дифункциональные</w:t>
      </w:r>
      <w:proofErr w:type="spellEnd"/>
      <w:proofErr w:type="gramEnd"/>
      <w:r w:rsidRPr="00144F56">
        <w:rPr>
          <w:rFonts w:ascii="Times New Roman" w:hAnsi="Times New Roman" w:cs="Times New Roman"/>
          <w:sz w:val="28"/>
          <w:szCs w:val="28"/>
        </w:rPr>
        <w:t xml:space="preserve"> органические соединения. Химические свойства аминокислот. Пептидная связь и полипептиды. Применение аминокислоты на основе свойств.</w:t>
      </w:r>
    </w:p>
    <w:p w14:paraId="4F7064D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Белки. Первичная, вторичная, третичная структура белков. Химические свойства белков. Биологические свойства белков.</w:t>
      </w:r>
    </w:p>
    <w:p w14:paraId="25DA2A1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Полимеры. Белки и полисахариды как полимеры. Пластмассы. Получение полимеров реакцией полимеризации и поликонденсации. Представители пластмасс.</w:t>
      </w:r>
    </w:p>
    <w:p w14:paraId="3D8E340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Волокна, их классификация. Получение волокон. Отдельные представители химических волокон.</w:t>
      </w:r>
    </w:p>
    <w:p w14:paraId="136E27A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Демонстрации. Модели молекул гомологов и изомеров органических соединений. Качественные реакции на многоатомные спирты, альдегиды, глюкозу, крахмал. Растворение и осаждение белков. Цветные реакции белков. Горение птичьего пера и шерстяной нити. </w:t>
      </w:r>
    </w:p>
    <w:p w14:paraId="03F37C2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Практические занятия</w:t>
      </w:r>
    </w:p>
    <w:p w14:paraId="2EEF634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5. Ознакомление с коллекциями образцов нефти, угля и продуктов их переработки; каучуков и образцами изделий из резины.</w:t>
      </w:r>
    </w:p>
    <w:p w14:paraId="30C1471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6. Решение экспериментальных задач на идентификацию органических соединений.</w:t>
      </w:r>
    </w:p>
    <w:p w14:paraId="01D1B14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7. Распознавание волокон и пластмасс. </w:t>
      </w:r>
    </w:p>
    <w:p w14:paraId="6489A0F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5. Учение о клетке</w:t>
      </w:r>
    </w:p>
    <w:p w14:paraId="0EF01C5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  Объект изучения биологии - живая природа. Признаки живых организмов. Многообразие живых организмов. Уровневая организация живой </w:t>
      </w:r>
      <w:r w:rsidRPr="00144F56">
        <w:rPr>
          <w:rFonts w:ascii="Times New Roman" w:hAnsi="Times New Roman" w:cs="Times New Roman"/>
          <w:sz w:val="28"/>
          <w:szCs w:val="28"/>
        </w:rPr>
        <w:lastRenderedPageBreak/>
        <w:t xml:space="preserve">природы и эволюция. Методы познания живой природы. Общие закономерности биологии. </w:t>
      </w:r>
    </w:p>
    <w:p w14:paraId="2C7BF77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Клетка - элементарная живая система и основная структурно-функциональная единица всех живых организмов. Химическая организация клетки. Органические и неорганические вещества клетки и живых организмов. Белки, углеводы, липиды, нуклеиновые кислоты и их роль в клетке.</w:t>
      </w:r>
    </w:p>
    <w:p w14:paraId="2AD1837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Строение и функции клетки. Прокариотические и эукариотические клетки. Вирусы как неклеточная форма жизни и их значение. Борьба с вирусными заболеваниями. Цитоплазма и клеточная мембрана. Органоиды клетки.</w:t>
      </w:r>
    </w:p>
    <w:p w14:paraId="42AD7A5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Обмен веществ и превращение энергии в клетке. Пластический и энергетический обмен.</w:t>
      </w:r>
    </w:p>
    <w:p w14:paraId="143C57F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ДНК — носитель наследственной информации. Репликация ДНК. Ген. Понятие генетического кода. Понятие о биосинтезе белка.</w:t>
      </w:r>
    </w:p>
    <w:p w14:paraId="6A0692B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6. Размножение и индивидуальное развитие организмов</w:t>
      </w:r>
    </w:p>
    <w:p w14:paraId="1936577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Размножение организмов. Организм - единое целое. Многообразие организмов. Размножение - важнейшее </w:t>
      </w:r>
      <w:proofErr w:type="gramStart"/>
      <w:r w:rsidRPr="00144F56">
        <w:rPr>
          <w:rFonts w:ascii="Times New Roman" w:hAnsi="Times New Roman" w:cs="Times New Roman"/>
          <w:sz w:val="28"/>
          <w:szCs w:val="28"/>
        </w:rPr>
        <w:t>свойство  живых</w:t>
      </w:r>
      <w:proofErr w:type="gramEnd"/>
      <w:r w:rsidRPr="00144F56">
        <w:rPr>
          <w:rFonts w:ascii="Times New Roman" w:hAnsi="Times New Roman" w:cs="Times New Roman"/>
          <w:sz w:val="28"/>
          <w:szCs w:val="28"/>
        </w:rPr>
        <w:t xml:space="preserve"> организмов. Половое и бесполое размножение. Образование половых клеток и оплодотворение. Понятие мейоза. </w:t>
      </w:r>
    </w:p>
    <w:p w14:paraId="54C6F8F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Индивидуальное развитие организма. Эмбриональный этап онтогенеза. Основные стадии эмбрионального развития. Постэмбриональное развитие.</w:t>
      </w:r>
    </w:p>
    <w:p w14:paraId="7049785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Сходство зародышей представителей различных групп позвоночных как свидетельство их эволюционного родства.</w:t>
      </w:r>
    </w:p>
    <w:p w14:paraId="4D9B6BD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Индивидуальное развитие человека. Репродуктивное здоровье. Последствия влияния алкоголя, никотина, наркотических веществ, загрязнения среды на развитие человека.</w:t>
      </w:r>
    </w:p>
    <w:p w14:paraId="5E83F74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  Практические занятия</w:t>
      </w:r>
    </w:p>
    <w:p w14:paraId="07B2748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8. Выявление и описание признаков сходства зародышей человека и других позвоночных как доказательство их </w:t>
      </w:r>
      <w:proofErr w:type="gramStart"/>
      <w:r w:rsidRPr="00144F56">
        <w:rPr>
          <w:rFonts w:ascii="Times New Roman" w:hAnsi="Times New Roman" w:cs="Times New Roman"/>
          <w:sz w:val="28"/>
          <w:szCs w:val="28"/>
        </w:rPr>
        <w:t>эволюционного  родства</w:t>
      </w:r>
      <w:proofErr w:type="gramEnd"/>
      <w:r w:rsidRPr="00144F56">
        <w:rPr>
          <w:rFonts w:ascii="Times New Roman" w:hAnsi="Times New Roman" w:cs="Times New Roman"/>
          <w:sz w:val="28"/>
          <w:szCs w:val="28"/>
        </w:rPr>
        <w:t>.</w:t>
      </w:r>
    </w:p>
    <w:p w14:paraId="642C293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
    <w:p w14:paraId="0D351CB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7. Основы генетики и селекции</w:t>
      </w:r>
    </w:p>
    <w:p w14:paraId="499B38C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 xml:space="preserve">Основы учения о наследственности и изменчивости. Генетика – наука о закономерностях наследственности и изменчивости организмов. Г. Мендель - основоположник генетики. Генетическая терминология и символика. Законы генетики, установленные </w:t>
      </w:r>
      <w:proofErr w:type="spellStart"/>
      <w:r w:rsidRPr="00144F56">
        <w:rPr>
          <w:rFonts w:ascii="Times New Roman" w:hAnsi="Times New Roman" w:cs="Times New Roman"/>
          <w:sz w:val="28"/>
          <w:szCs w:val="28"/>
        </w:rPr>
        <w:t>Г.Менделем</w:t>
      </w:r>
      <w:proofErr w:type="spellEnd"/>
      <w:r w:rsidRPr="00144F56">
        <w:rPr>
          <w:rFonts w:ascii="Times New Roman" w:hAnsi="Times New Roman" w:cs="Times New Roman"/>
          <w:sz w:val="28"/>
          <w:szCs w:val="28"/>
        </w:rPr>
        <w:t>. Моногибридное скрещивание. Хромосомная теория наследственности. Генетика пола. Значение генетики для селекции и медицины. Наследственные болезни человека и их профилактика.</w:t>
      </w:r>
    </w:p>
    <w:p w14:paraId="62DDE8C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Закономерности изменчивости. Наследственная или генотипическая изменчивость.  Модификационная, или ненаследственная изменчивость.  изменчивость. Генетика </w:t>
      </w:r>
      <w:proofErr w:type="gramStart"/>
      <w:r w:rsidRPr="00144F56">
        <w:rPr>
          <w:rFonts w:ascii="Times New Roman" w:hAnsi="Times New Roman" w:cs="Times New Roman"/>
          <w:sz w:val="28"/>
          <w:szCs w:val="28"/>
        </w:rPr>
        <w:t>человека..</w:t>
      </w:r>
      <w:proofErr w:type="gramEnd"/>
    </w:p>
    <w:p w14:paraId="76382D3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Генетика - теоретическая основа селекции. Одомашнивание животных и выращивание культурных растений – начальные этапы селекции. Учение Н.И. Вавилова о центрах многообразия и происхождения культурных растений. Основные методы селекции: гибридизация и искусственный отбор.</w:t>
      </w:r>
    </w:p>
    <w:p w14:paraId="642BEB7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Основные достижения современной селекции культурных растений, домашних животных и микроорганизмов.</w:t>
      </w:r>
    </w:p>
    <w:p w14:paraId="03F5864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Биотехнология, её достижения и перспективы развития.</w:t>
      </w:r>
    </w:p>
    <w:p w14:paraId="7D2C4AC5" w14:textId="6F8EA673"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Практические занятия </w:t>
      </w:r>
    </w:p>
    <w:p w14:paraId="273D5BA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9. Решение генетических задач. </w:t>
      </w:r>
    </w:p>
    <w:p w14:paraId="77F1174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10. Анализ фенотипической изменчивости.</w:t>
      </w:r>
    </w:p>
    <w:p w14:paraId="2ECCD37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8. Эволюционное учение</w:t>
      </w:r>
    </w:p>
    <w:p w14:paraId="02DA500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Происхождение и начальные этапы развития жизни на Земле. Гипотезы происхождения жизни. Изучение основных закономерностей возникновения, развития и существования жизни на Земле. Усложнение живых организмов в процессе эволюции. Многообразие живого мира на Земле и современная его организация. </w:t>
      </w:r>
    </w:p>
    <w:p w14:paraId="0C3D12C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История развития эволюционных идей. Значение работ К. Линнея, Ж. Б. Ламарка в развитии эволюционных идей в биологии. Эволюционное учение Ч. Дарвина. Естественный отбор. Роль эволюционного учения в формировании современной естественнонаучной картины мира.</w:t>
      </w:r>
    </w:p>
    <w:p w14:paraId="1E064E4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proofErr w:type="spellStart"/>
      <w:r w:rsidRPr="00144F56">
        <w:rPr>
          <w:rFonts w:ascii="Times New Roman" w:hAnsi="Times New Roman" w:cs="Times New Roman"/>
          <w:sz w:val="28"/>
          <w:szCs w:val="28"/>
        </w:rPr>
        <w:lastRenderedPageBreak/>
        <w:t>Микроэволюция</w:t>
      </w:r>
      <w:proofErr w:type="spellEnd"/>
      <w:r w:rsidRPr="00144F56">
        <w:rPr>
          <w:rFonts w:ascii="Times New Roman" w:hAnsi="Times New Roman" w:cs="Times New Roman"/>
          <w:sz w:val="28"/>
          <w:szCs w:val="28"/>
        </w:rPr>
        <w:t xml:space="preserve"> и макроэволюция. Концепция вида, его критерии. Популяция — структурная единица вида и эволюции. Движущие силы </w:t>
      </w:r>
      <w:proofErr w:type="gramStart"/>
      <w:r w:rsidRPr="00144F56">
        <w:rPr>
          <w:rFonts w:ascii="Times New Roman" w:hAnsi="Times New Roman" w:cs="Times New Roman"/>
          <w:sz w:val="28"/>
          <w:szCs w:val="28"/>
        </w:rPr>
        <w:t>эволюции..</w:t>
      </w:r>
      <w:proofErr w:type="gramEnd"/>
      <w:r w:rsidRPr="00144F56">
        <w:rPr>
          <w:rFonts w:ascii="Times New Roman" w:hAnsi="Times New Roman" w:cs="Times New Roman"/>
          <w:sz w:val="28"/>
          <w:szCs w:val="28"/>
        </w:rPr>
        <w:t xml:space="preserve"> Современные представления о видообразовании (С. С. Четвериков, И. </w:t>
      </w:r>
      <w:proofErr w:type="spellStart"/>
      <w:r w:rsidRPr="00144F56">
        <w:rPr>
          <w:rFonts w:ascii="Times New Roman" w:hAnsi="Times New Roman" w:cs="Times New Roman"/>
          <w:sz w:val="28"/>
          <w:szCs w:val="28"/>
        </w:rPr>
        <w:t>И.Шмальгаузен</w:t>
      </w:r>
      <w:proofErr w:type="spellEnd"/>
      <w:r w:rsidRPr="00144F56">
        <w:rPr>
          <w:rFonts w:ascii="Times New Roman" w:hAnsi="Times New Roman" w:cs="Times New Roman"/>
          <w:sz w:val="28"/>
          <w:szCs w:val="28"/>
        </w:rPr>
        <w:t xml:space="preserve">). Доказательства эволюции. Основные направления эволюционного прогресса. Биологический прогресс и биологический регресс. </w:t>
      </w:r>
    </w:p>
    <w:p w14:paraId="72F5355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Антропогенез. Эволюция приматов. Современные гипотезы о происхождении человека. Доказательства родства человека с млекопитающими животными. Этапы эволюции человека.</w:t>
      </w:r>
    </w:p>
    <w:p w14:paraId="440D74A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Человеческие расы. Родство и единство происхождения человеческих рас. Критика расизма.</w:t>
      </w:r>
    </w:p>
    <w:p w14:paraId="534246D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Практические занятия</w:t>
      </w:r>
    </w:p>
    <w:p w14:paraId="30A4D48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11. Описание особей одного вида по морфологическому критерию.</w:t>
      </w:r>
    </w:p>
    <w:p w14:paraId="7D89AA70" w14:textId="4106C119"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Тема 9. Основы экологии</w:t>
      </w:r>
    </w:p>
    <w:p w14:paraId="255C804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Экология — наука о взаимоотношениях организмов между собой и окружающей средой. Экологические факторы, их значение в жизни организмов. Экологические системы. Видовая и пространственная структура экосистем. Пищевые связи, круговорот веществ и превращение энергии в экосистемах. Межвидовые взаимоотношения в экосистеме: конкуренция, симбиоз, хищничество, паразитизм. Причины устойчивости и смены экосистем. Понятие сукцессии, искусственного сообщества — агроэкосистемы и </w:t>
      </w:r>
      <w:proofErr w:type="spellStart"/>
      <w:r w:rsidRPr="00144F56">
        <w:rPr>
          <w:rFonts w:ascii="Times New Roman" w:hAnsi="Times New Roman" w:cs="Times New Roman"/>
          <w:sz w:val="28"/>
          <w:szCs w:val="28"/>
        </w:rPr>
        <w:t>урбоэкосистемы</w:t>
      </w:r>
      <w:proofErr w:type="spellEnd"/>
      <w:r w:rsidRPr="00144F56">
        <w:rPr>
          <w:rFonts w:ascii="Times New Roman" w:hAnsi="Times New Roman" w:cs="Times New Roman"/>
          <w:sz w:val="28"/>
          <w:szCs w:val="28"/>
        </w:rPr>
        <w:t>.</w:t>
      </w:r>
    </w:p>
    <w:p w14:paraId="68B0F0F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Биосфера — глобальная экосистема. Учение В. И. Вернадского о биосфере. Роль живых организмов в биосфере. Биомасса. Круговорот важнейших биогенных элементов (на примере углерода, азота и др.) в биосфере.</w:t>
      </w:r>
    </w:p>
    <w:p w14:paraId="6718114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Биосфера и человек. Изменения в биосфере. Последствия деятельности человека в окружающей среде. Воздействие производственной деятельности на окружающую среду в области своей будущей профессии. Бережное отношение к биологическим объектам (растениям и животным и их сообществам) и их охрана.</w:t>
      </w:r>
    </w:p>
    <w:p w14:paraId="215BFF2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 xml:space="preserve">  Практические занятия </w:t>
      </w:r>
    </w:p>
    <w:p w14:paraId="615848A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12. Решение экологических задач</w:t>
      </w:r>
    </w:p>
    <w:p w14:paraId="12E7B4B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13. «Загрязнение атмосферы выхлопными газами автотранспорта»</w:t>
      </w:r>
    </w:p>
    <w:p w14:paraId="47C6C32F" w14:textId="77777777" w:rsidR="00144F56" w:rsidRPr="006F315D" w:rsidRDefault="00144F56" w:rsidP="006F315D">
      <w:pPr>
        <w:pStyle w:val="a5"/>
        <w:spacing w:after="0" w:line="360" w:lineRule="auto"/>
        <w:ind w:left="0"/>
        <w:jc w:val="both"/>
        <w:rPr>
          <w:rFonts w:ascii="Times New Roman" w:hAnsi="Times New Roman" w:cs="Times New Roman"/>
          <w:b/>
          <w:bCs/>
          <w:sz w:val="28"/>
          <w:szCs w:val="28"/>
        </w:rPr>
      </w:pPr>
      <w:r w:rsidRPr="006F315D">
        <w:rPr>
          <w:rFonts w:ascii="Times New Roman" w:hAnsi="Times New Roman" w:cs="Times New Roman"/>
          <w:b/>
          <w:bCs/>
          <w:sz w:val="28"/>
          <w:szCs w:val="28"/>
        </w:rPr>
        <w:lastRenderedPageBreak/>
        <w:t>Примерные темы рефератов (докладов), индивидуальных проектов</w:t>
      </w:r>
    </w:p>
    <w:p w14:paraId="2F3AB37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Жизнь и деятельность Д. И. Менделеева.</w:t>
      </w:r>
    </w:p>
    <w:p w14:paraId="7A03004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«Периодическому закону будущее не грозит разрушением…»</w:t>
      </w:r>
    </w:p>
    <w:p w14:paraId="602F1BF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Синтез 114-го элемента — триумф российских физиков-ядерщиков.</w:t>
      </w:r>
    </w:p>
    <w:p w14:paraId="0A50504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Изотопы водорода.</w:t>
      </w:r>
    </w:p>
    <w:p w14:paraId="4623CE0A"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Использование радиоактивных изотопов в технических целях.</w:t>
      </w:r>
    </w:p>
    <w:p w14:paraId="66A43C3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Рентгеновское излучение и его использование в технике и медицине.</w:t>
      </w:r>
    </w:p>
    <w:p w14:paraId="45A6B0A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Аморфные вещества в природе, технике, быту.</w:t>
      </w:r>
    </w:p>
    <w:p w14:paraId="26D3794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Охрана окружающей среды от химического загрязнения. Количественные характеристики загрязнения окружающей среды.</w:t>
      </w:r>
    </w:p>
    <w:p w14:paraId="19E0F37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Защита озонового экрана от химического загрязнения.</w:t>
      </w:r>
    </w:p>
    <w:p w14:paraId="65E7C43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Современные методы обеззараживания воды.</w:t>
      </w:r>
    </w:p>
    <w:p w14:paraId="075F321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Грубодисперсные системы, их классификация и использование в профессиональной деятельности.</w:t>
      </w:r>
    </w:p>
    <w:p w14:paraId="6A12955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Применение суспензий и эмульсий в строительстве.</w:t>
      </w:r>
    </w:p>
    <w:p w14:paraId="65F73E4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 xml:space="preserve">Растворы вокруг нас. </w:t>
      </w:r>
    </w:p>
    <w:p w14:paraId="591C512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Вода как реагент и среда для химического процесса.</w:t>
      </w:r>
    </w:p>
    <w:p w14:paraId="2E62239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Вклад отечественных ученых в развитие теории электролитической диссоциации.</w:t>
      </w:r>
    </w:p>
    <w:p w14:paraId="05FBB98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Устранение жесткости воды на промышленных предприятиях.</w:t>
      </w:r>
    </w:p>
    <w:p w14:paraId="25089AC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Серная кислота — «хлеб химической промышленности».</w:t>
      </w:r>
    </w:p>
    <w:p w14:paraId="5626830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Использование минеральных кислот на предприятиях различного профиля.</w:t>
      </w:r>
    </w:p>
    <w:p w14:paraId="1E7CBED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Оксиды и соли как строительные материалы.</w:t>
      </w:r>
    </w:p>
    <w:p w14:paraId="32B2132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История гипса.</w:t>
      </w:r>
    </w:p>
    <w:p w14:paraId="749578D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Поваренная соль как химическое сырье.</w:t>
      </w:r>
    </w:p>
    <w:p w14:paraId="254A8AE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Многоликий карбонат кальция: в природе, в промышленности, в быту.</w:t>
      </w:r>
    </w:p>
    <w:p w14:paraId="37BEB66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Реакции горения на производстве и в быту.</w:t>
      </w:r>
    </w:p>
    <w:p w14:paraId="2A69418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Виртуальное моделирование химических процессов.</w:t>
      </w:r>
    </w:p>
    <w:p w14:paraId="230387E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w:t>
      </w:r>
      <w:r w:rsidRPr="00144F56">
        <w:rPr>
          <w:rFonts w:ascii="Times New Roman" w:hAnsi="Times New Roman" w:cs="Times New Roman"/>
          <w:sz w:val="28"/>
          <w:szCs w:val="28"/>
        </w:rPr>
        <w:tab/>
        <w:t>Практическое применение электролиза: рафинирование, гальванопластика, гальваностегия.</w:t>
      </w:r>
    </w:p>
    <w:p w14:paraId="5982453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История получения и производства алюминия.</w:t>
      </w:r>
    </w:p>
    <w:p w14:paraId="75A56E8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Роль металлов в истории человеческой цивилизации. История отечественной черной металлургии. Современное металлургическое производство.</w:t>
      </w:r>
    </w:p>
    <w:p w14:paraId="668ED37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История отечественной цветной металлургии. Роль металлов и сплавов в научно-техническом прогрессе.</w:t>
      </w:r>
    </w:p>
    <w:p w14:paraId="1053579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Коррозия металлов и способы защиты от коррозии.</w:t>
      </w:r>
    </w:p>
    <w:p w14:paraId="68533F9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 xml:space="preserve">Инертные или благородные </w:t>
      </w:r>
      <w:proofErr w:type="spellStart"/>
      <w:r w:rsidRPr="00144F56">
        <w:rPr>
          <w:rFonts w:ascii="Times New Roman" w:hAnsi="Times New Roman" w:cs="Times New Roman"/>
          <w:sz w:val="28"/>
          <w:szCs w:val="28"/>
        </w:rPr>
        <w:t>газы</w:t>
      </w:r>
      <w:proofErr w:type="spellEnd"/>
      <w:r w:rsidRPr="00144F56">
        <w:rPr>
          <w:rFonts w:ascii="Times New Roman" w:hAnsi="Times New Roman" w:cs="Times New Roman"/>
          <w:sz w:val="28"/>
          <w:szCs w:val="28"/>
        </w:rPr>
        <w:t>.</w:t>
      </w:r>
    </w:p>
    <w:p w14:paraId="5CBCB0D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Рождающие соли — галогены.</w:t>
      </w:r>
    </w:p>
    <w:p w14:paraId="4DD83E0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История шведской спички.</w:t>
      </w:r>
    </w:p>
    <w:p w14:paraId="7BCFA4C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История возникновения и развития органической химии.</w:t>
      </w:r>
    </w:p>
    <w:p w14:paraId="67F115C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Жизнь и деятельность А. М. Бутлерова.</w:t>
      </w:r>
    </w:p>
    <w:p w14:paraId="26DE133F"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Роль отечественных ученых в становлении и развитии мировой органической химии.</w:t>
      </w:r>
    </w:p>
    <w:p w14:paraId="30950D1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Экологические аспекты использования углеводородного сырья.</w:t>
      </w:r>
    </w:p>
    <w:p w14:paraId="6123DD7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История открытия и разработки газовых и нефтяных месторождений в Российской Федерации.</w:t>
      </w:r>
    </w:p>
    <w:p w14:paraId="37F4A56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Химия углеводородного сырья и моя будущая профессия.</w:t>
      </w:r>
    </w:p>
    <w:p w14:paraId="3F79511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Углеводородное топливо, его виды и назначение.</w:t>
      </w:r>
    </w:p>
    <w:p w14:paraId="2C285A1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Синтетические каучуки: история, многообразие и перспективы.</w:t>
      </w:r>
    </w:p>
    <w:p w14:paraId="2315C8F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Резинотехническое производство и его роль в научно-техническом прогрессе.</w:t>
      </w:r>
    </w:p>
    <w:p w14:paraId="15CAF7E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Сварочное производство и роль химии углеводородов в нем.</w:t>
      </w:r>
    </w:p>
    <w:p w14:paraId="2694584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Нефть и ее транспортировка как основа взаимовыгодного международного сотрудничества.</w:t>
      </w:r>
    </w:p>
    <w:p w14:paraId="240B0744"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Клеточная теория строения организмов. История и современное состояние.</w:t>
      </w:r>
    </w:p>
    <w:p w14:paraId="5622780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w:t>
      </w:r>
      <w:r w:rsidRPr="00144F56">
        <w:rPr>
          <w:rFonts w:ascii="Times New Roman" w:hAnsi="Times New Roman" w:cs="Times New Roman"/>
          <w:sz w:val="28"/>
          <w:szCs w:val="28"/>
        </w:rPr>
        <w:tab/>
        <w:t>Органические вещества растительной клетки, доказательства их наличия в растении.</w:t>
      </w:r>
    </w:p>
    <w:p w14:paraId="03633A2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Неорганические вещества клеток растений. Доказательства их наличия и роли в растении</w:t>
      </w:r>
    </w:p>
    <w:p w14:paraId="10B99D18"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 xml:space="preserve">Фотосинтез – уникальное природное явление. </w:t>
      </w:r>
    </w:p>
    <w:p w14:paraId="3BCC4F6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Меры профилактики вирусных заболеваний человека.</w:t>
      </w:r>
    </w:p>
    <w:p w14:paraId="280FDAC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Наследственная информация и передача ее из поколения в поколение.</w:t>
      </w:r>
    </w:p>
    <w:p w14:paraId="0349818E"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Биологическое значение митоза и мейоза.</w:t>
      </w:r>
    </w:p>
    <w:p w14:paraId="35FBD5F7"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Драматические страницы в истории развития генетики.</w:t>
      </w:r>
    </w:p>
    <w:p w14:paraId="194C331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Успехи современной генетики в медицине и здравоохранении.</w:t>
      </w:r>
    </w:p>
    <w:p w14:paraId="1B51838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 xml:space="preserve">История развития эволюционных идей до </w:t>
      </w:r>
      <w:proofErr w:type="spellStart"/>
      <w:r w:rsidRPr="00144F56">
        <w:rPr>
          <w:rFonts w:ascii="Times New Roman" w:hAnsi="Times New Roman" w:cs="Times New Roman"/>
          <w:sz w:val="28"/>
          <w:szCs w:val="28"/>
        </w:rPr>
        <w:t>Ч.Дарвина</w:t>
      </w:r>
      <w:proofErr w:type="spellEnd"/>
      <w:r w:rsidRPr="00144F56">
        <w:rPr>
          <w:rFonts w:ascii="Times New Roman" w:hAnsi="Times New Roman" w:cs="Times New Roman"/>
          <w:sz w:val="28"/>
          <w:szCs w:val="28"/>
        </w:rPr>
        <w:t>.</w:t>
      </w:r>
    </w:p>
    <w:p w14:paraId="212EA68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Современные представления о механизмах и закономерностях эволюции.</w:t>
      </w:r>
    </w:p>
    <w:p w14:paraId="15B791DD"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Современные представления о зарождении жизни. Рассмотрение и оценка различных гипотез происхождения.</w:t>
      </w:r>
    </w:p>
    <w:p w14:paraId="3E6398B0"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Современный этап развития человечества. Человеческие расы. Опасность расизма.</w:t>
      </w:r>
    </w:p>
    <w:p w14:paraId="0DE563C5"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Воздействие человека на природу на различных этапах развития человеческого общества.</w:t>
      </w:r>
    </w:p>
    <w:p w14:paraId="34312926"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Влияние курения, употребления алкоголя и наркотиков родителями на эмбриональное развитие ребенка.</w:t>
      </w:r>
    </w:p>
    <w:p w14:paraId="5D047391"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Витамины, ферменты, гормоны и их роль в организме. Нарушения при их недостатке и избытке.</w:t>
      </w:r>
    </w:p>
    <w:p w14:paraId="0ED2569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Причины и границы устойчивости биосферы к воздействию деятельности людей.</w:t>
      </w:r>
    </w:p>
    <w:p w14:paraId="364FF129"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Видовое и экологическое разнообразие биоценоза как основа его устойчивости.</w:t>
      </w:r>
    </w:p>
    <w:p w14:paraId="33E38EBB"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Различные экологические пирамиды и соотношения организмов на каждой их ступени.</w:t>
      </w:r>
    </w:p>
    <w:p w14:paraId="3BE777C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lastRenderedPageBreak/>
        <w:t>•</w:t>
      </w:r>
      <w:r w:rsidRPr="00144F56">
        <w:rPr>
          <w:rFonts w:ascii="Times New Roman" w:hAnsi="Times New Roman" w:cs="Times New Roman"/>
          <w:sz w:val="28"/>
          <w:szCs w:val="28"/>
        </w:rPr>
        <w:tab/>
        <w:t>Пути повышения биологической продуктивности в искусственных экосистемах.</w:t>
      </w:r>
    </w:p>
    <w:p w14:paraId="39EB9B1C"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Роль правительственных и общественных экологических организаций в современных развитых странах.</w:t>
      </w:r>
    </w:p>
    <w:p w14:paraId="1EAA5E63"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Рациональное использование и охрана невозобновляемых природных ресурсов (на конкретных примерах).</w:t>
      </w:r>
    </w:p>
    <w:p w14:paraId="08F3ADF2" w14:textId="77777777" w:rsidR="00144F56" w:rsidRPr="00144F56" w:rsidRDefault="00144F56" w:rsidP="006F315D">
      <w:pPr>
        <w:pStyle w:val="a5"/>
        <w:tabs>
          <w:tab w:val="left" w:pos="426"/>
        </w:tabs>
        <w:spacing w:after="0" w:line="360" w:lineRule="auto"/>
        <w:ind w:left="0" w:firstLine="709"/>
        <w:jc w:val="both"/>
        <w:rPr>
          <w:rFonts w:ascii="Times New Roman" w:hAnsi="Times New Roman" w:cs="Times New Roman"/>
          <w:sz w:val="28"/>
          <w:szCs w:val="28"/>
        </w:rPr>
      </w:pPr>
      <w:r w:rsidRPr="00144F56">
        <w:rPr>
          <w:rFonts w:ascii="Times New Roman" w:hAnsi="Times New Roman" w:cs="Times New Roman"/>
          <w:sz w:val="28"/>
          <w:szCs w:val="28"/>
        </w:rPr>
        <w:t>•</w:t>
      </w:r>
      <w:r w:rsidRPr="00144F56">
        <w:rPr>
          <w:rFonts w:ascii="Times New Roman" w:hAnsi="Times New Roman" w:cs="Times New Roman"/>
          <w:sz w:val="28"/>
          <w:szCs w:val="28"/>
        </w:rPr>
        <w:tab/>
        <w:t>Опасность глобальных нарушений в биосфере. Озоновые «дыры», кислотные дожди, смоги и их предотвращение.</w:t>
      </w:r>
    </w:p>
    <w:p w14:paraId="4E6D7BCE" w14:textId="164E7A3D" w:rsidR="00E131C5" w:rsidRDefault="00144F56" w:rsidP="005F11E9">
      <w:pPr>
        <w:pStyle w:val="a5"/>
        <w:spacing w:after="0" w:line="360" w:lineRule="auto"/>
        <w:ind w:left="0" w:firstLine="709"/>
        <w:jc w:val="center"/>
        <w:rPr>
          <w:rStyle w:val="20"/>
          <w:rFonts w:ascii="Times New Roman" w:eastAsiaTheme="minorHAnsi" w:hAnsi="Times New Roman"/>
          <w:i w:val="0"/>
          <w:iCs w:val="0"/>
        </w:rPr>
      </w:pPr>
      <w:r w:rsidRPr="00144F56">
        <w:rPr>
          <w:rFonts w:ascii="Times New Roman" w:hAnsi="Times New Roman" w:cs="Times New Roman"/>
          <w:sz w:val="28"/>
          <w:szCs w:val="28"/>
        </w:rPr>
        <w:t>•</w:t>
      </w:r>
      <w:r w:rsidRPr="00144F56">
        <w:rPr>
          <w:rFonts w:ascii="Times New Roman" w:hAnsi="Times New Roman" w:cs="Times New Roman"/>
          <w:sz w:val="28"/>
          <w:szCs w:val="28"/>
        </w:rPr>
        <w:tab/>
        <w:t>Экологические кризисы и экологические катастрофы. Предотвращение их возникновения. </w:t>
      </w:r>
      <w:r w:rsidR="00E131C5" w:rsidRPr="008A1F2D">
        <w:rPr>
          <w:rFonts w:ascii="Times New Roman" w:hAnsi="Times New Roman" w:cs="Times New Roman"/>
          <w:sz w:val="28"/>
          <w:szCs w:val="28"/>
        </w:rPr>
        <w:t>.</w:t>
      </w:r>
      <w:r w:rsidR="00E131C5" w:rsidRPr="009F755D">
        <w:br w:type="page"/>
      </w:r>
      <w:r w:rsidR="00E131C5" w:rsidRPr="005F11E9">
        <w:rPr>
          <w:rStyle w:val="20"/>
          <w:rFonts w:ascii="Times New Roman" w:eastAsiaTheme="minorHAnsi" w:hAnsi="Times New Roman"/>
          <w:i w:val="0"/>
          <w:iCs w:val="0"/>
        </w:rPr>
        <w:lastRenderedPageBreak/>
        <w:t>ТЕМАТИЧЕСКОЕ ПЛАНИРОВАНИЕ</w:t>
      </w:r>
    </w:p>
    <w:p w14:paraId="5BB43A6B" w14:textId="77777777" w:rsidR="005F11E9" w:rsidRPr="008A1F2D" w:rsidRDefault="005F11E9" w:rsidP="005F11E9">
      <w:pPr>
        <w:pStyle w:val="a5"/>
        <w:spacing w:after="0" w:line="360" w:lineRule="auto"/>
        <w:ind w:left="0" w:firstLine="709"/>
        <w:jc w:val="center"/>
        <w:rPr>
          <w:rFonts w:ascii="Times New Roman" w:hAnsi="Times New Roman" w:cs="Times New Roman"/>
          <w:b/>
          <w:sz w:val="28"/>
          <w:szCs w:val="28"/>
        </w:rPr>
      </w:pPr>
    </w:p>
    <w:p w14:paraId="59337396" w14:textId="74812CF6" w:rsidR="00E131C5" w:rsidRDefault="00E131C5" w:rsidP="005F11E9">
      <w:pPr>
        <w:shd w:val="clear" w:color="auto" w:fill="FFFFFF" w:themeFill="background1"/>
        <w:spacing w:after="0" w:line="360" w:lineRule="auto"/>
        <w:ind w:firstLine="708"/>
        <w:jc w:val="both"/>
        <w:rPr>
          <w:rFonts w:ascii="Times New Roman" w:eastAsia="Calibri" w:hAnsi="Times New Roman" w:cs="Times New Roman"/>
          <w:sz w:val="28"/>
          <w:szCs w:val="28"/>
        </w:rPr>
      </w:pPr>
      <w:r w:rsidRPr="001024B9">
        <w:rPr>
          <w:rFonts w:ascii="Times New Roman" w:hAnsi="Times New Roman" w:cs="Times New Roman"/>
          <w:sz w:val="28"/>
          <w:szCs w:val="28"/>
        </w:rPr>
        <w:t>При реализации содержания общеобразовате</w:t>
      </w:r>
      <w:r>
        <w:rPr>
          <w:rFonts w:ascii="Times New Roman" w:hAnsi="Times New Roman" w:cs="Times New Roman"/>
          <w:sz w:val="28"/>
          <w:szCs w:val="28"/>
        </w:rPr>
        <w:t>льного</w:t>
      </w:r>
      <w:r w:rsidRPr="00312039">
        <w:rPr>
          <w:rFonts w:ascii="Times New Roman" w:eastAsia="Times New Roman" w:hAnsi="Times New Roman" w:cs="Times New Roman"/>
          <w:spacing w:val="1"/>
          <w:sz w:val="28"/>
          <w:szCs w:val="28"/>
          <w:lang w:eastAsia="ru-RU"/>
        </w:rPr>
        <w:t xml:space="preserve"> учебно</w:t>
      </w:r>
      <w:r>
        <w:rPr>
          <w:rFonts w:ascii="Times New Roman" w:eastAsia="Times New Roman" w:hAnsi="Times New Roman" w:cs="Times New Roman"/>
          <w:spacing w:val="1"/>
          <w:sz w:val="28"/>
          <w:szCs w:val="28"/>
          <w:lang w:eastAsia="ru-RU"/>
        </w:rPr>
        <w:t>го предмета</w:t>
      </w:r>
      <w:r w:rsidRPr="00312039">
        <w:rPr>
          <w:rFonts w:ascii="Times New Roman" w:eastAsia="Times New Roman" w:hAnsi="Times New Roman" w:cs="Times New Roman"/>
          <w:spacing w:val="1"/>
          <w:sz w:val="28"/>
          <w:szCs w:val="28"/>
          <w:lang w:eastAsia="ru-RU"/>
        </w:rPr>
        <w:t xml:space="preserve"> </w:t>
      </w:r>
      <w:r w:rsidRPr="00E925DE">
        <w:rPr>
          <w:rFonts w:ascii="Times New Roman" w:eastAsia="Times New Roman" w:hAnsi="Times New Roman" w:cs="Times New Roman"/>
          <w:b/>
          <w:spacing w:val="1"/>
          <w:sz w:val="28"/>
          <w:szCs w:val="28"/>
          <w:lang w:eastAsia="ru-RU"/>
        </w:rPr>
        <w:t>ОУП.</w:t>
      </w:r>
      <w:r>
        <w:rPr>
          <w:rFonts w:ascii="Times New Roman" w:eastAsia="Times New Roman" w:hAnsi="Times New Roman" w:cs="Times New Roman"/>
          <w:b/>
          <w:spacing w:val="1"/>
          <w:sz w:val="28"/>
          <w:szCs w:val="28"/>
          <w:lang w:eastAsia="ru-RU"/>
        </w:rPr>
        <w:t>12.4</w:t>
      </w:r>
      <w:r w:rsidRPr="00E925DE">
        <w:rPr>
          <w:rFonts w:ascii="Times New Roman" w:eastAsia="Times New Roman" w:hAnsi="Times New Roman" w:cs="Times New Roman"/>
          <w:b/>
          <w:spacing w:val="1"/>
          <w:sz w:val="28"/>
          <w:szCs w:val="28"/>
          <w:lang w:eastAsia="ru-RU"/>
        </w:rPr>
        <w:t xml:space="preserve"> Введение в </w:t>
      </w:r>
      <w:r w:rsidR="009431FB">
        <w:rPr>
          <w:rFonts w:ascii="Times New Roman" w:eastAsia="Times New Roman" w:hAnsi="Times New Roman" w:cs="Times New Roman"/>
          <w:b/>
          <w:spacing w:val="1"/>
          <w:sz w:val="28"/>
          <w:szCs w:val="28"/>
          <w:lang w:eastAsia="ru-RU"/>
        </w:rPr>
        <w:t>специальность</w:t>
      </w:r>
      <w:r w:rsidRPr="00E925DE">
        <w:rPr>
          <w:rFonts w:ascii="Times New Roman" w:eastAsia="Times New Roman" w:hAnsi="Times New Roman" w:cs="Times New Roman"/>
          <w:b/>
          <w:spacing w:val="1"/>
          <w:sz w:val="28"/>
          <w:szCs w:val="28"/>
          <w:lang w:eastAsia="ru-RU"/>
        </w:rPr>
        <w:t xml:space="preserve"> </w:t>
      </w:r>
      <w:r>
        <w:rPr>
          <w:rFonts w:ascii="Times New Roman" w:hAnsi="Times New Roman" w:cs="Times New Roman"/>
          <w:sz w:val="28"/>
          <w:szCs w:val="28"/>
        </w:rPr>
        <w:t>в пределах освоения ППССЗ</w:t>
      </w:r>
      <w:r w:rsidRPr="001024B9">
        <w:rPr>
          <w:rFonts w:ascii="Times New Roman" w:hAnsi="Times New Roman" w:cs="Times New Roman"/>
          <w:sz w:val="28"/>
          <w:szCs w:val="28"/>
        </w:rPr>
        <w:t xml:space="preserve"> на базе основного общего образования с получением общего среднего образования</w:t>
      </w:r>
      <w:r>
        <w:rPr>
          <w:rFonts w:ascii="Times New Roman" w:hAnsi="Times New Roman" w:cs="Times New Roman"/>
          <w:sz w:val="28"/>
          <w:szCs w:val="28"/>
        </w:rPr>
        <w:t xml:space="preserve"> </w:t>
      </w:r>
      <w:r w:rsidRPr="001024B9">
        <w:rPr>
          <w:rFonts w:ascii="Times New Roman" w:hAnsi="Times New Roman" w:cs="Times New Roman"/>
          <w:b/>
          <w:sz w:val="28"/>
          <w:szCs w:val="28"/>
        </w:rPr>
        <w:t xml:space="preserve">аудиторная </w:t>
      </w:r>
      <w:r w:rsidRPr="001024B9">
        <w:rPr>
          <w:rFonts w:ascii="Times New Roman" w:hAnsi="Times New Roman" w:cs="Times New Roman"/>
          <w:sz w:val="28"/>
          <w:szCs w:val="28"/>
        </w:rPr>
        <w:t>(обязательная) нагрузка обучающихся</w:t>
      </w:r>
      <w:r w:rsidR="00FE3A16">
        <w:rPr>
          <w:rFonts w:ascii="Times New Roman" w:hAnsi="Times New Roman" w:cs="Times New Roman"/>
          <w:sz w:val="28"/>
          <w:szCs w:val="28"/>
        </w:rPr>
        <w:t xml:space="preserve"> </w:t>
      </w:r>
      <w:r w:rsidR="00FE3A16" w:rsidRPr="00FE3A16">
        <w:rPr>
          <w:rFonts w:ascii="Times New Roman" w:hAnsi="Times New Roman" w:cs="Times New Roman"/>
          <w:b/>
          <w:bCs/>
          <w:sz w:val="28"/>
          <w:szCs w:val="28"/>
        </w:rPr>
        <w:t>295 часов</w:t>
      </w:r>
      <w:r w:rsidRPr="001024B9">
        <w:rPr>
          <w:rFonts w:ascii="Times New Roman" w:hAnsi="Times New Roman" w:cs="Times New Roman"/>
          <w:sz w:val="28"/>
          <w:szCs w:val="28"/>
        </w:rPr>
        <w:t>, включая практические занятия –</w:t>
      </w:r>
      <w:r>
        <w:rPr>
          <w:rFonts w:ascii="Times New Roman" w:hAnsi="Times New Roman" w:cs="Times New Roman"/>
          <w:b/>
          <w:sz w:val="28"/>
          <w:szCs w:val="28"/>
        </w:rPr>
        <w:t xml:space="preserve"> </w:t>
      </w:r>
      <w:r w:rsidR="00FE3A16" w:rsidRPr="00FE3A16">
        <w:rPr>
          <w:rFonts w:ascii="Times New Roman" w:hAnsi="Times New Roman" w:cs="Times New Roman"/>
          <w:b/>
          <w:sz w:val="28"/>
          <w:szCs w:val="28"/>
        </w:rPr>
        <w:t>69</w:t>
      </w:r>
      <w:r w:rsidRPr="00FE3A16">
        <w:rPr>
          <w:rFonts w:ascii="Times New Roman" w:hAnsi="Times New Roman" w:cs="Times New Roman"/>
          <w:b/>
          <w:sz w:val="28"/>
          <w:szCs w:val="28"/>
        </w:rPr>
        <w:t xml:space="preserve"> часов</w:t>
      </w:r>
      <w:r>
        <w:rPr>
          <w:rFonts w:ascii="Times New Roman" w:hAnsi="Times New Roman" w:cs="Times New Roman"/>
          <w:b/>
          <w:sz w:val="28"/>
          <w:szCs w:val="28"/>
        </w:rPr>
        <w:t>.</w:t>
      </w:r>
      <w:r w:rsidRPr="00C462E6">
        <w:rPr>
          <w:rFonts w:ascii="Times New Roman" w:hAnsi="Times New Roman" w:cs="Times New Roman"/>
          <w:b/>
          <w:sz w:val="28"/>
          <w:szCs w:val="28"/>
        </w:rPr>
        <w:t xml:space="preserve"> </w:t>
      </w:r>
      <w:r w:rsidRPr="00255AC8">
        <w:rPr>
          <w:rFonts w:ascii="Times New Roman" w:eastAsia="Calibri" w:hAnsi="Times New Roman" w:cs="Times New Roman"/>
          <w:sz w:val="28"/>
          <w:szCs w:val="28"/>
        </w:rPr>
        <w:t>Предусмотрено выполнение индивидуального(</w:t>
      </w:r>
      <w:proofErr w:type="spellStart"/>
      <w:r w:rsidRPr="00255AC8">
        <w:rPr>
          <w:rFonts w:ascii="Times New Roman" w:eastAsia="Calibri" w:hAnsi="Times New Roman" w:cs="Times New Roman"/>
          <w:sz w:val="28"/>
          <w:szCs w:val="28"/>
        </w:rPr>
        <w:t>ых</w:t>
      </w:r>
      <w:proofErr w:type="spellEnd"/>
      <w:r w:rsidRPr="00255AC8">
        <w:rPr>
          <w:rFonts w:ascii="Times New Roman" w:eastAsia="Calibri" w:hAnsi="Times New Roman" w:cs="Times New Roman"/>
          <w:sz w:val="28"/>
          <w:szCs w:val="28"/>
        </w:rPr>
        <w:t>) проекта(</w:t>
      </w:r>
      <w:proofErr w:type="spellStart"/>
      <w:r w:rsidRPr="00255AC8">
        <w:rPr>
          <w:rFonts w:ascii="Times New Roman" w:eastAsia="Calibri" w:hAnsi="Times New Roman" w:cs="Times New Roman"/>
          <w:sz w:val="28"/>
          <w:szCs w:val="28"/>
        </w:rPr>
        <w:t>ов</w:t>
      </w:r>
      <w:proofErr w:type="spellEnd"/>
      <w:r w:rsidRPr="00255AC8">
        <w:rPr>
          <w:rFonts w:ascii="Times New Roman" w:eastAsia="Calibri" w:hAnsi="Times New Roman" w:cs="Times New Roman"/>
          <w:sz w:val="28"/>
          <w:szCs w:val="28"/>
        </w:rPr>
        <w:t>) (</w:t>
      </w:r>
      <w:r>
        <w:rPr>
          <w:rFonts w:ascii="Times New Roman" w:eastAsia="Calibri" w:hAnsi="Times New Roman" w:cs="Times New Roman"/>
          <w:sz w:val="28"/>
          <w:szCs w:val="28"/>
        </w:rPr>
        <w:t>п. 18.3.1. ФГОС СОО)</w:t>
      </w:r>
      <w:r w:rsidRPr="00D338EF">
        <w:rPr>
          <w:rFonts w:ascii="Times New Roman" w:eastAsia="Calibri" w:hAnsi="Times New Roman" w:cs="Times New Roman"/>
          <w:sz w:val="28"/>
          <w:szCs w:val="28"/>
        </w:rPr>
        <w:t xml:space="preserve"> </w:t>
      </w:r>
    </w:p>
    <w:p w14:paraId="0A2B4CB5" w14:textId="47B4B621" w:rsidR="00A80D88" w:rsidRDefault="00A80D88" w:rsidP="00A80D88">
      <w:pPr>
        <w:pStyle w:val="19"/>
        <w:rPr>
          <w:b/>
          <w:bCs/>
          <w:sz w:val="28"/>
          <w:szCs w:val="28"/>
          <w:lang w:val="ru-RU"/>
        </w:rPr>
      </w:pPr>
      <w:r w:rsidRPr="00FA729A">
        <w:rPr>
          <w:b/>
          <w:bCs/>
          <w:sz w:val="28"/>
          <w:szCs w:val="28"/>
          <w:lang w:val="ru-RU"/>
        </w:rPr>
        <w:t>ОУП.12.1 Основы проектной деятельности</w:t>
      </w:r>
    </w:p>
    <w:tbl>
      <w:tblPr>
        <w:tblStyle w:val="ab"/>
        <w:tblW w:w="0" w:type="auto"/>
        <w:tblLook w:val="04A0" w:firstRow="1" w:lastRow="0" w:firstColumn="1" w:lastColumn="0" w:noHBand="0" w:noVBand="1"/>
      </w:tblPr>
      <w:tblGrid>
        <w:gridCol w:w="7508"/>
        <w:gridCol w:w="2124"/>
      </w:tblGrid>
      <w:tr w:rsidR="00CE4666" w:rsidRPr="00CE4666" w14:paraId="40777738" w14:textId="77777777" w:rsidTr="00CE4666">
        <w:tc>
          <w:tcPr>
            <w:tcW w:w="7508" w:type="dxa"/>
          </w:tcPr>
          <w:p w14:paraId="41B20FE7" w14:textId="40C2EBE2" w:rsidR="00CE4666" w:rsidRPr="00CE4666" w:rsidRDefault="00CE4666" w:rsidP="00CE4666">
            <w:pPr>
              <w:pStyle w:val="af"/>
              <w:jc w:val="center"/>
              <w:rPr>
                <w:rFonts w:ascii="Times New Roman" w:hAnsi="Times New Roman" w:cs="Times New Roman"/>
                <w:b/>
                <w:bCs/>
                <w:lang w:eastAsia="nl-NL"/>
              </w:rPr>
            </w:pPr>
            <w:r w:rsidRPr="00CE4666">
              <w:rPr>
                <w:rFonts w:ascii="Times New Roman" w:hAnsi="Times New Roman" w:cs="Times New Roman"/>
                <w:b/>
                <w:bCs/>
                <w:lang w:eastAsia="nl-NL"/>
              </w:rPr>
              <w:t>Вид учебной работы</w:t>
            </w:r>
          </w:p>
        </w:tc>
        <w:tc>
          <w:tcPr>
            <w:tcW w:w="2124" w:type="dxa"/>
          </w:tcPr>
          <w:p w14:paraId="6718E0DD" w14:textId="1050248D" w:rsidR="00CE4666" w:rsidRPr="00CE4666" w:rsidRDefault="00CE4666" w:rsidP="00CE4666">
            <w:pPr>
              <w:pStyle w:val="af"/>
              <w:jc w:val="center"/>
              <w:rPr>
                <w:rFonts w:ascii="Times New Roman" w:hAnsi="Times New Roman" w:cs="Times New Roman"/>
                <w:b/>
                <w:bCs/>
                <w:lang w:eastAsia="nl-NL"/>
              </w:rPr>
            </w:pPr>
            <w:r w:rsidRPr="00CE4666">
              <w:rPr>
                <w:rFonts w:ascii="Times New Roman" w:hAnsi="Times New Roman" w:cs="Times New Roman"/>
                <w:b/>
                <w:bCs/>
                <w:lang w:eastAsia="nl-NL"/>
              </w:rPr>
              <w:t>Объем часов</w:t>
            </w:r>
          </w:p>
        </w:tc>
      </w:tr>
      <w:tr w:rsidR="00CE4666" w:rsidRPr="00CE4666" w14:paraId="5070F85F" w14:textId="77777777" w:rsidTr="00CE4666">
        <w:tc>
          <w:tcPr>
            <w:tcW w:w="7508" w:type="dxa"/>
          </w:tcPr>
          <w:p w14:paraId="42257FA0" w14:textId="5CF818C9" w:rsidR="00CE4666" w:rsidRPr="00CE4666" w:rsidRDefault="00CE4666" w:rsidP="00FE3A16">
            <w:pPr>
              <w:pStyle w:val="af"/>
              <w:rPr>
                <w:rFonts w:ascii="Times New Roman" w:hAnsi="Times New Roman" w:cs="Times New Roman"/>
                <w:lang w:eastAsia="nl-NL"/>
              </w:rPr>
            </w:pPr>
            <w:r>
              <w:rPr>
                <w:rFonts w:ascii="Times New Roman" w:hAnsi="Times New Roman" w:cs="Times New Roman"/>
                <w:lang w:eastAsia="nl-NL"/>
              </w:rPr>
              <w:t>Максимальная учебная нагрузка (всего)</w:t>
            </w:r>
          </w:p>
        </w:tc>
        <w:tc>
          <w:tcPr>
            <w:tcW w:w="2124" w:type="dxa"/>
          </w:tcPr>
          <w:p w14:paraId="339E06A0" w14:textId="6AFFFAE2" w:rsidR="00CE4666" w:rsidRPr="00CE4666" w:rsidRDefault="00CE4666" w:rsidP="00CE4666">
            <w:pPr>
              <w:pStyle w:val="af"/>
              <w:jc w:val="center"/>
              <w:rPr>
                <w:rFonts w:ascii="Times New Roman" w:hAnsi="Times New Roman" w:cs="Times New Roman"/>
                <w:lang w:eastAsia="nl-NL"/>
              </w:rPr>
            </w:pPr>
            <w:r>
              <w:rPr>
                <w:rFonts w:ascii="Times New Roman" w:hAnsi="Times New Roman" w:cs="Times New Roman"/>
                <w:lang w:eastAsia="nl-NL"/>
              </w:rPr>
              <w:t>17</w:t>
            </w:r>
          </w:p>
        </w:tc>
      </w:tr>
      <w:tr w:rsidR="00CE4666" w:rsidRPr="00CE4666" w14:paraId="3E582378" w14:textId="77777777" w:rsidTr="00CE4666">
        <w:tc>
          <w:tcPr>
            <w:tcW w:w="7508" w:type="dxa"/>
          </w:tcPr>
          <w:p w14:paraId="18F542F5" w14:textId="3FFEDD66" w:rsidR="00CE4666" w:rsidRPr="00CE4666" w:rsidRDefault="00CE4666" w:rsidP="00FE3A16">
            <w:pPr>
              <w:pStyle w:val="af"/>
              <w:rPr>
                <w:rFonts w:ascii="Times New Roman" w:hAnsi="Times New Roman" w:cs="Times New Roman"/>
                <w:lang w:eastAsia="nl-NL"/>
              </w:rPr>
            </w:pPr>
            <w:r>
              <w:rPr>
                <w:rFonts w:ascii="Times New Roman" w:hAnsi="Times New Roman" w:cs="Times New Roman"/>
                <w:lang w:eastAsia="nl-NL"/>
              </w:rPr>
              <w:t>Обязательная аудиторная учебная нагрузка (всего)</w:t>
            </w:r>
          </w:p>
        </w:tc>
        <w:tc>
          <w:tcPr>
            <w:tcW w:w="2124" w:type="dxa"/>
          </w:tcPr>
          <w:p w14:paraId="141680CE" w14:textId="74FC6DF1" w:rsidR="00CE4666" w:rsidRPr="00CE4666" w:rsidRDefault="00CE4666" w:rsidP="00CE4666">
            <w:pPr>
              <w:pStyle w:val="af"/>
              <w:jc w:val="center"/>
              <w:rPr>
                <w:rFonts w:ascii="Times New Roman" w:hAnsi="Times New Roman" w:cs="Times New Roman"/>
                <w:lang w:eastAsia="nl-NL"/>
              </w:rPr>
            </w:pPr>
            <w:r>
              <w:rPr>
                <w:rFonts w:ascii="Times New Roman" w:hAnsi="Times New Roman" w:cs="Times New Roman"/>
                <w:lang w:eastAsia="nl-NL"/>
              </w:rPr>
              <w:t>17</w:t>
            </w:r>
          </w:p>
        </w:tc>
      </w:tr>
      <w:tr w:rsidR="00CE4666" w:rsidRPr="00CE4666" w14:paraId="2767D599" w14:textId="77777777" w:rsidTr="00CE4666">
        <w:tc>
          <w:tcPr>
            <w:tcW w:w="7508" w:type="dxa"/>
          </w:tcPr>
          <w:p w14:paraId="56559B1E" w14:textId="53A13ADC" w:rsidR="00CE4666" w:rsidRPr="00CE4666" w:rsidRDefault="00CE4666" w:rsidP="00FE3A16">
            <w:pPr>
              <w:pStyle w:val="af"/>
              <w:rPr>
                <w:rFonts w:ascii="Times New Roman" w:hAnsi="Times New Roman" w:cs="Times New Roman"/>
                <w:lang w:eastAsia="nl-NL"/>
              </w:rPr>
            </w:pPr>
            <w:r>
              <w:rPr>
                <w:rFonts w:ascii="Times New Roman" w:hAnsi="Times New Roman" w:cs="Times New Roman"/>
                <w:lang w:eastAsia="nl-NL"/>
              </w:rPr>
              <w:t>В том числе:</w:t>
            </w:r>
          </w:p>
        </w:tc>
        <w:tc>
          <w:tcPr>
            <w:tcW w:w="2124" w:type="dxa"/>
          </w:tcPr>
          <w:p w14:paraId="2D2CB6A6" w14:textId="77777777" w:rsidR="00CE4666" w:rsidRPr="00CE4666" w:rsidRDefault="00CE4666" w:rsidP="00CE4666">
            <w:pPr>
              <w:pStyle w:val="af"/>
              <w:jc w:val="center"/>
              <w:rPr>
                <w:rFonts w:ascii="Times New Roman" w:hAnsi="Times New Roman" w:cs="Times New Roman"/>
                <w:lang w:eastAsia="nl-NL"/>
              </w:rPr>
            </w:pPr>
          </w:p>
        </w:tc>
      </w:tr>
      <w:tr w:rsidR="00CE4666" w:rsidRPr="00CE4666" w14:paraId="2E6DB56E" w14:textId="77777777" w:rsidTr="00CE4666">
        <w:tc>
          <w:tcPr>
            <w:tcW w:w="7508" w:type="dxa"/>
          </w:tcPr>
          <w:p w14:paraId="557A1982" w14:textId="60EFB03C" w:rsidR="00CE4666" w:rsidRPr="00CE4666" w:rsidRDefault="00CE4666" w:rsidP="00FE3A16">
            <w:pPr>
              <w:pStyle w:val="af"/>
              <w:rPr>
                <w:rFonts w:ascii="Times New Roman" w:hAnsi="Times New Roman" w:cs="Times New Roman"/>
                <w:lang w:eastAsia="nl-NL"/>
              </w:rPr>
            </w:pPr>
            <w:r>
              <w:rPr>
                <w:rFonts w:ascii="Times New Roman" w:hAnsi="Times New Roman" w:cs="Times New Roman"/>
                <w:lang w:eastAsia="nl-NL"/>
              </w:rPr>
              <w:t>Практические занятия</w:t>
            </w:r>
          </w:p>
        </w:tc>
        <w:tc>
          <w:tcPr>
            <w:tcW w:w="2124" w:type="dxa"/>
          </w:tcPr>
          <w:p w14:paraId="483182A4" w14:textId="1821CC08" w:rsidR="00CE4666" w:rsidRPr="00CE4666" w:rsidRDefault="00452645" w:rsidP="00CE4666">
            <w:pPr>
              <w:pStyle w:val="af"/>
              <w:jc w:val="center"/>
              <w:rPr>
                <w:rFonts w:ascii="Times New Roman" w:hAnsi="Times New Roman" w:cs="Times New Roman"/>
                <w:lang w:eastAsia="nl-NL"/>
              </w:rPr>
            </w:pPr>
            <w:r>
              <w:rPr>
                <w:rFonts w:ascii="Times New Roman" w:hAnsi="Times New Roman" w:cs="Times New Roman"/>
                <w:lang w:eastAsia="nl-NL"/>
              </w:rPr>
              <w:t>11</w:t>
            </w:r>
          </w:p>
        </w:tc>
      </w:tr>
      <w:tr w:rsidR="00CE4666" w:rsidRPr="00CE4666" w14:paraId="530CAE9B" w14:textId="77777777" w:rsidTr="00CE4666">
        <w:tc>
          <w:tcPr>
            <w:tcW w:w="7508" w:type="dxa"/>
          </w:tcPr>
          <w:p w14:paraId="41D60D5C" w14:textId="1CC50672" w:rsidR="00CE4666" w:rsidRPr="00CE4666" w:rsidRDefault="00CE4666" w:rsidP="00FE3A16">
            <w:pPr>
              <w:pStyle w:val="af"/>
              <w:rPr>
                <w:rFonts w:ascii="Times New Roman" w:hAnsi="Times New Roman" w:cs="Times New Roman"/>
                <w:lang w:eastAsia="nl-NL"/>
              </w:rPr>
            </w:pPr>
            <w:r>
              <w:rPr>
                <w:rFonts w:ascii="Times New Roman" w:hAnsi="Times New Roman" w:cs="Times New Roman"/>
                <w:lang w:eastAsia="nl-NL"/>
              </w:rPr>
              <w:t>Самостоятельная работа обучающегося (всего)</w:t>
            </w:r>
          </w:p>
        </w:tc>
        <w:tc>
          <w:tcPr>
            <w:tcW w:w="2124" w:type="dxa"/>
          </w:tcPr>
          <w:p w14:paraId="4BCB5870" w14:textId="19125F8B" w:rsidR="00CE4666" w:rsidRPr="00CE4666" w:rsidRDefault="00452645" w:rsidP="00CE4666">
            <w:pPr>
              <w:pStyle w:val="af"/>
              <w:jc w:val="center"/>
              <w:rPr>
                <w:rFonts w:ascii="Times New Roman" w:hAnsi="Times New Roman" w:cs="Times New Roman"/>
                <w:lang w:eastAsia="nl-NL"/>
              </w:rPr>
            </w:pPr>
            <w:r>
              <w:rPr>
                <w:rFonts w:ascii="Times New Roman" w:hAnsi="Times New Roman" w:cs="Times New Roman"/>
                <w:lang w:eastAsia="nl-NL"/>
              </w:rPr>
              <w:t>8</w:t>
            </w:r>
          </w:p>
        </w:tc>
      </w:tr>
      <w:tr w:rsidR="00CE4666" w:rsidRPr="00CE4666" w14:paraId="734EAE93" w14:textId="77777777" w:rsidTr="00CE4666">
        <w:tc>
          <w:tcPr>
            <w:tcW w:w="7508" w:type="dxa"/>
          </w:tcPr>
          <w:p w14:paraId="28935C0F" w14:textId="0F969F2B" w:rsidR="00CE4666" w:rsidRPr="00CE4666" w:rsidRDefault="00CE4666" w:rsidP="00FE3A16">
            <w:pPr>
              <w:pStyle w:val="af"/>
              <w:rPr>
                <w:rFonts w:ascii="Times New Roman" w:hAnsi="Times New Roman" w:cs="Times New Roman"/>
                <w:lang w:eastAsia="nl-NL"/>
              </w:rPr>
            </w:pPr>
            <w:r>
              <w:rPr>
                <w:rFonts w:ascii="Times New Roman" w:hAnsi="Times New Roman" w:cs="Times New Roman"/>
                <w:lang w:eastAsia="nl-NL"/>
              </w:rPr>
              <w:t xml:space="preserve">Промежуточная аттестация в форме контрольной работы </w:t>
            </w:r>
          </w:p>
        </w:tc>
        <w:tc>
          <w:tcPr>
            <w:tcW w:w="2124" w:type="dxa"/>
          </w:tcPr>
          <w:p w14:paraId="383F6692" w14:textId="77777777" w:rsidR="00CE4666" w:rsidRPr="00CE4666" w:rsidRDefault="00CE4666" w:rsidP="00CE4666">
            <w:pPr>
              <w:pStyle w:val="af"/>
              <w:jc w:val="center"/>
              <w:rPr>
                <w:rFonts w:ascii="Times New Roman" w:hAnsi="Times New Roman" w:cs="Times New Roman"/>
                <w:lang w:eastAsia="nl-NL"/>
              </w:rPr>
            </w:pPr>
          </w:p>
        </w:tc>
      </w:tr>
    </w:tbl>
    <w:p w14:paraId="6865226C" w14:textId="77777777" w:rsidR="00A80D88" w:rsidRPr="009431FB" w:rsidRDefault="00A80D88" w:rsidP="009431FB">
      <w:pPr>
        <w:widowControl w:val="0"/>
        <w:autoSpaceDE w:val="0"/>
        <w:autoSpaceDN w:val="0"/>
        <w:spacing w:after="0" w:line="360" w:lineRule="auto"/>
        <w:rPr>
          <w:rFonts w:ascii="Times New Roman" w:eastAsia="Times New Roman" w:hAnsi="Times New Roman" w:cs="Times New Roman"/>
          <w:b/>
          <w:sz w:val="24"/>
          <w:szCs w:val="24"/>
          <w:lang w:eastAsia="ru-RU"/>
        </w:rPr>
      </w:pPr>
    </w:p>
    <w:p w14:paraId="0AE681CC" w14:textId="2064EDDE" w:rsidR="00A80D88" w:rsidRDefault="00A80D88" w:rsidP="009431FB">
      <w:pPr>
        <w:widowControl w:val="0"/>
        <w:autoSpaceDE w:val="0"/>
        <w:autoSpaceDN w:val="0"/>
        <w:spacing w:after="0" w:line="360" w:lineRule="auto"/>
        <w:rPr>
          <w:rFonts w:ascii="Times New Roman" w:eastAsia="Times New Roman" w:hAnsi="Times New Roman" w:cs="Times New Roman"/>
          <w:b/>
          <w:sz w:val="28"/>
          <w:szCs w:val="28"/>
          <w:lang w:eastAsia="ru-RU"/>
        </w:rPr>
      </w:pPr>
      <w:r w:rsidRPr="009431FB">
        <w:rPr>
          <w:rFonts w:ascii="Times New Roman" w:eastAsia="Times New Roman" w:hAnsi="Times New Roman" w:cs="Times New Roman"/>
          <w:b/>
          <w:sz w:val="28"/>
          <w:szCs w:val="28"/>
          <w:lang w:eastAsia="ru-RU"/>
        </w:rPr>
        <w:t>ОУП. 12.2 Основы черчения</w:t>
      </w:r>
    </w:p>
    <w:tbl>
      <w:tblPr>
        <w:tblStyle w:val="ab"/>
        <w:tblW w:w="0" w:type="auto"/>
        <w:tblLook w:val="04A0" w:firstRow="1" w:lastRow="0" w:firstColumn="1" w:lastColumn="0" w:noHBand="0" w:noVBand="1"/>
      </w:tblPr>
      <w:tblGrid>
        <w:gridCol w:w="7508"/>
        <w:gridCol w:w="2124"/>
      </w:tblGrid>
      <w:tr w:rsidR="00CE4666" w:rsidRPr="00CE4666" w14:paraId="1B6A3BDF" w14:textId="77777777" w:rsidTr="007B5440">
        <w:tc>
          <w:tcPr>
            <w:tcW w:w="7508" w:type="dxa"/>
          </w:tcPr>
          <w:p w14:paraId="39F95364" w14:textId="77777777" w:rsidR="00CE4666" w:rsidRPr="00CE4666" w:rsidRDefault="00CE4666" w:rsidP="007B5440">
            <w:pPr>
              <w:pStyle w:val="af"/>
              <w:jc w:val="center"/>
              <w:rPr>
                <w:rFonts w:ascii="Times New Roman" w:hAnsi="Times New Roman" w:cs="Times New Roman"/>
                <w:b/>
                <w:bCs/>
                <w:lang w:eastAsia="nl-NL"/>
              </w:rPr>
            </w:pPr>
            <w:r w:rsidRPr="00CE4666">
              <w:rPr>
                <w:rFonts w:ascii="Times New Roman" w:hAnsi="Times New Roman" w:cs="Times New Roman"/>
                <w:b/>
                <w:bCs/>
                <w:lang w:eastAsia="nl-NL"/>
              </w:rPr>
              <w:t>Вид учебной работы</w:t>
            </w:r>
          </w:p>
        </w:tc>
        <w:tc>
          <w:tcPr>
            <w:tcW w:w="2124" w:type="dxa"/>
          </w:tcPr>
          <w:p w14:paraId="2D0106AF" w14:textId="77777777" w:rsidR="00CE4666" w:rsidRPr="00CE4666" w:rsidRDefault="00CE4666" w:rsidP="007B5440">
            <w:pPr>
              <w:pStyle w:val="af"/>
              <w:jc w:val="center"/>
              <w:rPr>
                <w:rFonts w:ascii="Times New Roman" w:hAnsi="Times New Roman" w:cs="Times New Roman"/>
                <w:b/>
                <w:bCs/>
                <w:lang w:eastAsia="nl-NL"/>
              </w:rPr>
            </w:pPr>
            <w:r w:rsidRPr="00CE4666">
              <w:rPr>
                <w:rFonts w:ascii="Times New Roman" w:hAnsi="Times New Roman" w:cs="Times New Roman"/>
                <w:b/>
                <w:bCs/>
                <w:lang w:eastAsia="nl-NL"/>
              </w:rPr>
              <w:t>Объем часов</w:t>
            </w:r>
          </w:p>
        </w:tc>
      </w:tr>
      <w:tr w:rsidR="00CE4666" w:rsidRPr="00CE4666" w14:paraId="50AA23AA" w14:textId="77777777" w:rsidTr="007B5440">
        <w:tc>
          <w:tcPr>
            <w:tcW w:w="7508" w:type="dxa"/>
          </w:tcPr>
          <w:p w14:paraId="55879AC0"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Максимальная учебная нагрузка (всего)</w:t>
            </w:r>
          </w:p>
        </w:tc>
        <w:tc>
          <w:tcPr>
            <w:tcW w:w="2124" w:type="dxa"/>
          </w:tcPr>
          <w:p w14:paraId="4E488F31" w14:textId="4BC1584B" w:rsidR="00CE4666" w:rsidRPr="00CE4666" w:rsidRDefault="00CE4666" w:rsidP="007B5440">
            <w:pPr>
              <w:pStyle w:val="af"/>
              <w:jc w:val="center"/>
              <w:rPr>
                <w:rFonts w:ascii="Times New Roman" w:hAnsi="Times New Roman" w:cs="Times New Roman"/>
                <w:lang w:eastAsia="nl-NL"/>
              </w:rPr>
            </w:pPr>
            <w:r>
              <w:rPr>
                <w:rFonts w:ascii="Times New Roman" w:hAnsi="Times New Roman" w:cs="Times New Roman"/>
                <w:lang w:eastAsia="nl-NL"/>
              </w:rPr>
              <w:t>22</w:t>
            </w:r>
          </w:p>
        </w:tc>
      </w:tr>
      <w:tr w:rsidR="00CE4666" w:rsidRPr="00CE4666" w14:paraId="0E6C002C" w14:textId="77777777" w:rsidTr="007B5440">
        <w:tc>
          <w:tcPr>
            <w:tcW w:w="7508" w:type="dxa"/>
          </w:tcPr>
          <w:p w14:paraId="2A271AEF"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Обязательная аудиторная учебная нагрузка (всего)</w:t>
            </w:r>
          </w:p>
        </w:tc>
        <w:tc>
          <w:tcPr>
            <w:tcW w:w="2124" w:type="dxa"/>
          </w:tcPr>
          <w:p w14:paraId="39410510" w14:textId="4D38BA74" w:rsidR="00CE4666" w:rsidRPr="00CE4666" w:rsidRDefault="00CE4666" w:rsidP="007B5440">
            <w:pPr>
              <w:pStyle w:val="af"/>
              <w:jc w:val="center"/>
              <w:rPr>
                <w:rFonts w:ascii="Times New Roman" w:hAnsi="Times New Roman" w:cs="Times New Roman"/>
                <w:lang w:eastAsia="nl-NL"/>
              </w:rPr>
            </w:pPr>
            <w:r>
              <w:rPr>
                <w:rFonts w:ascii="Times New Roman" w:hAnsi="Times New Roman" w:cs="Times New Roman"/>
                <w:lang w:eastAsia="nl-NL"/>
              </w:rPr>
              <w:t>22</w:t>
            </w:r>
          </w:p>
        </w:tc>
      </w:tr>
      <w:tr w:rsidR="00CE4666" w:rsidRPr="00CE4666" w14:paraId="435C1A41" w14:textId="77777777" w:rsidTr="007B5440">
        <w:tc>
          <w:tcPr>
            <w:tcW w:w="7508" w:type="dxa"/>
          </w:tcPr>
          <w:p w14:paraId="604F44CA"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В том числе:</w:t>
            </w:r>
          </w:p>
        </w:tc>
        <w:tc>
          <w:tcPr>
            <w:tcW w:w="2124" w:type="dxa"/>
          </w:tcPr>
          <w:p w14:paraId="5C0EEB0C" w14:textId="77777777" w:rsidR="00CE4666" w:rsidRPr="00CE4666" w:rsidRDefault="00CE4666" w:rsidP="007B5440">
            <w:pPr>
              <w:pStyle w:val="af"/>
              <w:jc w:val="center"/>
              <w:rPr>
                <w:rFonts w:ascii="Times New Roman" w:hAnsi="Times New Roman" w:cs="Times New Roman"/>
                <w:lang w:eastAsia="nl-NL"/>
              </w:rPr>
            </w:pPr>
          </w:p>
        </w:tc>
      </w:tr>
      <w:tr w:rsidR="00CE4666" w:rsidRPr="00CE4666" w14:paraId="56D63693" w14:textId="77777777" w:rsidTr="007B5440">
        <w:tc>
          <w:tcPr>
            <w:tcW w:w="7508" w:type="dxa"/>
          </w:tcPr>
          <w:p w14:paraId="3F6802DC"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Практические занятия</w:t>
            </w:r>
          </w:p>
        </w:tc>
        <w:tc>
          <w:tcPr>
            <w:tcW w:w="2124" w:type="dxa"/>
          </w:tcPr>
          <w:p w14:paraId="14428432" w14:textId="0861B44F" w:rsidR="00CE4666" w:rsidRPr="00CE4666" w:rsidRDefault="00CE4666" w:rsidP="007B5440">
            <w:pPr>
              <w:pStyle w:val="af"/>
              <w:jc w:val="center"/>
              <w:rPr>
                <w:rFonts w:ascii="Times New Roman" w:hAnsi="Times New Roman" w:cs="Times New Roman"/>
                <w:lang w:eastAsia="nl-NL"/>
              </w:rPr>
            </w:pPr>
            <w:r>
              <w:rPr>
                <w:rFonts w:ascii="Times New Roman" w:hAnsi="Times New Roman" w:cs="Times New Roman"/>
                <w:lang w:eastAsia="nl-NL"/>
              </w:rPr>
              <w:t>18</w:t>
            </w:r>
          </w:p>
        </w:tc>
      </w:tr>
      <w:tr w:rsidR="00CE4666" w:rsidRPr="00CE4666" w14:paraId="754EE5B3" w14:textId="77777777" w:rsidTr="007B5440">
        <w:tc>
          <w:tcPr>
            <w:tcW w:w="7508" w:type="dxa"/>
          </w:tcPr>
          <w:p w14:paraId="72F87905"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Самостоятельная работа обучающегося (всего)</w:t>
            </w:r>
          </w:p>
        </w:tc>
        <w:tc>
          <w:tcPr>
            <w:tcW w:w="2124" w:type="dxa"/>
          </w:tcPr>
          <w:p w14:paraId="4147A9EE" w14:textId="1E74E8E4" w:rsidR="00CE4666" w:rsidRPr="00CE4666" w:rsidRDefault="00CE4666" w:rsidP="007B5440">
            <w:pPr>
              <w:pStyle w:val="af"/>
              <w:jc w:val="center"/>
              <w:rPr>
                <w:rFonts w:ascii="Times New Roman" w:hAnsi="Times New Roman" w:cs="Times New Roman"/>
                <w:lang w:eastAsia="nl-NL"/>
              </w:rPr>
            </w:pPr>
            <w:r>
              <w:rPr>
                <w:rFonts w:ascii="Times New Roman" w:hAnsi="Times New Roman" w:cs="Times New Roman"/>
                <w:lang w:eastAsia="nl-NL"/>
              </w:rPr>
              <w:t>11</w:t>
            </w:r>
          </w:p>
        </w:tc>
      </w:tr>
      <w:tr w:rsidR="00CE4666" w:rsidRPr="00CE4666" w14:paraId="0F29A831" w14:textId="77777777" w:rsidTr="007B5440">
        <w:tc>
          <w:tcPr>
            <w:tcW w:w="7508" w:type="dxa"/>
          </w:tcPr>
          <w:p w14:paraId="6ECF06DA"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 xml:space="preserve">Промежуточная аттестация в форме контрольной работы </w:t>
            </w:r>
          </w:p>
        </w:tc>
        <w:tc>
          <w:tcPr>
            <w:tcW w:w="2124" w:type="dxa"/>
          </w:tcPr>
          <w:p w14:paraId="1746B8BB" w14:textId="77777777" w:rsidR="00CE4666" w:rsidRPr="00CE4666" w:rsidRDefault="00CE4666" w:rsidP="007B5440">
            <w:pPr>
              <w:pStyle w:val="af"/>
              <w:jc w:val="center"/>
              <w:rPr>
                <w:rFonts w:ascii="Times New Roman" w:hAnsi="Times New Roman" w:cs="Times New Roman"/>
                <w:lang w:eastAsia="nl-NL"/>
              </w:rPr>
            </w:pPr>
          </w:p>
        </w:tc>
      </w:tr>
    </w:tbl>
    <w:p w14:paraId="29F40BD2" w14:textId="77777777" w:rsidR="00A80D88" w:rsidRPr="00A80D88" w:rsidRDefault="00A80D88" w:rsidP="00A80D88">
      <w:pPr>
        <w:widowControl w:val="0"/>
        <w:autoSpaceDE w:val="0"/>
        <w:autoSpaceDN w:val="0"/>
        <w:spacing w:after="0"/>
        <w:jc w:val="both"/>
        <w:rPr>
          <w:rFonts w:ascii="Times New Roman" w:eastAsia="Times New Roman" w:hAnsi="Times New Roman" w:cs="Times New Roman"/>
          <w:sz w:val="24"/>
          <w:szCs w:val="24"/>
          <w:lang w:eastAsia="ru-RU"/>
        </w:rPr>
      </w:pPr>
    </w:p>
    <w:p w14:paraId="3C15AD1F" w14:textId="5244B900" w:rsidR="00A80D88" w:rsidRDefault="00A80D88" w:rsidP="00A80D88">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A80D88">
        <w:rPr>
          <w:rFonts w:ascii="Times New Roman" w:eastAsia="Times New Roman" w:hAnsi="Times New Roman" w:cs="Times New Roman"/>
          <w:b/>
          <w:sz w:val="28"/>
          <w:szCs w:val="28"/>
          <w:lang w:eastAsia="ru-RU"/>
        </w:rPr>
        <w:t xml:space="preserve">ОУП.12.3 Основы общественных наук для </w:t>
      </w:r>
      <w:proofErr w:type="gramStart"/>
      <w:r w:rsidRPr="00A80D88">
        <w:rPr>
          <w:rFonts w:ascii="Times New Roman" w:eastAsia="Times New Roman" w:hAnsi="Times New Roman" w:cs="Times New Roman"/>
          <w:b/>
          <w:sz w:val="28"/>
          <w:szCs w:val="28"/>
          <w:lang w:eastAsia="ru-RU"/>
        </w:rPr>
        <w:t>технологического  профиля</w:t>
      </w:r>
      <w:proofErr w:type="gramEnd"/>
    </w:p>
    <w:p w14:paraId="317A1E20" w14:textId="77777777" w:rsidR="00CE4666" w:rsidRDefault="00CE4666" w:rsidP="00A80D88">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tbl>
      <w:tblPr>
        <w:tblStyle w:val="ab"/>
        <w:tblW w:w="0" w:type="auto"/>
        <w:tblLook w:val="04A0" w:firstRow="1" w:lastRow="0" w:firstColumn="1" w:lastColumn="0" w:noHBand="0" w:noVBand="1"/>
      </w:tblPr>
      <w:tblGrid>
        <w:gridCol w:w="7508"/>
        <w:gridCol w:w="2124"/>
      </w:tblGrid>
      <w:tr w:rsidR="00CE4666" w:rsidRPr="00CE4666" w14:paraId="7373EC93" w14:textId="77777777" w:rsidTr="007B5440">
        <w:tc>
          <w:tcPr>
            <w:tcW w:w="7508" w:type="dxa"/>
          </w:tcPr>
          <w:p w14:paraId="3D63B000" w14:textId="77777777" w:rsidR="00CE4666" w:rsidRPr="00CE4666" w:rsidRDefault="00CE4666" w:rsidP="007B5440">
            <w:pPr>
              <w:pStyle w:val="af"/>
              <w:jc w:val="center"/>
              <w:rPr>
                <w:rFonts w:ascii="Times New Roman" w:hAnsi="Times New Roman" w:cs="Times New Roman"/>
                <w:b/>
                <w:bCs/>
                <w:lang w:eastAsia="nl-NL"/>
              </w:rPr>
            </w:pPr>
            <w:r w:rsidRPr="00CE4666">
              <w:rPr>
                <w:rFonts w:ascii="Times New Roman" w:hAnsi="Times New Roman" w:cs="Times New Roman"/>
                <w:b/>
                <w:bCs/>
                <w:lang w:eastAsia="nl-NL"/>
              </w:rPr>
              <w:t>Вид учебной работы</w:t>
            </w:r>
          </w:p>
        </w:tc>
        <w:tc>
          <w:tcPr>
            <w:tcW w:w="2124" w:type="dxa"/>
          </w:tcPr>
          <w:p w14:paraId="3463CB1D" w14:textId="77777777" w:rsidR="00CE4666" w:rsidRPr="00CE4666" w:rsidRDefault="00CE4666" w:rsidP="007B5440">
            <w:pPr>
              <w:pStyle w:val="af"/>
              <w:jc w:val="center"/>
              <w:rPr>
                <w:rFonts w:ascii="Times New Roman" w:hAnsi="Times New Roman" w:cs="Times New Roman"/>
                <w:b/>
                <w:bCs/>
                <w:lang w:eastAsia="nl-NL"/>
              </w:rPr>
            </w:pPr>
            <w:r w:rsidRPr="00CE4666">
              <w:rPr>
                <w:rFonts w:ascii="Times New Roman" w:hAnsi="Times New Roman" w:cs="Times New Roman"/>
                <w:b/>
                <w:bCs/>
                <w:lang w:eastAsia="nl-NL"/>
              </w:rPr>
              <w:t>Объем часов</w:t>
            </w:r>
          </w:p>
        </w:tc>
      </w:tr>
      <w:tr w:rsidR="00CE4666" w:rsidRPr="00CE4666" w14:paraId="4B15A53D" w14:textId="77777777" w:rsidTr="007B5440">
        <w:tc>
          <w:tcPr>
            <w:tcW w:w="7508" w:type="dxa"/>
          </w:tcPr>
          <w:p w14:paraId="4147C9D3"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Максимальная учебная нагрузка (всего)</w:t>
            </w:r>
          </w:p>
        </w:tc>
        <w:tc>
          <w:tcPr>
            <w:tcW w:w="2124" w:type="dxa"/>
          </w:tcPr>
          <w:p w14:paraId="7A167865" w14:textId="0E761A00" w:rsidR="00CE4666" w:rsidRPr="00CE4666" w:rsidRDefault="00CE4666" w:rsidP="007B5440">
            <w:pPr>
              <w:pStyle w:val="af"/>
              <w:jc w:val="center"/>
              <w:rPr>
                <w:rFonts w:ascii="Times New Roman" w:hAnsi="Times New Roman" w:cs="Times New Roman"/>
                <w:lang w:eastAsia="nl-NL"/>
              </w:rPr>
            </w:pPr>
            <w:r>
              <w:rPr>
                <w:rFonts w:ascii="Times New Roman" w:hAnsi="Times New Roman" w:cs="Times New Roman"/>
                <w:lang w:eastAsia="nl-NL"/>
              </w:rPr>
              <w:t>139</w:t>
            </w:r>
          </w:p>
        </w:tc>
      </w:tr>
      <w:tr w:rsidR="00CE4666" w:rsidRPr="00CE4666" w14:paraId="31C21341" w14:textId="77777777" w:rsidTr="007B5440">
        <w:tc>
          <w:tcPr>
            <w:tcW w:w="7508" w:type="dxa"/>
          </w:tcPr>
          <w:p w14:paraId="1870FA64"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Обязательная аудиторная учебная нагрузка (всего)</w:t>
            </w:r>
          </w:p>
        </w:tc>
        <w:tc>
          <w:tcPr>
            <w:tcW w:w="2124" w:type="dxa"/>
          </w:tcPr>
          <w:p w14:paraId="41429104" w14:textId="226E311B" w:rsidR="00CE4666" w:rsidRPr="00CE4666" w:rsidRDefault="00CE4666" w:rsidP="007B5440">
            <w:pPr>
              <w:pStyle w:val="af"/>
              <w:jc w:val="center"/>
              <w:rPr>
                <w:rFonts w:ascii="Times New Roman" w:hAnsi="Times New Roman" w:cs="Times New Roman"/>
                <w:lang w:eastAsia="nl-NL"/>
              </w:rPr>
            </w:pPr>
            <w:r>
              <w:rPr>
                <w:rFonts w:ascii="Times New Roman" w:hAnsi="Times New Roman" w:cs="Times New Roman"/>
                <w:lang w:eastAsia="nl-NL"/>
              </w:rPr>
              <w:t>139</w:t>
            </w:r>
          </w:p>
        </w:tc>
      </w:tr>
      <w:tr w:rsidR="00CE4666" w:rsidRPr="00CE4666" w14:paraId="5C24F1DB" w14:textId="77777777" w:rsidTr="007B5440">
        <w:tc>
          <w:tcPr>
            <w:tcW w:w="7508" w:type="dxa"/>
          </w:tcPr>
          <w:p w14:paraId="7D69856B"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В том числе:</w:t>
            </w:r>
          </w:p>
        </w:tc>
        <w:tc>
          <w:tcPr>
            <w:tcW w:w="2124" w:type="dxa"/>
          </w:tcPr>
          <w:p w14:paraId="54304DC9" w14:textId="77777777" w:rsidR="00CE4666" w:rsidRPr="00CE4666" w:rsidRDefault="00CE4666" w:rsidP="007B5440">
            <w:pPr>
              <w:pStyle w:val="af"/>
              <w:jc w:val="center"/>
              <w:rPr>
                <w:rFonts w:ascii="Times New Roman" w:hAnsi="Times New Roman" w:cs="Times New Roman"/>
                <w:lang w:eastAsia="nl-NL"/>
              </w:rPr>
            </w:pPr>
          </w:p>
        </w:tc>
      </w:tr>
      <w:tr w:rsidR="00CE4666" w:rsidRPr="00CE4666" w14:paraId="282DD4E6" w14:textId="77777777" w:rsidTr="007B5440">
        <w:tc>
          <w:tcPr>
            <w:tcW w:w="7508" w:type="dxa"/>
          </w:tcPr>
          <w:p w14:paraId="105F5699"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Практические занятия</w:t>
            </w:r>
          </w:p>
        </w:tc>
        <w:tc>
          <w:tcPr>
            <w:tcW w:w="2124" w:type="dxa"/>
          </w:tcPr>
          <w:p w14:paraId="3489DE9C" w14:textId="55C284AA" w:rsidR="00CE4666" w:rsidRPr="00CE4666" w:rsidRDefault="00CE4666" w:rsidP="007B5440">
            <w:pPr>
              <w:pStyle w:val="af"/>
              <w:jc w:val="center"/>
              <w:rPr>
                <w:rFonts w:ascii="Times New Roman" w:hAnsi="Times New Roman" w:cs="Times New Roman"/>
                <w:lang w:eastAsia="nl-NL"/>
              </w:rPr>
            </w:pPr>
            <w:r>
              <w:rPr>
                <w:rFonts w:ascii="Times New Roman" w:hAnsi="Times New Roman" w:cs="Times New Roman"/>
                <w:lang w:eastAsia="nl-NL"/>
              </w:rPr>
              <w:t>25</w:t>
            </w:r>
          </w:p>
        </w:tc>
      </w:tr>
      <w:tr w:rsidR="00CE4666" w:rsidRPr="00CE4666" w14:paraId="273D66BC" w14:textId="77777777" w:rsidTr="007B5440">
        <w:tc>
          <w:tcPr>
            <w:tcW w:w="7508" w:type="dxa"/>
          </w:tcPr>
          <w:p w14:paraId="014D4750"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Самостоятельная работа обучающегося (всего)</w:t>
            </w:r>
          </w:p>
        </w:tc>
        <w:tc>
          <w:tcPr>
            <w:tcW w:w="2124" w:type="dxa"/>
          </w:tcPr>
          <w:p w14:paraId="0CB56DAE" w14:textId="793BD033" w:rsidR="00CE4666" w:rsidRPr="00CE4666" w:rsidRDefault="00CE4666" w:rsidP="007B5440">
            <w:pPr>
              <w:pStyle w:val="af"/>
              <w:jc w:val="center"/>
              <w:rPr>
                <w:rFonts w:ascii="Times New Roman" w:hAnsi="Times New Roman" w:cs="Times New Roman"/>
                <w:lang w:eastAsia="nl-NL"/>
              </w:rPr>
            </w:pPr>
            <w:r>
              <w:rPr>
                <w:rFonts w:ascii="Times New Roman" w:hAnsi="Times New Roman" w:cs="Times New Roman"/>
                <w:lang w:eastAsia="nl-NL"/>
              </w:rPr>
              <w:t>74</w:t>
            </w:r>
          </w:p>
        </w:tc>
      </w:tr>
      <w:tr w:rsidR="00CE4666" w:rsidRPr="00CE4666" w14:paraId="006F8B6E" w14:textId="77777777" w:rsidTr="007B5440">
        <w:tc>
          <w:tcPr>
            <w:tcW w:w="7508" w:type="dxa"/>
          </w:tcPr>
          <w:p w14:paraId="799AF3F3"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 xml:space="preserve">Промежуточная аттестация в форме контрольной работы </w:t>
            </w:r>
          </w:p>
        </w:tc>
        <w:tc>
          <w:tcPr>
            <w:tcW w:w="2124" w:type="dxa"/>
          </w:tcPr>
          <w:p w14:paraId="488DBBEF" w14:textId="77777777" w:rsidR="00CE4666" w:rsidRPr="00CE4666" w:rsidRDefault="00CE4666" w:rsidP="007B5440">
            <w:pPr>
              <w:pStyle w:val="af"/>
              <w:jc w:val="center"/>
              <w:rPr>
                <w:rFonts w:ascii="Times New Roman" w:hAnsi="Times New Roman" w:cs="Times New Roman"/>
                <w:lang w:eastAsia="nl-NL"/>
              </w:rPr>
            </w:pPr>
          </w:p>
        </w:tc>
      </w:tr>
    </w:tbl>
    <w:p w14:paraId="654FA2F9" w14:textId="0E4E33A9" w:rsidR="00CE4666" w:rsidRDefault="00CE4666" w:rsidP="00A80D88">
      <w:pPr>
        <w:widowControl w:val="0"/>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14:paraId="692080AE" w14:textId="1EF58C72" w:rsidR="00CE4666" w:rsidRDefault="00CE4666" w:rsidP="00A80D88">
      <w:pPr>
        <w:widowControl w:val="0"/>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14:paraId="4D19C735" w14:textId="70FC1544" w:rsidR="00CE4666" w:rsidRDefault="00CE4666" w:rsidP="00A80D88">
      <w:pPr>
        <w:widowControl w:val="0"/>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14:paraId="11C8C9D1" w14:textId="5EF310FE" w:rsidR="00CE4666" w:rsidRDefault="00CE4666" w:rsidP="00A80D88">
      <w:pPr>
        <w:widowControl w:val="0"/>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14:paraId="2DDFD7B6" w14:textId="7F63291F" w:rsidR="00CE4666" w:rsidRDefault="00CE4666" w:rsidP="00A80D88">
      <w:pPr>
        <w:widowControl w:val="0"/>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14:paraId="1A2D7975" w14:textId="77777777" w:rsidR="00CE4666" w:rsidRDefault="00CE4666" w:rsidP="00A80D88">
      <w:pPr>
        <w:widowControl w:val="0"/>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14:paraId="779A54B2" w14:textId="77777777" w:rsidR="00A80D88" w:rsidRPr="00A80D88" w:rsidRDefault="00A80D88" w:rsidP="00A80D88">
      <w:pPr>
        <w:widowControl w:val="0"/>
        <w:tabs>
          <w:tab w:val="left" w:pos="3058"/>
          <w:tab w:val="left" w:pos="4900"/>
          <w:tab w:val="left" w:pos="5963"/>
          <w:tab w:val="left" w:pos="6608"/>
          <w:tab w:val="left" w:pos="8083"/>
          <w:tab w:val="left" w:pos="9908"/>
        </w:tabs>
        <w:autoSpaceDE w:val="0"/>
        <w:autoSpaceDN w:val="0"/>
        <w:spacing w:after="0" w:line="240" w:lineRule="auto"/>
        <w:ind w:right="850"/>
        <w:outlineLvl w:val="0"/>
        <w:rPr>
          <w:rFonts w:ascii="Times New Roman" w:eastAsia="Times New Roman" w:hAnsi="Times New Roman" w:cs="Times New Roman"/>
          <w:b/>
          <w:bCs/>
          <w:sz w:val="24"/>
          <w:szCs w:val="24"/>
          <w:lang w:eastAsia="ru-RU"/>
        </w:rPr>
      </w:pPr>
    </w:p>
    <w:p w14:paraId="76B035E0" w14:textId="29F31E09" w:rsidR="00A80D88" w:rsidRDefault="00A80D88" w:rsidP="00CF2D86">
      <w:pPr>
        <w:pStyle w:val="19"/>
        <w:rPr>
          <w:b/>
          <w:bCs/>
          <w:sz w:val="28"/>
          <w:szCs w:val="28"/>
          <w:lang w:val="ru-RU"/>
        </w:rPr>
      </w:pPr>
      <w:r w:rsidRPr="00FA729A">
        <w:rPr>
          <w:b/>
          <w:bCs/>
          <w:sz w:val="28"/>
          <w:szCs w:val="28"/>
          <w:lang w:val="ru-RU"/>
        </w:rPr>
        <w:lastRenderedPageBreak/>
        <w:t xml:space="preserve">ОУП. 12. 4 Основы естественных наук для </w:t>
      </w:r>
      <w:proofErr w:type="gramStart"/>
      <w:r w:rsidRPr="00FA729A">
        <w:rPr>
          <w:b/>
          <w:bCs/>
          <w:sz w:val="28"/>
          <w:szCs w:val="28"/>
          <w:lang w:val="ru-RU"/>
        </w:rPr>
        <w:t>технологического  профиля</w:t>
      </w:r>
      <w:proofErr w:type="gramEnd"/>
    </w:p>
    <w:tbl>
      <w:tblPr>
        <w:tblStyle w:val="ab"/>
        <w:tblW w:w="0" w:type="auto"/>
        <w:tblLook w:val="04A0" w:firstRow="1" w:lastRow="0" w:firstColumn="1" w:lastColumn="0" w:noHBand="0" w:noVBand="1"/>
      </w:tblPr>
      <w:tblGrid>
        <w:gridCol w:w="7508"/>
        <w:gridCol w:w="2124"/>
      </w:tblGrid>
      <w:tr w:rsidR="00CE4666" w:rsidRPr="00CE4666" w14:paraId="52F07E67" w14:textId="77777777" w:rsidTr="007B5440">
        <w:tc>
          <w:tcPr>
            <w:tcW w:w="7508" w:type="dxa"/>
          </w:tcPr>
          <w:p w14:paraId="23047E4B" w14:textId="77777777" w:rsidR="00CE4666" w:rsidRPr="00CE4666" w:rsidRDefault="00CE4666" w:rsidP="007B5440">
            <w:pPr>
              <w:pStyle w:val="af"/>
              <w:jc w:val="center"/>
              <w:rPr>
                <w:rFonts w:ascii="Times New Roman" w:hAnsi="Times New Roman" w:cs="Times New Roman"/>
                <w:b/>
                <w:bCs/>
                <w:lang w:eastAsia="nl-NL"/>
              </w:rPr>
            </w:pPr>
            <w:r w:rsidRPr="00CE4666">
              <w:rPr>
                <w:rFonts w:ascii="Times New Roman" w:hAnsi="Times New Roman" w:cs="Times New Roman"/>
                <w:b/>
                <w:bCs/>
                <w:lang w:eastAsia="nl-NL"/>
              </w:rPr>
              <w:t>Вид учебной работы</w:t>
            </w:r>
          </w:p>
        </w:tc>
        <w:tc>
          <w:tcPr>
            <w:tcW w:w="2124" w:type="dxa"/>
          </w:tcPr>
          <w:p w14:paraId="7E6DBCCA" w14:textId="77777777" w:rsidR="00CE4666" w:rsidRPr="00CE4666" w:rsidRDefault="00CE4666" w:rsidP="007B5440">
            <w:pPr>
              <w:pStyle w:val="af"/>
              <w:jc w:val="center"/>
              <w:rPr>
                <w:rFonts w:ascii="Times New Roman" w:hAnsi="Times New Roman" w:cs="Times New Roman"/>
                <w:b/>
                <w:bCs/>
                <w:lang w:eastAsia="nl-NL"/>
              </w:rPr>
            </w:pPr>
            <w:r w:rsidRPr="00CE4666">
              <w:rPr>
                <w:rFonts w:ascii="Times New Roman" w:hAnsi="Times New Roman" w:cs="Times New Roman"/>
                <w:b/>
                <w:bCs/>
                <w:lang w:eastAsia="nl-NL"/>
              </w:rPr>
              <w:t>Объем часов</w:t>
            </w:r>
          </w:p>
        </w:tc>
      </w:tr>
      <w:tr w:rsidR="00CE4666" w:rsidRPr="00CE4666" w14:paraId="0F3579AA" w14:textId="77777777" w:rsidTr="007B5440">
        <w:tc>
          <w:tcPr>
            <w:tcW w:w="7508" w:type="dxa"/>
          </w:tcPr>
          <w:p w14:paraId="6F2E1A58"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Максимальная учебная нагрузка (всего)</w:t>
            </w:r>
          </w:p>
        </w:tc>
        <w:tc>
          <w:tcPr>
            <w:tcW w:w="2124" w:type="dxa"/>
          </w:tcPr>
          <w:p w14:paraId="56B59582" w14:textId="6CD53A10" w:rsidR="00CE4666" w:rsidRPr="00CE4666" w:rsidRDefault="00CE4666" w:rsidP="007B5440">
            <w:pPr>
              <w:pStyle w:val="af"/>
              <w:jc w:val="center"/>
              <w:rPr>
                <w:rFonts w:ascii="Times New Roman" w:hAnsi="Times New Roman" w:cs="Times New Roman"/>
                <w:lang w:eastAsia="nl-NL"/>
              </w:rPr>
            </w:pPr>
            <w:r>
              <w:rPr>
                <w:rFonts w:ascii="Times New Roman" w:hAnsi="Times New Roman" w:cs="Times New Roman"/>
                <w:lang w:eastAsia="nl-NL"/>
              </w:rPr>
              <w:t>117</w:t>
            </w:r>
          </w:p>
        </w:tc>
      </w:tr>
      <w:tr w:rsidR="00CE4666" w:rsidRPr="00CE4666" w14:paraId="20C7DBAB" w14:textId="77777777" w:rsidTr="007B5440">
        <w:tc>
          <w:tcPr>
            <w:tcW w:w="7508" w:type="dxa"/>
          </w:tcPr>
          <w:p w14:paraId="118935A5"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Обязательная аудиторная учебная нагрузка (всего)</w:t>
            </w:r>
          </w:p>
        </w:tc>
        <w:tc>
          <w:tcPr>
            <w:tcW w:w="2124" w:type="dxa"/>
          </w:tcPr>
          <w:p w14:paraId="57DBA7F9" w14:textId="2C928581" w:rsidR="00CE4666" w:rsidRPr="00CE4666" w:rsidRDefault="00CE4666" w:rsidP="007B5440">
            <w:pPr>
              <w:pStyle w:val="af"/>
              <w:jc w:val="center"/>
              <w:rPr>
                <w:rFonts w:ascii="Times New Roman" w:hAnsi="Times New Roman" w:cs="Times New Roman"/>
                <w:lang w:eastAsia="nl-NL"/>
              </w:rPr>
            </w:pPr>
            <w:r>
              <w:rPr>
                <w:rFonts w:ascii="Times New Roman" w:hAnsi="Times New Roman" w:cs="Times New Roman"/>
                <w:lang w:eastAsia="nl-NL"/>
              </w:rPr>
              <w:t>117</w:t>
            </w:r>
          </w:p>
        </w:tc>
      </w:tr>
      <w:tr w:rsidR="00CE4666" w:rsidRPr="00CE4666" w14:paraId="0EB26753" w14:textId="77777777" w:rsidTr="007B5440">
        <w:tc>
          <w:tcPr>
            <w:tcW w:w="7508" w:type="dxa"/>
          </w:tcPr>
          <w:p w14:paraId="2E42EB4A"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В том числе:</w:t>
            </w:r>
          </w:p>
        </w:tc>
        <w:tc>
          <w:tcPr>
            <w:tcW w:w="2124" w:type="dxa"/>
          </w:tcPr>
          <w:p w14:paraId="58494A40" w14:textId="77777777" w:rsidR="00CE4666" w:rsidRPr="00CE4666" w:rsidRDefault="00CE4666" w:rsidP="007B5440">
            <w:pPr>
              <w:pStyle w:val="af"/>
              <w:jc w:val="center"/>
              <w:rPr>
                <w:rFonts w:ascii="Times New Roman" w:hAnsi="Times New Roman" w:cs="Times New Roman"/>
                <w:lang w:eastAsia="nl-NL"/>
              </w:rPr>
            </w:pPr>
          </w:p>
        </w:tc>
      </w:tr>
      <w:tr w:rsidR="00CE4666" w:rsidRPr="00CE4666" w14:paraId="7B0469DE" w14:textId="77777777" w:rsidTr="007B5440">
        <w:tc>
          <w:tcPr>
            <w:tcW w:w="7508" w:type="dxa"/>
          </w:tcPr>
          <w:p w14:paraId="6D32881B"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Практические занятия</w:t>
            </w:r>
          </w:p>
        </w:tc>
        <w:tc>
          <w:tcPr>
            <w:tcW w:w="2124" w:type="dxa"/>
          </w:tcPr>
          <w:p w14:paraId="469C7369" w14:textId="5B32DACE" w:rsidR="00CE4666" w:rsidRPr="00CE4666" w:rsidRDefault="00CE4666" w:rsidP="007B5440">
            <w:pPr>
              <w:pStyle w:val="af"/>
              <w:jc w:val="center"/>
              <w:rPr>
                <w:rFonts w:ascii="Times New Roman" w:hAnsi="Times New Roman" w:cs="Times New Roman"/>
                <w:lang w:eastAsia="nl-NL"/>
              </w:rPr>
            </w:pPr>
            <w:r>
              <w:rPr>
                <w:rFonts w:ascii="Times New Roman" w:hAnsi="Times New Roman" w:cs="Times New Roman"/>
                <w:lang w:eastAsia="nl-NL"/>
              </w:rPr>
              <w:t>20</w:t>
            </w:r>
          </w:p>
        </w:tc>
      </w:tr>
      <w:tr w:rsidR="00CE4666" w:rsidRPr="00CE4666" w14:paraId="50E78F37" w14:textId="77777777" w:rsidTr="007B5440">
        <w:tc>
          <w:tcPr>
            <w:tcW w:w="7508" w:type="dxa"/>
          </w:tcPr>
          <w:p w14:paraId="735E6AF9"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Самостоятельная работа обучающегося (всего)</w:t>
            </w:r>
          </w:p>
        </w:tc>
        <w:tc>
          <w:tcPr>
            <w:tcW w:w="2124" w:type="dxa"/>
          </w:tcPr>
          <w:p w14:paraId="083AC015" w14:textId="559E2F9E" w:rsidR="00CE4666" w:rsidRPr="00CE4666" w:rsidRDefault="00CE4666" w:rsidP="007B5440">
            <w:pPr>
              <w:pStyle w:val="af"/>
              <w:jc w:val="center"/>
              <w:rPr>
                <w:rFonts w:ascii="Times New Roman" w:hAnsi="Times New Roman" w:cs="Times New Roman"/>
                <w:lang w:eastAsia="nl-NL"/>
              </w:rPr>
            </w:pPr>
            <w:r>
              <w:rPr>
                <w:rFonts w:ascii="Times New Roman" w:hAnsi="Times New Roman" w:cs="Times New Roman"/>
                <w:lang w:eastAsia="nl-NL"/>
              </w:rPr>
              <w:t>56</w:t>
            </w:r>
          </w:p>
        </w:tc>
      </w:tr>
      <w:tr w:rsidR="00CE4666" w:rsidRPr="00CE4666" w14:paraId="1C37F65D" w14:textId="77777777" w:rsidTr="007B5440">
        <w:tc>
          <w:tcPr>
            <w:tcW w:w="7508" w:type="dxa"/>
          </w:tcPr>
          <w:p w14:paraId="5E6E038D" w14:textId="77777777" w:rsidR="00CE4666" w:rsidRPr="00CE4666" w:rsidRDefault="00CE4666" w:rsidP="007B5440">
            <w:pPr>
              <w:pStyle w:val="af"/>
              <w:rPr>
                <w:rFonts w:ascii="Times New Roman" w:hAnsi="Times New Roman" w:cs="Times New Roman"/>
                <w:lang w:eastAsia="nl-NL"/>
              </w:rPr>
            </w:pPr>
            <w:r>
              <w:rPr>
                <w:rFonts w:ascii="Times New Roman" w:hAnsi="Times New Roman" w:cs="Times New Roman"/>
                <w:lang w:eastAsia="nl-NL"/>
              </w:rPr>
              <w:t xml:space="preserve">Промежуточная аттестация в форме контрольной работы </w:t>
            </w:r>
          </w:p>
        </w:tc>
        <w:tc>
          <w:tcPr>
            <w:tcW w:w="2124" w:type="dxa"/>
          </w:tcPr>
          <w:p w14:paraId="3D8B1882" w14:textId="77777777" w:rsidR="00CE4666" w:rsidRPr="00CE4666" w:rsidRDefault="00CE4666" w:rsidP="007B5440">
            <w:pPr>
              <w:pStyle w:val="af"/>
              <w:jc w:val="center"/>
              <w:rPr>
                <w:rFonts w:ascii="Times New Roman" w:hAnsi="Times New Roman" w:cs="Times New Roman"/>
                <w:lang w:eastAsia="nl-NL"/>
              </w:rPr>
            </w:pPr>
          </w:p>
        </w:tc>
      </w:tr>
    </w:tbl>
    <w:p w14:paraId="72DC1C97" w14:textId="0141B070" w:rsidR="00CE4666" w:rsidRDefault="00CE4666" w:rsidP="00CE4666">
      <w:pPr>
        <w:pStyle w:val="af"/>
        <w:rPr>
          <w:lang w:eastAsia="nl-NL"/>
        </w:rPr>
      </w:pPr>
    </w:p>
    <w:p w14:paraId="501A7B99" w14:textId="77777777" w:rsidR="00CE4666" w:rsidRPr="00CE4666" w:rsidRDefault="00CE4666" w:rsidP="00CE4666">
      <w:pPr>
        <w:pStyle w:val="af"/>
        <w:rPr>
          <w:lang w:eastAsia="nl-NL"/>
        </w:rPr>
      </w:pPr>
    </w:p>
    <w:p w14:paraId="14D6AD8C" w14:textId="27973BF8" w:rsidR="00E131C5" w:rsidRDefault="00E131C5" w:rsidP="00E131C5">
      <w:pPr>
        <w:pStyle w:val="1"/>
      </w:pPr>
      <w:r>
        <w:t xml:space="preserve"> </w:t>
      </w:r>
      <w:bookmarkStart w:id="11" w:name="_Toc123481486"/>
      <w:bookmarkStart w:id="12" w:name="_Toc123481571"/>
      <w:r w:rsidRPr="000A3F5B">
        <w:t>ХАРАКТЕРИСТИКА ОСНОВНЫХ ВИДОВ УЧЕБНОЙ ДЕЯТЕЛЬНОСТИ ОБУЧАЮЩИХСЯ</w:t>
      </w:r>
      <w:bookmarkEnd w:id="11"/>
      <w:bookmarkEnd w:id="12"/>
    </w:p>
    <w:p w14:paraId="0BEB5976" w14:textId="55462E7C" w:rsidR="00CF2D86" w:rsidRPr="00CF2D86" w:rsidRDefault="00CF2D86" w:rsidP="00CF2D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8"/>
          <w:szCs w:val="28"/>
          <w:lang w:eastAsia="ru-RU"/>
        </w:rPr>
      </w:pPr>
      <w:r w:rsidRPr="00CF2D86">
        <w:rPr>
          <w:rFonts w:ascii="Times New Roman" w:eastAsia="Times New Roman" w:hAnsi="Times New Roman" w:cs="Times New Roman"/>
          <w:b/>
          <w:sz w:val="28"/>
          <w:szCs w:val="28"/>
          <w:lang w:eastAsia="ru-RU"/>
        </w:rPr>
        <w:t xml:space="preserve">ОУП.12 ВВЕДЕНИЕ В </w:t>
      </w:r>
      <w:r w:rsidR="009431FB">
        <w:rPr>
          <w:rFonts w:ascii="Times New Roman" w:eastAsia="Times New Roman" w:hAnsi="Times New Roman" w:cs="Times New Roman"/>
          <w:b/>
          <w:sz w:val="28"/>
          <w:szCs w:val="28"/>
          <w:lang w:eastAsia="ru-RU"/>
        </w:rPr>
        <w:t>СПЕЦИАЛЬНОСТЬ</w:t>
      </w:r>
    </w:p>
    <w:p w14:paraId="5ED3C20E" w14:textId="5DC516E5" w:rsidR="00CF2D86" w:rsidRPr="00CF2D86" w:rsidRDefault="00CF2D86" w:rsidP="00CF2D86">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CF2D86">
        <w:rPr>
          <w:rFonts w:ascii="Times New Roman" w:eastAsia="Times New Roman" w:hAnsi="Times New Roman" w:cs="Times New Roman"/>
          <w:b/>
          <w:color w:val="000000"/>
          <w:sz w:val="28"/>
          <w:szCs w:val="28"/>
          <w:lang w:eastAsia="ru-RU"/>
        </w:rPr>
        <w:t>ОУП.12.1 Основы проектной деятельности</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9"/>
        <w:gridCol w:w="7330"/>
      </w:tblGrid>
      <w:tr w:rsidR="00CF2D86" w:rsidRPr="00CF2D86" w14:paraId="44C9B34F" w14:textId="77777777" w:rsidTr="00452645">
        <w:tc>
          <w:tcPr>
            <w:tcW w:w="2721" w:type="dxa"/>
          </w:tcPr>
          <w:p w14:paraId="7CC88A25" w14:textId="77777777" w:rsidR="00CF2D86" w:rsidRPr="00CF2D86" w:rsidRDefault="00CF2D86" w:rsidP="00CF2D86">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F2D86">
              <w:rPr>
                <w:rFonts w:ascii="Times New Roman" w:eastAsia="Times New Roman" w:hAnsi="Times New Roman" w:cs="Times New Roman"/>
                <w:b/>
                <w:sz w:val="24"/>
                <w:szCs w:val="24"/>
                <w:lang w:eastAsia="ru-RU"/>
              </w:rPr>
              <w:t>Содержание обучения</w:t>
            </w:r>
          </w:p>
        </w:tc>
        <w:tc>
          <w:tcPr>
            <w:tcW w:w="7339" w:type="dxa"/>
            <w:gridSpan w:val="2"/>
          </w:tcPr>
          <w:p w14:paraId="34689F55" w14:textId="77777777" w:rsidR="00CF2D86" w:rsidRPr="00CF2D86" w:rsidRDefault="00CF2D86" w:rsidP="00CF2D86">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F2D86">
              <w:rPr>
                <w:rFonts w:ascii="Times New Roman" w:eastAsia="Times New Roman" w:hAnsi="Times New Roman" w:cs="Times New Roman"/>
                <w:b/>
                <w:sz w:val="24"/>
                <w:szCs w:val="24"/>
                <w:lang w:eastAsia="ru-RU"/>
              </w:rPr>
              <w:t xml:space="preserve"> Характеристика основных видов учебной деятельности студентов</w:t>
            </w:r>
          </w:p>
          <w:p w14:paraId="2CB55D51" w14:textId="77777777" w:rsidR="00CF2D86" w:rsidRPr="00CF2D86" w:rsidRDefault="00CF2D86" w:rsidP="00CF2D86">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F2D86">
              <w:rPr>
                <w:rFonts w:ascii="Times New Roman" w:eastAsia="Times New Roman" w:hAnsi="Times New Roman" w:cs="Times New Roman"/>
                <w:b/>
                <w:sz w:val="24"/>
                <w:szCs w:val="24"/>
                <w:lang w:eastAsia="ru-RU"/>
              </w:rPr>
              <w:t>(на уровне учебных действий)</w:t>
            </w:r>
          </w:p>
        </w:tc>
      </w:tr>
      <w:tr w:rsidR="00CF2D86" w:rsidRPr="00CF2D86" w14:paraId="28A3F7A1" w14:textId="77777777" w:rsidTr="00452645">
        <w:tc>
          <w:tcPr>
            <w:tcW w:w="2721" w:type="dxa"/>
          </w:tcPr>
          <w:p w14:paraId="08F0B119" w14:textId="77777777" w:rsidR="00CF2D86" w:rsidRPr="00CF2D86" w:rsidRDefault="00CF2D86" w:rsidP="00CF2D86">
            <w:pPr>
              <w:widowControl w:val="0"/>
              <w:autoSpaceDE w:val="0"/>
              <w:autoSpaceDN w:val="0"/>
              <w:spacing w:after="0" w:line="240" w:lineRule="auto"/>
              <w:rPr>
                <w:rFonts w:ascii="Times New Roman" w:eastAsia="Times New Roman" w:hAnsi="Times New Roman" w:cs="Times New Roman"/>
                <w:b/>
                <w:sz w:val="24"/>
                <w:szCs w:val="24"/>
                <w:lang w:eastAsia="ru-RU"/>
              </w:rPr>
            </w:pPr>
            <w:r w:rsidRPr="00CF2D86">
              <w:rPr>
                <w:rFonts w:ascii="Times New Roman" w:eastAsia="Times New Roman" w:hAnsi="Times New Roman" w:cs="Times New Roman"/>
                <w:bCs/>
                <w:spacing w:val="-10"/>
                <w:sz w:val="24"/>
                <w:szCs w:val="24"/>
                <w:lang w:eastAsia="ru-RU"/>
              </w:rPr>
              <w:t>1.Учебно-исследовательская и проектная деятельность студентов.</w:t>
            </w:r>
          </w:p>
        </w:tc>
        <w:tc>
          <w:tcPr>
            <w:tcW w:w="7339" w:type="dxa"/>
            <w:gridSpan w:val="2"/>
          </w:tcPr>
          <w:p w14:paraId="14C6C5EE"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Формирование знания сущности и содержания проектной деятельности.</w:t>
            </w:r>
            <w:r w:rsidRPr="00CF2D86">
              <w:rPr>
                <w:rFonts w:ascii="Times New Roman" w:eastAsia="Times New Roman" w:hAnsi="Times New Roman" w:cs="Times New Roman"/>
                <w:sz w:val="24"/>
                <w:szCs w:val="24"/>
                <w:lang w:eastAsia="ru-RU"/>
              </w:rPr>
              <w:br/>
              <w:t>Умения определять цели и задачи исследовательской деятельности, осуществлять планирование своих действий наиболее полно соответствующих достижению поставленных целей и задач.</w:t>
            </w:r>
            <w:r w:rsidRPr="00CF2D86">
              <w:rPr>
                <w:rFonts w:ascii="Times New Roman" w:eastAsia="Times New Roman" w:hAnsi="Times New Roman" w:cs="Times New Roman"/>
                <w:sz w:val="24"/>
                <w:szCs w:val="24"/>
                <w:lang w:eastAsia="ru-RU"/>
              </w:rPr>
              <w:br/>
              <w:t>Формирование навыков самостоятельного сбора, обработки и систематизации информации.</w:t>
            </w:r>
          </w:p>
        </w:tc>
      </w:tr>
      <w:tr w:rsidR="00CF2D86" w:rsidRPr="00CF2D86" w14:paraId="6270BDCF" w14:textId="77777777" w:rsidTr="00452645">
        <w:trPr>
          <w:trHeight w:val="611"/>
        </w:trPr>
        <w:tc>
          <w:tcPr>
            <w:tcW w:w="2721" w:type="dxa"/>
          </w:tcPr>
          <w:p w14:paraId="355FAFDC"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pacing w:val="-10"/>
                <w:sz w:val="24"/>
                <w:szCs w:val="24"/>
                <w:lang w:eastAsia="ru-RU"/>
              </w:rPr>
              <w:t>2. Алгоритм проекта (исследовательской работы)</w:t>
            </w:r>
          </w:p>
        </w:tc>
        <w:tc>
          <w:tcPr>
            <w:tcW w:w="7339" w:type="dxa"/>
            <w:gridSpan w:val="2"/>
          </w:tcPr>
          <w:p w14:paraId="32EA52A1"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Формирование знания структуры проекта, основных шагов и этапов в процессе его создания, понятия «продукт», его принципиального отличия от понятия «проект», основных требований к содержанию и оформлению проекта.</w:t>
            </w:r>
            <w:r w:rsidRPr="00CF2D86">
              <w:rPr>
                <w:rFonts w:ascii="Times New Roman" w:eastAsia="Times New Roman" w:hAnsi="Times New Roman" w:cs="Times New Roman"/>
                <w:sz w:val="24"/>
                <w:szCs w:val="24"/>
                <w:lang w:eastAsia="ru-RU"/>
              </w:rPr>
              <w:br/>
              <w:t>Умения определить оптимальное направление индивидуальной исследовательской деятельности, сформулировать главную цель, гипотезу, цели и задачи конкретного проекта, сформировать тему, объяснить ее актуальность.</w:t>
            </w:r>
            <w:r w:rsidRPr="00CF2D86">
              <w:rPr>
                <w:rFonts w:ascii="Times New Roman" w:eastAsia="Times New Roman" w:hAnsi="Times New Roman" w:cs="Times New Roman"/>
                <w:sz w:val="24"/>
                <w:szCs w:val="24"/>
                <w:lang w:eastAsia="ru-RU"/>
              </w:rPr>
              <w:br/>
              <w:t>Иметь представление о том, из каких обязательных частей состоит проект, как их оформить для последующего представления.</w:t>
            </w:r>
            <w:r w:rsidRPr="00CF2D86">
              <w:rPr>
                <w:rFonts w:ascii="Times New Roman" w:eastAsia="Times New Roman" w:hAnsi="Times New Roman" w:cs="Times New Roman"/>
                <w:sz w:val="24"/>
                <w:szCs w:val="24"/>
                <w:lang w:eastAsia="ru-RU"/>
              </w:rPr>
              <w:br/>
              <w:t>Формирование основных навыков активного чтения и конспектирования.</w:t>
            </w:r>
          </w:p>
        </w:tc>
      </w:tr>
      <w:tr w:rsidR="00CF2D86" w:rsidRPr="00CF2D86" w14:paraId="7E0F6F99" w14:textId="77777777" w:rsidTr="00452645">
        <w:trPr>
          <w:trHeight w:val="447"/>
        </w:trPr>
        <w:tc>
          <w:tcPr>
            <w:tcW w:w="2721" w:type="dxa"/>
          </w:tcPr>
          <w:p w14:paraId="1A2E8771" w14:textId="0F3149FD" w:rsidR="00CF2D86" w:rsidRPr="00CF2D86" w:rsidRDefault="003B5BCC" w:rsidP="00CF2D86">
            <w:pPr>
              <w:widowControl w:val="0"/>
              <w:autoSpaceDE w:val="0"/>
              <w:autoSpaceDN w:val="0"/>
              <w:spacing w:after="0" w:line="240" w:lineRule="auto"/>
              <w:rPr>
                <w:rFonts w:ascii="Times New Roman" w:eastAsia="Times New Roman" w:hAnsi="Times New Roman" w:cs="Times New Roman"/>
                <w:b/>
                <w:sz w:val="24"/>
                <w:szCs w:val="24"/>
                <w:lang w:eastAsia="ru-RU"/>
              </w:rPr>
            </w:pPr>
            <w:r w:rsidRPr="00CF2D86">
              <w:rPr>
                <w:rFonts w:ascii="Times New Roman" w:eastAsia="Times New Roman" w:hAnsi="Times New Roman" w:cs="Times New Roman"/>
                <w:spacing w:val="-10"/>
                <w:sz w:val="24"/>
                <w:szCs w:val="24"/>
                <w:lang w:eastAsia="ru-RU"/>
              </w:rPr>
              <w:t xml:space="preserve"> </w:t>
            </w:r>
            <w:r w:rsidR="00CF2D86" w:rsidRPr="00CF2D86">
              <w:rPr>
                <w:rFonts w:ascii="Times New Roman" w:eastAsia="Times New Roman" w:hAnsi="Times New Roman" w:cs="Times New Roman"/>
                <w:spacing w:val="-10"/>
                <w:sz w:val="24"/>
                <w:szCs w:val="24"/>
                <w:lang w:eastAsia="ru-RU"/>
              </w:rPr>
              <w:t>3. Представление результатов проекта (исследовательской работы)</w:t>
            </w:r>
          </w:p>
        </w:tc>
        <w:tc>
          <w:tcPr>
            <w:tcW w:w="7339" w:type="dxa"/>
            <w:gridSpan w:val="2"/>
          </w:tcPr>
          <w:p w14:paraId="060EBA58"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Формирование знания основных требований, предъявляемых к готовому индивидуальному проекту, представленному на защиту, основ делового этикета</w:t>
            </w:r>
            <w:r w:rsidRPr="00CF2D86">
              <w:rPr>
                <w:rFonts w:ascii="Times New Roman" w:eastAsia="Times New Roman" w:hAnsi="Times New Roman" w:cs="Times New Roman"/>
                <w:sz w:val="24"/>
                <w:szCs w:val="24"/>
                <w:lang w:eastAsia="ru-RU"/>
              </w:rPr>
              <w:br/>
              <w:t>Умения работать в программе Power Point, соблюдать чувство меры при оформлении рабочих материалов и презентации, представлять результаты научного исследования, акцентируя внимание на самом важном, делать краткий обзор проделанной работы.</w:t>
            </w:r>
            <w:r w:rsidRPr="00CF2D86">
              <w:rPr>
                <w:rFonts w:ascii="Times New Roman" w:eastAsia="Times New Roman" w:hAnsi="Times New Roman" w:cs="Times New Roman"/>
                <w:sz w:val="24"/>
                <w:szCs w:val="24"/>
                <w:lang w:eastAsia="ru-RU"/>
              </w:rPr>
              <w:br/>
              <w:t>Формирование навыков деловой коммуникации.</w:t>
            </w:r>
          </w:p>
        </w:tc>
      </w:tr>
      <w:tr w:rsidR="00CF2D86" w:rsidRPr="00CF2D86" w14:paraId="442691FE" w14:textId="77777777" w:rsidTr="00452645">
        <w:trPr>
          <w:trHeight w:val="447"/>
        </w:trPr>
        <w:tc>
          <w:tcPr>
            <w:tcW w:w="10060" w:type="dxa"/>
            <w:gridSpan w:val="3"/>
          </w:tcPr>
          <w:p w14:paraId="3FBCAC30" w14:textId="2255F83C" w:rsidR="00CF2D86" w:rsidRPr="003B5BCC" w:rsidRDefault="00CF2D86" w:rsidP="00CF2D86">
            <w:pPr>
              <w:spacing w:after="0" w:line="240" w:lineRule="auto"/>
              <w:jc w:val="center"/>
              <w:rPr>
                <w:rFonts w:ascii="Times New Roman" w:eastAsia="Times New Roman" w:hAnsi="Times New Roman" w:cs="Times New Roman"/>
                <w:b/>
                <w:bCs/>
                <w:sz w:val="28"/>
                <w:szCs w:val="28"/>
                <w:lang w:eastAsia="ru-RU"/>
              </w:rPr>
            </w:pPr>
            <w:r w:rsidRPr="003B5BCC">
              <w:rPr>
                <w:rFonts w:ascii="Times New Roman" w:eastAsia="Times New Roman" w:hAnsi="Times New Roman" w:cs="Times New Roman"/>
                <w:b/>
                <w:bCs/>
                <w:sz w:val="28"/>
                <w:szCs w:val="28"/>
                <w:lang w:eastAsia="ru-RU"/>
              </w:rPr>
              <w:t>ОУП.12.2 Основы черчения</w:t>
            </w:r>
          </w:p>
        </w:tc>
      </w:tr>
      <w:tr w:rsidR="00CF2D86" w:rsidRPr="00CF2D86" w14:paraId="7BAA9431" w14:textId="57375AA3" w:rsidTr="00452645">
        <w:trPr>
          <w:trHeight w:val="447"/>
        </w:trPr>
        <w:tc>
          <w:tcPr>
            <w:tcW w:w="2730" w:type="dxa"/>
            <w:gridSpan w:val="2"/>
          </w:tcPr>
          <w:p w14:paraId="243761AB" w14:textId="791E5CC1" w:rsidR="00CF2D86" w:rsidRPr="00CF2D86" w:rsidRDefault="003B5BCC" w:rsidP="003B5BC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lastRenderedPageBreak/>
              <w:t xml:space="preserve">1. </w:t>
            </w:r>
            <w:r w:rsidRPr="00CF2D86">
              <w:rPr>
                <w:rFonts w:ascii="Times New Roman" w:eastAsia="Times New Roman" w:hAnsi="Times New Roman" w:cs="Times New Roman"/>
                <w:sz w:val="24"/>
                <w:szCs w:val="24"/>
                <w:lang w:eastAsia="ru-RU"/>
              </w:rPr>
              <w:t>Оформление чертежей и геометрические построения</w:t>
            </w:r>
          </w:p>
        </w:tc>
        <w:tc>
          <w:tcPr>
            <w:tcW w:w="7330" w:type="dxa"/>
          </w:tcPr>
          <w:p w14:paraId="1B5A6C06" w14:textId="77777777" w:rsidR="00CF2D86" w:rsidRDefault="003B5BCC" w:rsidP="003B5BCC">
            <w:pPr>
              <w:keepNext/>
              <w:keepLines/>
              <w:widowControl w:val="0"/>
              <w:suppressAutoHyphens/>
              <w:autoSpaceDE w:val="0"/>
              <w:autoSpaceDN w:val="0"/>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bCs/>
                <w:sz w:val="24"/>
                <w:szCs w:val="24"/>
                <w:lang w:eastAsia="ru-RU"/>
              </w:rPr>
              <w:t>Умение</w:t>
            </w:r>
            <w:r>
              <w:rPr>
                <w:rFonts w:ascii="Times New Roman" w:eastAsia="Times New Roman" w:hAnsi="Times New Roman" w:cs="Times New Roman"/>
                <w:bCs/>
                <w:sz w:val="24"/>
                <w:szCs w:val="24"/>
                <w:lang w:eastAsia="ru-RU"/>
              </w:rPr>
              <w:t xml:space="preserve"> </w:t>
            </w:r>
            <w:r w:rsidRPr="00CF2D86">
              <w:rPr>
                <w:rFonts w:ascii="Times New Roman" w:eastAsia="Times New Roman" w:hAnsi="Times New Roman" w:cs="Times New Roman"/>
                <w:sz w:val="24"/>
                <w:szCs w:val="24"/>
                <w:lang w:eastAsia="ru-RU"/>
              </w:rPr>
              <w:t>читать технические чертежи</w:t>
            </w:r>
          </w:p>
          <w:p w14:paraId="3516B9A5" w14:textId="77777777" w:rsidR="003B5BCC" w:rsidRDefault="003B5BCC" w:rsidP="003B5BCC">
            <w:pPr>
              <w:keepNext/>
              <w:keepLines/>
              <w:widowControl w:val="0"/>
              <w:suppressAutoHyphens/>
              <w:autoSpaceDE w:val="0"/>
              <w:autoSpaceDN w:val="0"/>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выполнять эскизы деталей и сборочных единиц</w:t>
            </w:r>
          </w:p>
          <w:p w14:paraId="019D0D37" w14:textId="43DCAD0F" w:rsidR="003B5BCC" w:rsidRPr="003B5BCC" w:rsidRDefault="003B5BCC" w:rsidP="003B5BCC">
            <w:pPr>
              <w:keepNext/>
              <w:keepLines/>
              <w:widowControl w:val="0"/>
              <w:suppressAutoHyphens/>
              <w:autoSpaceDE w:val="0"/>
              <w:autoSpaceDN w:val="0"/>
              <w:spacing w:after="0" w:line="240" w:lineRule="auto"/>
              <w:rPr>
                <w:rFonts w:ascii="Times New Roman" w:eastAsia="Times New Roman" w:hAnsi="Times New Roman" w:cs="Times New Roman"/>
                <w:bCs/>
                <w:sz w:val="24"/>
                <w:szCs w:val="24"/>
                <w:lang w:eastAsia="ru-RU"/>
              </w:rPr>
            </w:pPr>
            <w:r w:rsidRPr="00CF2D86">
              <w:rPr>
                <w:rFonts w:ascii="Times New Roman" w:eastAsia="Times New Roman" w:hAnsi="Times New Roman" w:cs="Times New Roman"/>
                <w:sz w:val="24"/>
                <w:szCs w:val="24"/>
                <w:lang w:eastAsia="ru-RU"/>
              </w:rPr>
              <w:t>умение оформлять технологическую и другую техническую документацию в соответствии с требованиями стандартов</w:t>
            </w:r>
          </w:p>
        </w:tc>
      </w:tr>
      <w:tr w:rsidR="003B5BCC" w:rsidRPr="00CF2D86" w14:paraId="705DC284" w14:textId="77777777" w:rsidTr="00452645">
        <w:trPr>
          <w:trHeight w:val="447"/>
        </w:trPr>
        <w:tc>
          <w:tcPr>
            <w:tcW w:w="2730" w:type="dxa"/>
            <w:gridSpan w:val="2"/>
          </w:tcPr>
          <w:p w14:paraId="3EE57C7C" w14:textId="1CD940DE" w:rsidR="003B5BCC" w:rsidRPr="00CF2D86" w:rsidRDefault="003B5BCC" w:rsidP="003B5BCC">
            <w:pPr>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w:t>
            </w:r>
            <w:r w:rsidRPr="00CF2D86">
              <w:rPr>
                <w:rFonts w:ascii="Times New Roman" w:eastAsia="Times New Roman" w:hAnsi="Times New Roman" w:cs="Times New Roman"/>
                <w:sz w:val="24"/>
                <w:szCs w:val="24"/>
                <w:lang w:eastAsia="ru-RU"/>
              </w:rPr>
              <w:t xml:space="preserve"> Проекционное изображение на чертежах</w:t>
            </w:r>
          </w:p>
        </w:tc>
        <w:tc>
          <w:tcPr>
            <w:tcW w:w="7330" w:type="dxa"/>
          </w:tcPr>
          <w:p w14:paraId="5BC23E3F" w14:textId="77777777" w:rsidR="003B5BCC" w:rsidRDefault="003B5BCC" w:rsidP="003B5BCC">
            <w:pPr>
              <w:keepNext/>
              <w:keepLines/>
              <w:widowControl w:val="0"/>
              <w:suppressAutoHyphens/>
              <w:autoSpaceDE w:val="0"/>
              <w:autoSpaceDN w:val="0"/>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знать основы проекционного черчения</w:t>
            </w:r>
          </w:p>
          <w:p w14:paraId="0697E351" w14:textId="77777777" w:rsidR="003B5BCC" w:rsidRDefault="003B5BCC" w:rsidP="003B5BCC">
            <w:pPr>
              <w:keepNext/>
              <w:keepLines/>
              <w:widowControl w:val="0"/>
              <w:suppressAutoHyphens/>
              <w:autoSpaceDE w:val="0"/>
              <w:autoSpaceDN w:val="0"/>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знать правила выполнения чертежей, схем и эскизов по специальности</w:t>
            </w:r>
          </w:p>
          <w:p w14:paraId="04E56B9B" w14:textId="5D15CE20" w:rsidR="003B5BCC" w:rsidRPr="00CF2D86" w:rsidRDefault="003B5BCC" w:rsidP="003B5BCC">
            <w:pPr>
              <w:keepNext/>
              <w:keepLines/>
              <w:widowControl w:val="0"/>
              <w:suppressAutoHyphens/>
              <w:autoSpaceDE w:val="0"/>
              <w:autoSpaceDN w:val="0"/>
              <w:spacing w:after="0" w:line="240" w:lineRule="auto"/>
              <w:rPr>
                <w:rFonts w:ascii="Times New Roman" w:eastAsia="Times New Roman" w:hAnsi="Times New Roman" w:cs="Times New Roman"/>
                <w:bCs/>
                <w:sz w:val="24"/>
                <w:szCs w:val="24"/>
                <w:lang w:eastAsia="ru-RU"/>
              </w:rPr>
            </w:pPr>
            <w:r w:rsidRPr="00CF2D86">
              <w:rPr>
                <w:rFonts w:ascii="Times New Roman" w:eastAsia="Times New Roman" w:hAnsi="Times New Roman" w:cs="Times New Roman"/>
                <w:spacing w:val="-4"/>
                <w:sz w:val="24"/>
                <w:szCs w:val="24"/>
                <w:lang w:eastAsia="ru-RU"/>
              </w:rPr>
              <w:t>знать структуру и правила оформления конструкторской, технологической документации в соответствии с требованиями стандартов</w:t>
            </w:r>
          </w:p>
        </w:tc>
      </w:tr>
    </w:tbl>
    <w:p w14:paraId="29761377" w14:textId="77777777" w:rsidR="00CF2D86" w:rsidRPr="00CF2D86" w:rsidRDefault="00CF2D86" w:rsidP="00CF2D86">
      <w:pPr>
        <w:widowControl w:val="0"/>
        <w:autoSpaceDE w:val="0"/>
        <w:autoSpaceDN w:val="0"/>
        <w:spacing w:before="63" w:after="0" w:line="240" w:lineRule="auto"/>
        <w:ind w:left="4391"/>
        <w:outlineLvl w:val="0"/>
        <w:rPr>
          <w:rFonts w:ascii="Times New Roman" w:eastAsia="Times New Roman" w:hAnsi="Times New Roman" w:cs="Times New Roman"/>
          <w:b/>
          <w:bCs/>
          <w:sz w:val="24"/>
          <w:szCs w:val="24"/>
          <w:lang w:eastAsia="ru-RU"/>
        </w:rPr>
        <w:sectPr w:rsidR="00CF2D86" w:rsidRPr="00CF2D86" w:rsidSect="00CF6765">
          <w:footerReference w:type="default" r:id="rId8"/>
          <w:pgSz w:w="11910" w:h="16850"/>
          <w:pgMar w:top="1134" w:right="1134" w:bottom="1134" w:left="1134" w:header="0" w:footer="697" w:gutter="0"/>
          <w:pgNumType w:start="1"/>
          <w:cols w:space="720"/>
          <w:titlePg/>
          <w:docGrid w:linePitch="299"/>
        </w:sectPr>
      </w:pPr>
    </w:p>
    <w:p w14:paraId="31D57866"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14:paraId="6578B56C" w14:textId="5892223E" w:rsidR="00CF2D86" w:rsidRPr="00CF2D86" w:rsidRDefault="00CF2D86" w:rsidP="003B5BCC">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CF2D86">
        <w:rPr>
          <w:rFonts w:ascii="Times New Roman" w:eastAsia="Times New Roman" w:hAnsi="Times New Roman" w:cs="Times New Roman"/>
          <w:b/>
          <w:color w:val="000000"/>
          <w:sz w:val="28"/>
          <w:szCs w:val="28"/>
          <w:lang w:eastAsia="ru-RU"/>
        </w:rPr>
        <w:t>ОУП.12.3 Основы общественных наук для технологического профиля</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522"/>
      </w:tblGrid>
      <w:tr w:rsidR="00CF2D86" w:rsidRPr="00CF2D86" w14:paraId="7987EB45" w14:textId="77777777" w:rsidTr="00452645">
        <w:tc>
          <w:tcPr>
            <w:tcW w:w="3259" w:type="dxa"/>
          </w:tcPr>
          <w:p w14:paraId="62D4DE4D" w14:textId="77777777" w:rsidR="00CF2D86" w:rsidRPr="00CF2D86" w:rsidRDefault="00CF2D86" w:rsidP="00CF2D86">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CF2D86">
              <w:rPr>
                <w:rFonts w:ascii="Times New Roman" w:eastAsia="Times New Roman" w:hAnsi="Times New Roman" w:cs="Times New Roman"/>
                <w:b/>
                <w:color w:val="000000"/>
                <w:sz w:val="24"/>
                <w:szCs w:val="24"/>
                <w:lang w:eastAsia="ru-RU"/>
              </w:rPr>
              <w:t>Содержание обучения</w:t>
            </w:r>
          </w:p>
        </w:tc>
        <w:tc>
          <w:tcPr>
            <w:tcW w:w="6522" w:type="dxa"/>
          </w:tcPr>
          <w:p w14:paraId="1B6129A9" w14:textId="77777777" w:rsidR="00CF2D86" w:rsidRPr="00CF2D86" w:rsidRDefault="00CF2D86" w:rsidP="00CF2D86">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CF2D86">
              <w:rPr>
                <w:rFonts w:ascii="Times New Roman" w:eastAsia="Times New Roman" w:hAnsi="Times New Roman" w:cs="Times New Roman"/>
                <w:b/>
                <w:color w:val="000000"/>
                <w:sz w:val="24"/>
                <w:szCs w:val="24"/>
                <w:lang w:eastAsia="ru-RU"/>
              </w:rPr>
              <w:t>Характеристика основных видов деятельности обучающихся (на уровне учебных действий)</w:t>
            </w:r>
          </w:p>
        </w:tc>
      </w:tr>
      <w:tr w:rsidR="00CF2D86" w:rsidRPr="00CF2D86" w14:paraId="131F8AE4" w14:textId="77777777" w:rsidTr="00452645">
        <w:tc>
          <w:tcPr>
            <w:tcW w:w="3259" w:type="dxa"/>
          </w:tcPr>
          <w:p w14:paraId="6E599CB7"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b/>
                <w:sz w:val="24"/>
                <w:szCs w:val="24"/>
                <w:lang w:eastAsia="ru-RU"/>
              </w:rPr>
              <w:t>Раздел 3.1. Современная географическая наука</w:t>
            </w:r>
            <w:r w:rsidRPr="00CF2D86">
              <w:rPr>
                <w:rFonts w:ascii="Times New Roman" w:eastAsia="Times New Roman" w:hAnsi="Times New Roman" w:cs="Times New Roman"/>
                <w:sz w:val="24"/>
                <w:szCs w:val="24"/>
                <w:lang w:eastAsia="ru-RU"/>
              </w:rPr>
              <w:t xml:space="preserve"> </w:t>
            </w:r>
          </w:p>
          <w:p w14:paraId="7EDE12F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1. Источники географической информации</w:t>
            </w:r>
          </w:p>
          <w:p w14:paraId="288B4D27"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31B9189"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53AAE95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5EC7A89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2. Политическое устройство мира</w:t>
            </w:r>
          </w:p>
          <w:p w14:paraId="2C9CB4B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12CD282C"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638ADE19"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6177552C"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3A0B6EFF"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63AE09B2"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26B6E26F"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51197DF6"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5A0224B3"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1F46DB2B"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3. География мировых </w:t>
            </w:r>
          </w:p>
          <w:p w14:paraId="7C52C8EC"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природных ресурсов</w:t>
            </w:r>
          </w:p>
          <w:p w14:paraId="0EF310CE"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1DD8671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11F8607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09946B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1339B425"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7C099A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2D27E95"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04EE819"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E2AA743"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4. География населения мира</w:t>
            </w:r>
          </w:p>
          <w:p w14:paraId="755FA2E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70FA25CD"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789233B"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73196EB7"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31B94BFB"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2CA4AC6F"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477E668"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6CEF394"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0C635FC4"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5B5DA45D"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32776C89"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2A8B9B10"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8C87FBE"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ED96813"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057A88C2"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8DD2483"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66CE8B9B"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1CCEA73B"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5. Мировое хозяйство</w:t>
            </w:r>
          </w:p>
          <w:p w14:paraId="3EF247D1"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6FB9FE68"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D61C1AF"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3A50319D"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318C221D"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68057059"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33B400EA"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1B93F125"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1596CDA5"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555BE511"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16FAADF"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73FB03DA"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7FCFB009"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5DA1548F"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1135E591"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5BB4A991"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3CD9FADD"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1179CC4D"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089F5B8D"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6487DED3"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B7C441B"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794D9885"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30E128EB"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8EB89ED"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0F1718AD"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041A5495"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012B804B"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7CE57E81"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0B332316"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3D5CA8C"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7BC8489A"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D9643CA"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18B3825D"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399CE56E"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531A76EA"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3950D390"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6CD10C02"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2AC69A9F"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20267CD6"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7F8FE49F"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E42A185"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6D3B4B99"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16D01615"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7EBF3E0"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41F7C6D2"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6. Регионы мира</w:t>
            </w:r>
          </w:p>
          <w:p w14:paraId="5993361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7F8ED4F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58DD670"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4D68492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34CB151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DF3F3FB"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42E3D6F9"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39BAF2C9"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5400EB2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424AF53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50AF0179"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4D85067"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59916A4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3AA68D4B"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28740E0"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39D0A7EB"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14C6B458"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60162D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1E3AC2C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4F4E335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6155B0B"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7C5269D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0B2794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59E45AE9"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880719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293789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4E86098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729581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58262DF8"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4BBE7057"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3E88D00"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B761935"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CB1E8C9"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403C3B77"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1C212E7"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D5C1D7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1E3D14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1BE133B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98ABF6B"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4ADE299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47EF3949"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3F7589C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1B334C1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19FBF6E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723C249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8543D1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2B8C153"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4DD4D7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58F0BC0B"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66AE397"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DA9D96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806B53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463B735"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0784220"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408D7F3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F57618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644BF53"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366C99B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7F529F2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1FB19868"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7B308872"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FEF863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72FD7958"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125251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90CFAF0"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52038E4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D75E48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5ECD60D7"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80908B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5DA07B45"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70A5ECA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87442F8"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0F39F372"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3D3D1D9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CA577D5"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22F30CE2"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1420028"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7. Россия в современном мире</w:t>
            </w:r>
          </w:p>
          <w:p w14:paraId="3C0CF85D"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58A0EEF6"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30FC31C7"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560E7409"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038667D2"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5649A201"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p>
          <w:p w14:paraId="61D8DB79"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8. Географические аспекты </w:t>
            </w:r>
          </w:p>
          <w:p w14:paraId="5768AC5D" w14:textId="77777777" w:rsidR="00CF2D86" w:rsidRPr="00CF2D86" w:rsidRDefault="00CF2D86" w:rsidP="00CF2D86">
            <w:pPr>
              <w:spacing w:after="0" w:line="240" w:lineRule="auto"/>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современных глобальных </w:t>
            </w:r>
          </w:p>
          <w:p w14:paraId="65A94BD7"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CF2D86">
              <w:rPr>
                <w:rFonts w:ascii="Times New Roman" w:eastAsia="Times New Roman" w:hAnsi="Times New Roman" w:cs="Times New Roman"/>
                <w:sz w:val="24"/>
                <w:szCs w:val="24"/>
                <w:lang w:eastAsia="ru-RU"/>
              </w:rPr>
              <w:t>проблем человечества</w:t>
            </w:r>
          </w:p>
          <w:p w14:paraId="2ACF7210"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7357AC6C"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57E988F"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4AF5A06"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CF2D86">
              <w:rPr>
                <w:rFonts w:ascii="Times New Roman" w:eastAsia="Times New Roman" w:hAnsi="Times New Roman" w:cs="Times New Roman"/>
                <w:b/>
                <w:color w:val="000000"/>
                <w:sz w:val="24"/>
                <w:szCs w:val="24"/>
                <w:lang w:eastAsia="ru-RU"/>
              </w:rPr>
              <w:t>Раздел 3.2. Общественные отношения</w:t>
            </w:r>
          </w:p>
          <w:p w14:paraId="361D7B3C"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bCs/>
                <w:color w:val="000000"/>
                <w:sz w:val="24"/>
                <w:szCs w:val="24"/>
                <w:lang w:eastAsia="ru-RU"/>
              </w:rPr>
              <w:t>1. Человек. Человек в системе общественных отношений</w:t>
            </w:r>
          </w:p>
          <w:p w14:paraId="240D8B95"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1.1. Природа человека, </w:t>
            </w:r>
          </w:p>
          <w:p w14:paraId="36B0A45A"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врожденные и приобретенные качества</w:t>
            </w:r>
          </w:p>
          <w:p w14:paraId="319DE6A4"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11A5E22B"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23E25521"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3CE88DBC"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CF2D86">
              <w:rPr>
                <w:rFonts w:ascii="Times New Roman" w:eastAsia="Times New Roman" w:hAnsi="Times New Roman" w:cs="Times New Roman"/>
                <w:color w:val="000000"/>
                <w:sz w:val="24"/>
                <w:szCs w:val="24"/>
                <w:lang w:eastAsia="ru-RU"/>
              </w:rPr>
              <w:t>1.2  Духовная</w:t>
            </w:r>
            <w:proofErr w:type="gramEnd"/>
            <w:r w:rsidRPr="00CF2D86">
              <w:rPr>
                <w:rFonts w:ascii="Times New Roman" w:eastAsia="Times New Roman" w:hAnsi="Times New Roman" w:cs="Times New Roman"/>
                <w:color w:val="000000"/>
                <w:sz w:val="24"/>
                <w:szCs w:val="24"/>
                <w:lang w:eastAsia="ru-RU"/>
              </w:rPr>
              <w:t xml:space="preserve"> культура </w:t>
            </w:r>
          </w:p>
          <w:p w14:paraId="4092285C"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личности и общества</w:t>
            </w:r>
          </w:p>
          <w:p w14:paraId="42231AB4"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57C43797"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1D9591A5"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0E012F1A"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5E78A8D9"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55F273B5"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514DCFA7"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31241EE6"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51C2203D"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1F5BB754"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1C94CBF6"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CF2D86">
              <w:rPr>
                <w:rFonts w:ascii="Times New Roman" w:eastAsia="Times New Roman" w:hAnsi="Times New Roman" w:cs="Times New Roman"/>
                <w:color w:val="000000"/>
                <w:sz w:val="24"/>
                <w:szCs w:val="24"/>
                <w:lang w:eastAsia="ru-RU"/>
              </w:rPr>
              <w:lastRenderedPageBreak/>
              <w:t>1.3  Наука</w:t>
            </w:r>
            <w:proofErr w:type="gramEnd"/>
            <w:r w:rsidRPr="00CF2D86">
              <w:rPr>
                <w:rFonts w:ascii="Times New Roman" w:eastAsia="Times New Roman" w:hAnsi="Times New Roman" w:cs="Times New Roman"/>
                <w:color w:val="000000"/>
                <w:sz w:val="24"/>
                <w:szCs w:val="24"/>
                <w:lang w:eastAsia="ru-RU"/>
              </w:rPr>
              <w:t xml:space="preserve"> и образование в современном мире</w:t>
            </w:r>
          </w:p>
          <w:p w14:paraId="136169EC"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1B293623"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170EA76C"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1.4 Мораль, искусство </w:t>
            </w:r>
          </w:p>
          <w:p w14:paraId="28399162"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и религия как элементы </w:t>
            </w:r>
          </w:p>
          <w:p w14:paraId="438B2A74"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духовной культуры</w:t>
            </w:r>
          </w:p>
          <w:p w14:paraId="4CE8736A"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0CA08A18"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2. Общество как сложная динамическая система</w:t>
            </w:r>
          </w:p>
          <w:p w14:paraId="05DE735E" w14:textId="77777777" w:rsidR="00CF2D86" w:rsidRPr="00CF2D86" w:rsidRDefault="00CF2D86" w:rsidP="00CF2D86">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CF2D86">
              <w:rPr>
                <w:rFonts w:ascii="Times New Roman" w:eastAsia="Times New Roman" w:hAnsi="Times New Roman" w:cs="Times New Roman"/>
                <w:b/>
                <w:color w:val="000000"/>
                <w:sz w:val="24"/>
                <w:szCs w:val="24"/>
                <w:lang w:eastAsia="ru-RU"/>
              </w:rPr>
              <w:br w:type="column"/>
            </w:r>
          </w:p>
          <w:p w14:paraId="41FC9CEA"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131C8697"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3. Экономика</w:t>
            </w:r>
          </w:p>
          <w:p w14:paraId="48641091"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14:paraId="41DC6FFB"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3.1. Экономика и экономическая наука. Экономические системы</w:t>
            </w:r>
          </w:p>
          <w:p w14:paraId="40C0B9D7"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3CA635C9"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3.2. Рынок. Фирма. Роль государства в экономике</w:t>
            </w:r>
          </w:p>
          <w:p w14:paraId="4F6A4133"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3A5431EC"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4B0BEFE5"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23FEF0C5"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3.3. Рынок труда и безработица</w:t>
            </w:r>
          </w:p>
          <w:p w14:paraId="06678179"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4BDEB282"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3972FDDE"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3.4. Основные проблемы </w:t>
            </w:r>
          </w:p>
          <w:p w14:paraId="0B8202EC"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экономики России. Элементы международной экономики</w:t>
            </w:r>
          </w:p>
          <w:p w14:paraId="15B6BFF9"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14:paraId="1EEF7BB1"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4. Социальные отношения</w:t>
            </w:r>
          </w:p>
          <w:p w14:paraId="6468ECAC"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14:paraId="284C653E"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4.1. Социальная роль и стратификация</w:t>
            </w:r>
          </w:p>
          <w:p w14:paraId="15D4BE70"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1D9A8A08"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4CAE295A"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4.2. Социальные нормы и конфликты</w:t>
            </w:r>
          </w:p>
          <w:p w14:paraId="5075305F"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3ACD7BB6"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780FCEBA"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4.3. Важнейшие социальные общности и группы</w:t>
            </w:r>
          </w:p>
          <w:p w14:paraId="117ABF11"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14:paraId="2D00AEA4"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14:paraId="0E389DA7"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5. Политика</w:t>
            </w:r>
          </w:p>
          <w:p w14:paraId="2D04BB81"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14:paraId="299A014E"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5.1. Политика и власть. </w:t>
            </w:r>
          </w:p>
          <w:p w14:paraId="1430E514"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Государство в политической системе</w:t>
            </w:r>
          </w:p>
          <w:p w14:paraId="32D0FEA4"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16C5B345"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397B21CD"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5.2. Участники политического процесса</w:t>
            </w:r>
          </w:p>
          <w:p w14:paraId="43CC971B"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6. Право</w:t>
            </w:r>
          </w:p>
          <w:p w14:paraId="1ACDB449"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14:paraId="608A2750"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6.1. Правовое регулирование общественных отношений</w:t>
            </w:r>
          </w:p>
          <w:p w14:paraId="2F131D40"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0B55FD64"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6.2. Основы конституционного права Российской Федерации</w:t>
            </w:r>
          </w:p>
          <w:p w14:paraId="7CE69055"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343C171F"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004FDF0D"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6.3. Отрасли российского права</w:t>
            </w:r>
          </w:p>
          <w:p w14:paraId="132CA096"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14:paraId="32194A13" w14:textId="77777777" w:rsidR="00CF2D86" w:rsidRPr="00CF2D86" w:rsidRDefault="00CF2D86" w:rsidP="00CF2D86">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c>
        <w:tc>
          <w:tcPr>
            <w:tcW w:w="6522" w:type="dxa"/>
          </w:tcPr>
          <w:p w14:paraId="0F3B89D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7A24897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p>
          <w:p w14:paraId="66BBBF6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Название традиционных и новых источников географической информации.</w:t>
            </w:r>
          </w:p>
          <w:p w14:paraId="4BAAAC68"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sz w:val="24"/>
                <w:szCs w:val="24"/>
                <w:lang w:eastAsia="ru-RU"/>
              </w:rPr>
              <w:t>Демонстрация роли Интернета и геоинформационных систем в изучении географии</w:t>
            </w:r>
          </w:p>
          <w:p w14:paraId="6DA4F163"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6BCD5A79"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показывать на карте различные страны мира.</w:t>
            </w:r>
          </w:p>
          <w:p w14:paraId="4014C95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приводить примеры и характеризовать современные межгосударственные конфликты в различных регионах мира.</w:t>
            </w:r>
          </w:p>
          <w:p w14:paraId="787E0D43"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Выделение стран с республиканской и монархической </w:t>
            </w:r>
          </w:p>
          <w:p w14:paraId="16CFB5A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формами правления, унитарным и федеративным типами</w:t>
            </w:r>
          </w:p>
          <w:p w14:paraId="3979B53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государственного устройства в различных регионах мира.</w:t>
            </w:r>
          </w:p>
          <w:p w14:paraId="0D2AEDF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Объяснение различий развитых и развивающихся стран </w:t>
            </w:r>
          </w:p>
          <w:p w14:paraId="42F8839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по уровню их социально-экономического развития.</w:t>
            </w:r>
          </w:p>
          <w:p w14:paraId="52DCDD52"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приводить примеры и характеризовать различные </w:t>
            </w:r>
          </w:p>
          <w:p w14:paraId="7E2365B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sz w:val="24"/>
                <w:szCs w:val="24"/>
                <w:lang w:eastAsia="ru-RU"/>
              </w:rPr>
              <w:t>типы стран по уровню социально-экономического развития</w:t>
            </w:r>
          </w:p>
          <w:p w14:paraId="2F02BA0F"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16A8A67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Объяснение основных направлений экологизации хозяйственной деятельности человека.</w:t>
            </w:r>
          </w:p>
          <w:p w14:paraId="5F080FD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Выделение различных типов природопользования.</w:t>
            </w:r>
          </w:p>
          <w:p w14:paraId="535432F9"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Определение обеспеченности различными видами природных ресурсов отдельных регионов и стран мира.</w:t>
            </w:r>
          </w:p>
          <w:p w14:paraId="6034571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показывать на карте основные мировые районы </w:t>
            </w:r>
          </w:p>
          <w:p w14:paraId="52FD147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добычи различных видов минеральных ресурсов.</w:t>
            </w:r>
          </w:p>
          <w:p w14:paraId="52082680"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называть основные направления использования </w:t>
            </w:r>
          </w:p>
          <w:p w14:paraId="1DB9D89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sz w:val="24"/>
                <w:szCs w:val="24"/>
                <w:lang w:eastAsia="ru-RU"/>
              </w:rPr>
              <w:t>ресурсов Мирового океана</w:t>
            </w:r>
          </w:p>
          <w:p w14:paraId="7DB6D56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6A257AE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называть мировую десятку стран с наибольшей </w:t>
            </w:r>
          </w:p>
          <w:p w14:paraId="3AE8C975"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численностью населения.</w:t>
            </w:r>
          </w:p>
          <w:p w14:paraId="0F8569AB"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Выделение различных типов воспроизводства населения и </w:t>
            </w:r>
          </w:p>
          <w:p w14:paraId="0C3388A3"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приведение примеров стран, для которых они характерны.</w:t>
            </w:r>
          </w:p>
          <w:p w14:paraId="300D7B9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называть основные показатели качества жизни </w:t>
            </w:r>
          </w:p>
          <w:p w14:paraId="104AB69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населения.</w:t>
            </w:r>
          </w:p>
          <w:p w14:paraId="1D4C29F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приводить примеры стран с однородным и наиболее разнородным расовым, этническим и религиозным </w:t>
            </w:r>
          </w:p>
          <w:p w14:paraId="0DF35B9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составом населения.</w:t>
            </w:r>
          </w:p>
          <w:p w14:paraId="4C0CE4A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приводить примеры стран с наибольшей и наименьшей средней плотностью населения.</w:t>
            </w:r>
          </w:p>
          <w:p w14:paraId="25ABC03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Объяснение основных направлений и причин современных международных миграций населения.</w:t>
            </w:r>
          </w:p>
          <w:p w14:paraId="48FAD680"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приводить примеры стран с наибольшей и наименьшей долей городского населения.</w:t>
            </w:r>
          </w:p>
          <w:p w14:paraId="5A03CD6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sz w:val="24"/>
                <w:szCs w:val="24"/>
                <w:lang w:eastAsia="ru-RU"/>
              </w:rPr>
              <w:t>Умение показывать на карте мировые «сверхгорода» и мегалополисы</w:t>
            </w:r>
          </w:p>
          <w:p w14:paraId="5EEAFD1E"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77FD63E7"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давать определение понятий «международное </w:t>
            </w:r>
          </w:p>
          <w:p w14:paraId="4EEE865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lastRenderedPageBreak/>
              <w:t>географическое разделение труда», «международная специализация» и «международное кооперирование».</w:t>
            </w:r>
          </w:p>
          <w:p w14:paraId="2FA55190"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Выделение характерных черт современной научно-</w:t>
            </w:r>
          </w:p>
          <w:p w14:paraId="7436C87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технической революции. </w:t>
            </w:r>
          </w:p>
          <w:p w14:paraId="74B6790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называть ведущие мировые и региональные экономические интеграционные группировки.</w:t>
            </w:r>
          </w:p>
          <w:p w14:paraId="174E6AC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приводить примеры отраслей различных сфер хозяйственной деятельности.</w:t>
            </w:r>
          </w:p>
          <w:p w14:paraId="3663D8D2"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называть наиболее передовые и наиболее отсталые </w:t>
            </w:r>
          </w:p>
          <w:p w14:paraId="2F81B96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страны мира по уровню их экономического развития</w:t>
            </w:r>
          </w:p>
          <w:p w14:paraId="1EB3228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Выделение характерных черт «зеленой революции».</w:t>
            </w:r>
          </w:p>
          <w:p w14:paraId="593F602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приводить примеры стран, являющихся ведущими мировыми производителями различных видов продукции растениеводства и животноводства.</w:t>
            </w:r>
          </w:p>
          <w:p w14:paraId="6F59190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называть страны, являющиеся ведущими мировыми производителями различных видов минерального сырья.</w:t>
            </w:r>
          </w:p>
          <w:p w14:paraId="4821FF5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показывать на карте и характеризовать основные </w:t>
            </w:r>
          </w:p>
          <w:p w14:paraId="5B4E096B"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горнопромышленные и сельскохозяйственные районы мира</w:t>
            </w:r>
          </w:p>
          <w:p w14:paraId="5BCC330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приводить примеры стран, основная часть электроэнергии в которых производится на тепловых, гидравлических и атомных электростанциях.</w:t>
            </w:r>
          </w:p>
          <w:p w14:paraId="43CE4F43"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называть страны, являющиеся ведущими мировыми производителями черных и цветных металлов.</w:t>
            </w:r>
          </w:p>
          <w:p w14:paraId="5CC38E43"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Выделение стран с наиболее высоким уровнем развития </w:t>
            </w:r>
          </w:p>
          <w:p w14:paraId="553580C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машиностроения.</w:t>
            </w:r>
          </w:p>
          <w:p w14:paraId="0099FD02"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называть страны, являющиеся ведущими мировыми производителями автомобилей, морских невоенных </w:t>
            </w:r>
          </w:p>
          <w:p w14:paraId="2E8BD75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судов, серной кислоты, пластмасс, химических волокон, </w:t>
            </w:r>
          </w:p>
          <w:p w14:paraId="45D22058"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синтетического каучука, пиломатериалов, бумаги и тканей</w:t>
            </w:r>
          </w:p>
          <w:p w14:paraId="292FA43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объяснять роль различных видов транспорта при </w:t>
            </w:r>
          </w:p>
          <w:p w14:paraId="23BC158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перевозке грузов и пассажиров.</w:t>
            </w:r>
          </w:p>
          <w:p w14:paraId="0193527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приводить примеры стран, обладающих наибольшей протяженностью и плотностью сети железных и авто-</w:t>
            </w:r>
          </w:p>
          <w:p w14:paraId="0BD0227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мобильных дорог.</w:t>
            </w:r>
          </w:p>
          <w:p w14:paraId="4AC7B4C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называть крупнейшие мировые торговые порты </w:t>
            </w:r>
          </w:p>
          <w:p w14:paraId="6A702C4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и аэропорты, объяснять их распределение по регионам и </w:t>
            </w:r>
          </w:p>
          <w:p w14:paraId="6C603F8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странам мира.</w:t>
            </w:r>
          </w:p>
          <w:p w14:paraId="437197F9"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показывать на карте и характеризовать основные </w:t>
            </w:r>
          </w:p>
          <w:p w14:paraId="77E01062"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районы международного туризма.</w:t>
            </w:r>
          </w:p>
          <w:p w14:paraId="69E1732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объяснять местоположение ведущих мировых </w:t>
            </w:r>
          </w:p>
          <w:p w14:paraId="090B098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центров биржевой деятельности.</w:t>
            </w:r>
          </w:p>
          <w:p w14:paraId="0778D3D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sz w:val="24"/>
                <w:szCs w:val="24"/>
                <w:lang w:eastAsia="ru-RU"/>
              </w:rPr>
              <w:t>Умение называть страны с наибольшими объемами внешней торговли товарами</w:t>
            </w:r>
          </w:p>
          <w:p w14:paraId="41638C23"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2303FAE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показывать на карте различные страны Зарубежной Европы.</w:t>
            </w:r>
          </w:p>
          <w:p w14:paraId="6ABE1243"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Сопоставление стран Зарубежной Европы по площади территории, численности населения и уровню экономического развития.</w:t>
            </w:r>
          </w:p>
          <w:p w14:paraId="18CF8F13"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приводить примеры стран Зарубежной Европы, </w:t>
            </w:r>
          </w:p>
          <w:p w14:paraId="6DB0939B"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наиболее хорошо обеспеченных различными видами при-</w:t>
            </w:r>
          </w:p>
          <w:p w14:paraId="2A1B9AF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родных ресурсов.</w:t>
            </w:r>
          </w:p>
          <w:p w14:paraId="0015DB8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lastRenderedPageBreak/>
              <w:t>Умение называть страны Зарубежной Европы с наибольшими и наименьшими значениями естественного прироста населения, средней плотности населения и доли городского населения.</w:t>
            </w:r>
          </w:p>
          <w:p w14:paraId="6193173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показывать на карте и характеризовать крупнейшие </w:t>
            </w:r>
          </w:p>
          <w:p w14:paraId="62EF7985"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города и городские агломерации, основные промышленные </w:t>
            </w:r>
          </w:p>
          <w:p w14:paraId="1815BC2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и сельскохозяйственные районы Зарубежной Европы.</w:t>
            </w:r>
          </w:p>
          <w:p w14:paraId="14E11AE3"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объяснять особенности территориальной структуры хозяйства Германии и Великобритании</w:t>
            </w:r>
          </w:p>
          <w:p w14:paraId="1AD138B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показывать на карте различные страны Зарубежной Азии.</w:t>
            </w:r>
          </w:p>
          <w:p w14:paraId="67791AB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Сопоставление стран Зарубежной Азии по площади территории, численности населения и уровню экономического развития.</w:t>
            </w:r>
          </w:p>
          <w:p w14:paraId="2C03E48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определять </w:t>
            </w:r>
            <w:proofErr w:type="spellStart"/>
            <w:r w:rsidRPr="00CF2D86">
              <w:rPr>
                <w:rFonts w:ascii="Times New Roman" w:eastAsia="Times New Roman" w:hAnsi="Times New Roman" w:cs="Times New Roman"/>
                <w:sz w:val="24"/>
                <w:szCs w:val="24"/>
                <w:lang w:eastAsia="ru-RU"/>
              </w:rPr>
              <w:t>ресурсообеспеченность</w:t>
            </w:r>
            <w:proofErr w:type="spellEnd"/>
            <w:r w:rsidRPr="00CF2D86">
              <w:rPr>
                <w:rFonts w:ascii="Times New Roman" w:eastAsia="Times New Roman" w:hAnsi="Times New Roman" w:cs="Times New Roman"/>
                <w:sz w:val="24"/>
                <w:szCs w:val="24"/>
                <w:lang w:eastAsia="ru-RU"/>
              </w:rPr>
              <w:t xml:space="preserve"> различных </w:t>
            </w:r>
          </w:p>
          <w:p w14:paraId="2C640D4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стран Зарубежной Азии.</w:t>
            </w:r>
          </w:p>
          <w:p w14:paraId="155D3F2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называть страны Зарубежной Азии с наибольшими и наименьшими значениями естественного прироста </w:t>
            </w:r>
          </w:p>
          <w:p w14:paraId="354C41B0"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населения, средней плотности населения и доли городского населения.</w:t>
            </w:r>
          </w:p>
          <w:p w14:paraId="4980CF35"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приводить примеры стран Зарубежной Азии с </w:t>
            </w:r>
          </w:p>
          <w:p w14:paraId="6D9A0F0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однородным и разнородным этническим и религиозным </w:t>
            </w:r>
          </w:p>
          <w:p w14:paraId="4A3F532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составом населения.</w:t>
            </w:r>
          </w:p>
          <w:p w14:paraId="7A66410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показывать на карте и характеризовать крупнейшие </w:t>
            </w:r>
          </w:p>
          <w:p w14:paraId="3FD8BFE5"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города и городские агломерации, основные горнопромышленные и сельскохозяйственные районы Зарубежной Азии.</w:t>
            </w:r>
          </w:p>
          <w:p w14:paraId="794689D5"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объяснять особенности территориальной структуры хозяйства Японии, Китая и Индии</w:t>
            </w:r>
          </w:p>
          <w:p w14:paraId="2222A1D3"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показывать на карте различные страны Африки.</w:t>
            </w:r>
          </w:p>
          <w:p w14:paraId="25A6CF6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называть страны Африки, обладающие наибольшей площадью территории и численностью населения.</w:t>
            </w:r>
          </w:p>
          <w:p w14:paraId="0B707625"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объяснять причины экономической отсталости </w:t>
            </w:r>
          </w:p>
          <w:p w14:paraId="74713258"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стран Африки.</w:t>
            </w:r>
          </w:p>
          <w:p w14:paraId="35A5500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показывать на карте и характеризовать крупнейшие города, основные горнопромышленные и сельскохозяйственные районы Африки</w:t>
            </w:r>
          </w:p>
          <w:p w14:paraId="21FD0D1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объяснять природные, исторические и экономические особенности развития Северной Америки.</w:t>
            </w:r>
          </w:p>
          <w:p w14:paraId="03ECFE2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Выделение отраслей международной специализации Канады, умение показывать на карте и характеризовать ее </w:t>
            </w:r>
          </w:p>
          <w:p w14:paraId="35E0131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крупнейшие промышленные центры, основные горнопромышленные и сельскохозяйственные районы.</w:t>
            </w:r>
          </w:p>
          <w:p w14:paraId="70490DC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объяснять особенности расово-этнического состава и размещения населения США.</w:t>
            </w:r>
          </w:p>
          <w:p w14:paraId="3DA3775F"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показывать на карте и характеризовать крупнейшие городские агломерации, мегалополисы, основные </w:t>
            </w:r>
          </w:p>
          <w:p w14:paraId="432741C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промышленные и сельскохозяйственные районы США</w:t>
            </w:r>
          </w:p>
          <w:p w14:paraId="5412D64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показывать на карте различные страны Латинской Америки.</w:t>
            </w:r>
          </w:p>
          <w:p w14:paraId="71B2D547"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Сопоставление стран Латинской Америки по площади </w:t>
            </w:r>
          </w:p>
          <w:p w14:paraId="74ACF82E"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lastRenderedPageBreak/>
              <w:t>территории, численности населения и уровню экономического развития.</w:t>
            </w:r>
          </w:p>
          <w:p w14:paraId="2AB9F26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Выделение стран Латинской Америки, наиболее обеспеченных различными видами природных ресурсов.</w:t>
            </w:r>
          </w:p>
          <w:p w14:paraId="3A9600DC"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приводить примеры стран Латинской Америки с </w:t>
            </w:r>
          </w:p>
          <w:p w14:paraId="27ABD9C8"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наибольшими и наименьшими значениями естественного </w:t>
            </w:r>
          </w:p>
          <w:p w14:paraId="06CE89A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прироста населения.</w:t>
            </w:r>
          </w:p>
          <w:p w14:paraId="3C847848"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Сопоставление стран Латинской Америки по расовому со-</w:t>
            </w:r>
          </w:p>
          <w:p w14:paraId="4107321B"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ставу населения.</w:t>
            </w:r>
          </w:p>
          <w:p w14:paraId="4C1A086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объяснять особенности урбанизации стран Латинской Америки.</w:t>
            </w:r>
          </w:p>
          <w:p w14:paraId="1DC05186"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показывать на карте и характеризовать крупнейшие промышленные центры, основные горнопромышленные и сельскохозяйственные районы Латинской Америки.</w:t>
            </w:r>
          </w:p>
          <w:p w14:paraId="760444D0"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Выделение отраслей международной специализации в </w:t>
            </w:r>
          </w:p>
          <w:p w14:paraId="1CD0D62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Бразилии и Мексике</w:t>
            </w:r>
          </w:p>
          <w:p w14:paraId="12B54482"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объяснять природные и исторические особенности </w:t>
            </w:r>
          </w:p>
          <w:p w14:paraId="4F11DFA1"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развития Австралии и Океании.</w:t>
            </w:r>
          </w:p>
          <w:p w14:paraId="7BBD0A5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Выделение отраслей международной специализации Австралии, умение показывать на карте и характеризовать </w:t>
            </w:r>
          </w:p>
          <w:p w14:paraId="1E437AB0"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ее крупнейшие промышленные центры, основные горно-</w:t>
            </w:r>
          </w:p>
          <w:p w14:paraId="1DC670CE"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sz w:val="24"/>
                <w:szCs w:val="24"/>
                <w:lang w:eastAsia="ru-RU"/>
              </w:rPr>
              <w:t>промышленные и сельскохозяйственные районы</w:t>
            </w:r>
          </w:p>
          <w:p w14:paraId="60E2518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655E4E7B"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объяснять современные особенности экономико-</w:t>
            </w:r>
          </w:p>
          <w:p w14:paraId="6DF5A57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географического положения России.</w:t>
            </w:r>
          </w:p>
          <w:p w14:paraId="03DAA054"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Выделение основных товарных статей экспорта и импорта </w:t>
            </w:r>
          </w:p>
          <w:p w14:paraId="754569FD"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России.</w:t>
            </w:r>
          </w:p>
          <w:p w14:paraId="030006F3"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Умение называть ведущих внешнеторговых партнеров </w:t>
            </w:r>
          </w:p>
          <w:p w14:paraId="33174B7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sz w:val="24"/>
                <w:szCs w:val="24"/>
                <w:lang w:eastAsia="ru-RU"/>
              </w:rPr>
              <w:t>России</w:t>
            </w:r>
          </w:p>
          <w:p w14:paraId="1FB67D4F"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36F1F3D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Выделение глобальных проблем человечества.</w:t>
            </w:r>
          </w:p>
          <w:p w14:paraId="7B24B5DA"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Умение приводить примеры проявления сырьевой, энергетической, демографической, продовольственной и эко-</w:t>
            </w:r>
          </w:p>
          <w:p w14:paraId="4A616D39" w14:textId="77777777" w:rsidR="00CF2D86" w:rsidRPr="00CF2D86" w:rsidRDefault="00CF2D86" w:rsidP="00CF2D86">
            <w:pPr>
              <w:spacing w:after="0" w:line="240" w:lineRule="auto"/>
              <w:jc w:val="both"/>
              <w:rPr>
                <w:rFonts w:ascii="Times New Roman" w:eastAsia="Times New Roman" w:hAnsi="Times New Roman" w:cs="Times New Roman"/>
                <w:sz w:val="24"/>
                <w:szCs w:val="24"/>
                <w:lang w:eastAsia="ru-RU"/>
              </w:rPr>
            </w:pPr>
            <w:r w:rsidRPr="00CF2D86">
              <w:rPr>
                <w:rFonts w:ascii="Times New Roman" w:eastAsia="Times New Roman" w:hAnsi="Times New Roman" w:cs="Times New Roman"/>
                <w:sz w:val="24"/>
                <w:szCs w:val="24"/>
                <w:lang w:eastAsia="ru-RU"/>
              </w:rPr>
              <w:t xml:space="preserve">логической проблем человечества, предлагать возможные </w:t>
            </w:r>
          </w:p>
          <w:p w14:paraId="16A7F57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sz w:val="24"/>
                <w:szCs w:val="24"/>
                <w:lang w:eastAsia="ru-RU"/>
              </w:rPr>
              <w:t>пути их решения</w:t>
            </w:r>
          </w:p>
          <w:p w14:paraId="4480438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07AA4F9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2BBCB97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0222C62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Давать характеристику понятий человек, индивид, личность, деятельность, мышление.</w:t>
            </w:r>
          </w:p>
          <w:p w14:paraId="0B1845B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Знать, что такое характер, социализация личности, самосознание и социальное поведение;</w:t>
            </w:r>
          </w:p>
          <w:p w14:paraId="3D377A3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Знать, что такое понятие истины, её критерии; общение и взаимодействие, конфликты.</w:t>
            </w:r>
          </w:p>
          <w:p w14:paraId="14595131"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418C839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46A119F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Разъяснять понятие: культура духовная культура личности и общества, показать её значение в общественной жизни.</w:t>
            </w:r>
          </w:p>
          <w:p w14:paraId="2D6CDD1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Различать: культура народная, массовая, элитарная. Показать особенности молодежной субкультуры. Освещать проблемы духовного кризиса и духовного поиска в молодежной среде; взаимодействие и взаимосвязь различных культур.</w:t>
            </w:r>
          </w:p>
          <w:p w14:paraId="446B5B9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lastRenderedPageBreak/>
              <w:t>Характеризовать: культура общения, труда, учебы, поведения в обществе, этикет.</w:t>
            </w:r>
          </w:p>
          <w:p w14:paraId="65A61A61"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Называть учреждения культуры, рассказывать о государственных гарантиях свободы доступа к культурным ценностям.</w:t>
            </w:r>
          </w:p>
          <w:p w14:paraId="304EE99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5E64CE8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5C52F39E"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Различать естественные и социально-гуманитарные науки.</w:t>
            </w:r>
          </w:p>
          <w:p w14:paraId="7558DC8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Знать особенности труда ученого, ответственность ученого </w:t>
            </w:r>
            <w:proofErr w:type="spellStart"/>
            <w:r w:rsidRPr="00CF2D86">
              <w:rPr>
                <w:rFonts w:ascii="Times New Roman" w:eastAsia="Times New Roman" w:hAnsi="Times New Roman" w:cs="Times New Roman"/>
                <w:color w:val="000000"/>
                <w:sz w:val="24"/>
                <w:szCs w:val="24"/>
                <w:lang w:eastAsia="ru-RU"/>
              </w:rPr>
              <w:t>пнред</w:t>
            </w:r>
            <w:proofErr w:type="spellEnd"/>
            <w:r w:rsidRPr="00CF2D86">
              <w:rPr>
                <w:rFonts w:ascii="Times New Roman" w:eastAsia="Times New Roman" w:hAnsi="Times New Roman" w:cs="Times New Roman"/>
                <w:color w:val="000000"/>
                <w:sz w:val="24"/>
                <w:szCs w:val="24"/>
                <w:lang w:eastAsia="ru-RU"/>
              </w:rPr>
              <w:t xml:space="preserve"> обществом.</w:t>
            </w:r>
          </w:p>
          <w:p w14:paraId="6D11D321"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5FDD84F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Раскрыть понятие мораль, религия, искусство и их роль в жизни людей</w:t>
            </w:r>
          </w:p>
          <w:p w14:paraId="5042A17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273932B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585C54B3"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Иметь представление об обществе как сложной динамической системе, взаимодействия общества и природы.</w:t>
            </w:r>
          </w:p>
          <w:p w14:paraId="692A414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Дать определения понятий эволюция и революция, общественный прогресс.</w:t>
            </w:r>
          </w:p>
          <w:p w14:paraId="15170A0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2FE7673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5B703C5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Умение давать характеристику понятий: «экономика»; «типы </w:t>
            </w:r>
          </w:p>
          <w:p w14:paraId="7BC7C3BF"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экономических систем»; традиционной, централизованной (командной) и рыночной экономики</w:t>
            </w:r>
          </w:p>
          <w:p w14:paraId="39AD770A"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4EBC8FD3"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Умение давать определение понятий: «спрос и предложение»; </w:t>
            </w:r>
          </w:p>
          <w:p w14:paraId="32E67FA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«издержки», «выручка», «прибыль», «деньги», «процент», </w:t>
            </w:r>
          </w:p>
          <w:p w14:paraId="4FBBCFA8"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«экономический рост и развитие», «налоги», «государственный </w:t>
            </w:r>
          </w:p>
          <w:p w14:paraId="731A3D6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бюджет»</w:t>
            </w:r>
          </w:p>
          <w:p w14:paraId="50B20B9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Знание понятий «спрос на труд» и «предложение труда»; понятия безработицы, ее причины и экономических последствий</w:t>
            </w:r>
          </w:p>
          <w:p w14:paraId="597410E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54B92E5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Характеристика становления современной рыночной экономики России, ее особенностей; организации международной торговли</w:t>
            </w:r>
          </w:p>
          <w:p w14:paraId="5F343AF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71C7E54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Знание понятий «социальные отношения» и «социальная стратификация».</w:t>
            </w:r>
          </w:p>
          <w:p w14:paraId="1CB2FDA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Определение социальных ролей человека в обществе</w:t>
            </w:r>
          </w:p>
          <w:p w14:paraId="19B9C01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060A2233"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Характеристика видов социальных норм и санкций, девиантного поведения, его форм проявления, социальных конфликтов, причин и истоков их возникновения</w:t>
            </w:r>
          </w:p>
          <w:p w14:paraId="4DCE9FB8"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0AD24198"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Объяснение особенностей социальной стратификации в современной России, видов социальных групп (молодежи, этнических общностей, семьи)</w:t>
            </w:r>
          </w:p>
          <w:p w14:paraId="3F2B1F5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745E0C2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4C27A"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Умение давать определение понятий: «власть», </w:t>
            </w:r>
            <w:r w:rsidRPr="00CF2D86">
              <w:rPr>
                <w:rFonts w:ascii="Times New Roman" w:eastAsia="Times New Roman" w:hAnsi="Times New Roman" w:cs="Times New Roman"/>
                <w:color w:val="000000"/>
                <w:sz w:val="24"/>
                <w:szCs w:val="24"/>
                <w:lang w:eastAsia="ru-RU"/>
              </w:rPr>
              <w:lastRenderedPageBreak/>
              <w:t xml:space="preserve">«политическая </w:t>
            </w:r>
          </w:p>
          <w:p w14:paraId="6CA5B6D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система», «внутренняя структура политической системы».</w:t>
            </w:r>
          </w:p>
          <w:p w14:paraId="2C63F48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Характеристика внутренних и внешних функций государства, форм государства: форм правления, территориально-</w:t>
            </w:r>
          </w:p>
          <w:p w14:paraId="11A8AF4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государственного устройства, политического режима.</w:t>
            </w:r>
          </w:p>
          <w:p w14:paraId="0F59985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Характеристика типологии политических режимов. Знание понятий правового государства и умение называть его признаки</w:t>
            </w:r>
          </w:p>
          <w:p w14:paraId="7B359E5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53074E0F"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Характеристика взаимоотношений личности и государства.</w:t>
            </w:r>
          </w:p>
          <w:p w14:paraId="5A4A7DF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Знание понятий «гражданское общество» и «правовое государство».</w:t>
            </w:r>
          </w:p>
          <w:p w14:paraId="76CFA23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Характеристика избирательной кампании в Российской Федерации</w:t>
            </w:r>
          </w:p>
          <w:p w14:paraId="168EA28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78FE9FD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Выделение роли права в системе социальных норм.</w:t>
            </w:r>
          </w:p>
          <w:p w14:paraId="5B47B44E"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Умение давать характеристику системе права</w:t>
            </w:r>
          </w:p>
          <w:p w14:paraId="68DCF81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002574F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Умение давать характеристику основам конституционного </w:t>
            </w:r>
          </w:p>
          <w:p w14:paraId="380460C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строя Российской Федерации, системам государственной власти </w:t>
            </w:r>
          </w:p>
          <w:p w14:paraId="1B01654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РФ, правам и свободам граждан</w:t>
            </w:r>
          </w:p>
          <w:p w14:paraId="1F95F788"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5745E77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 xml:space="preserve">Умение давать характеристику и знать содержание основных </w:t>
            </w:r>
          </w:p>
          <w:p w14:paraId="2FCE5A0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F2D86">
              <w:rPr>
                <w:rFonts w:ascii="Times New Roman" w:eastAsia="Times New Roman" w:hAnsi="Times New Roman" w:cs="Times New Roman"/>
                <w:color w:val="000000"/>
                <w:sz w:val="24"/>
                <w:szCs w:val="24"/>
                <w:lang w:eastAsia="ru-RU"/>
              </w:rPr>
              <w:t>отраслей российского права</w:t>
            </w:r>
          </w:p>
          <w:p w14:paraId="1A60EAE1" w14:textId="77777777" w:rsidR="00CF2D86" w:rsidRPr="00CF2D86" w:rsidRDefault="00CF2D86" w:rsidP="00CF2D86">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bl>
    <w:p w14:paraId="3C1FF571" w14:textId="77777777" w:rsidR="00CF2D86" w:rsidRPr="00CF2D86" w:rsidRDefault="00CF2D86" w:rsidP="00CF2D86">
      <w:pPr>
        <w:spacing w:after="0" w:line="240" w:lineRule="auto"/>
        <w:jc w:val="center"/>
        <w:rPr>
          <w:rFonts w:ascii="Times New Roman" w:eastAsia="Times New Roman" w:hAnsi="Times New Roman" w:cs="Times New Roman"/>
          <w:b/>
          <w:caps/>
          <w:spacing w:val="1"/>
          <w:sz w:val="24"/>
          <w:szCs w:val="24"/>
          <w:shd w:val="clear" w:color="auto" w:fill="FFFFFF"/>
          <w:lang w:eastAsia="ar-SA"/>
        </w:rPr>
      </w:pPr>
    </w:p>
    <w:p w14:paraId="3117B4C3" w14:textId="77777777" w:rsidR="00CF2D86" w:rsidRPr="00CF2D86" w:rsidRDefault="00CF2D86" w:rsidP="00CF2D86">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14:paraId="133E035C" w14:textId="3D09C061" w:rsidR="00CF2D86" w:rsidRPr="00CF2D86" w:rsidRDefault="00CF2D86" w:rsidP="00CF2D86">
      <w:pPr>
        <w:adjustRightInd w:val="0"/>
        <w:ind w:left="720"/>
        <w:contextualSpacing/>
        <w:rPr>
          <w:rFonts w:ascii="Calibri" w:eastAsia="Calibri" w:hAnsi="Calibri" w:cs="Times New Roman"/>
          <w:b/>
          <w:color w:val="000000"/>
          <w:sz w:val="28"/>
          <w:szCs w:val="28"/>
        </w:rPr>
      </w:pPr>
      <w:r w:rsidRPr="00CF2D86">
        <w:rPr>
          <w:rFonts w:ascii="Times New Roman" w:eastAsia="Calibri" w:hAnsi="Times New Roman" w:cs="Times New Roman"/>
          <w:b/>
          <w:color w:val="000000"/>
          <w:sz w:val="28"/>
          <w:szCs w:val="28"/>
        </w:rPr>
        <w:t>ОУП.12.3</w:t>
      </w:r>
      <w:r w:rsidRPr="00CF2D86">
        <w:rPr>
          <w:rFonts w:ascii="Calibri" w:eastAsia="Calibri" w:hAnsi="Calibri" w:cs="Times New Roman"/>
          <w:b/>
          <w:color w:val="000000"/>
          <w:sz w:val="28"/>
          <w:szCs w:val="28"/>
        </w:rPr>
        <w:t xml:space="preserve"> </w:t>
      </w:r>
      <w:r w:rsidRPr="00CF2D86">
        <w:rPr>
          <w:rFonts w:ascii="Times New Roman" w:eastAsia="Calibri" w:hAnsi="Times New Roman" w:cs="Times New Roman"/>
          <w:b/>
          <w:color w:val="000000"/>
          <w:sz w:val="28"/>
          <w:szCs w:val="28"/>
        </w:rPr>
        <w:t>Основы естественных наук для технологического профиля</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6517"/>
      </w:tblGrid>
      <w:tr w:rsidR="00CF2D86" w:rsidRPr="00CF2D86" w14:paraId="0BE8268C" w14:textId="77777777" w:rsidTr="00452645">
        <w:tc>
          <w:tcPr>
            <w:tcW w:w="3263" w:type="dxa"/>
          </w:tcPr>
          <w:p w14:paraId="4D13A428" w14:textId="77777777" w:rsidR="00CF2D86" w:rsidRPr="00CF2D86" w:rsidRDefault="00CF2D86" w:rsidP="00CF2D86">
            <w:pPr>
              <w:widowControl w:val="0"/>
              <w:autoSpaceDE w:val="0"/>
              <w:autoSpaceDN w:val="0"/>
              <w:spacing w:after="0" w:line="240" w:lineRule="auto"/>
              <w:jc w:val="center"/>
              <w:rPr>
                <w:rFonts w:ascii="Times New Roman" w:eastAsia="Times New Roman" w:hAnsi="Times New Roman" w:cs="Times New Roman"/>
                <w:b/>
                <w:lang w:eastAsia="ru-RU"/>
              </w:rPr>
            </w:pPr>
            <w:r w:rsidRPr="00CF2D86">
              <w:rPr>
                <w:rFonts w:ascii="Times New Roman" w:eastAsia="Times New Roman" w:hAnsi="Times New Roman" w:cs="Times New Roman"/>
                <w:b/>
                <w:lang w:eastAsia="ru-RU"/>
              </w:rPr>
              <w:t>Содержание</w:t>
            </w:r>
          </w:p>
          <w:p w14:paraId="058D742B" w14:textId="77777777" w:rsidR="00CF2D86" w:rsidRPr="00CF2D86" w:rsidRDefault="00CF2D86" w:rsidP="00CF2D86">
            <w:pPr>
              <w:widowControl w:val="0"/>
              <w:autoSpaceDE w:val="0"/>
              <w:autoSpaceDN w:val="0"/>
              <w:spacing w:after="0" w:line="240" w:lineRule="auto"/>
              <w:jc w:val="center"/>
              <w:rPr>
                <w:rFonts w:ascii="Times New Roman" w:eastAsia="Times New Roman" w:hAnsi="Times New Roman" w:cs="Times New Roman"/>
                <w:b/>
                <w:lang w:eastAsia="ru-RU"/>
              </w:rPr>
            </w:pPr>
            <w:r w:rsidRPr="00CF2D86">
              <w:rPr>
                <w:rFonts w:ascii="Times New Roman" w:eastAsia="Times New Roman" w:hAnsi="Times New Roman" w:cs="Times New Roman"/>
                <w:b/>
                <w:lang w:eastAsia="ru-RU"/>
              </w:rPr>
              <w:t>обучения</w:t>
            </w:r>
          </w:p>
        </w:tc>
        <w:tc>
          <w:tcPr>
            <w:tcW w:w="6518" w:type="dxa"/>
          </w:tcPr>
          <w:p w14:paraId="1EAE3CBC" w14:textId="77777777" w:rsidR="00CF2D86" w:rsidRPr="00CF2D86" w:rsidRDefault="00CF2D86" w:rsidP="00CF2D86">
            <w:pPr>
              <w:widowControl w:val="0"/>
              <w:autoSpaceDE w:val="0"/>
              <w:autoSpaceDN w:val="0"/>
              <w:spacing w:after="0" w:line="240" w:lineRule="auto"/>
              <w:jc w:val="center"/>
              <w:rPr>
                <w:rFonts w:ascii="Times New Roman" w:eastAsia="Times New Roman" w:hAnsi="Times New Roman" w:cs="Times New Roman"/>
                <w:b/>
                <w:lang w:eastAsia="ru-RU"/>
              </w:rPr>
            </w:pPr>
            <w:r w:rsidRPr="00CF2D86">
              <w:rPr>
                <w:rFonts w:ascii="Times New Roman" w:eastAsia="Times New Roman" w:hAnsi="Times New Roman" w:cs="Times New Roman"/>
                <w:b/>
                <w:lang w:eastAsia="ru-RU"/>
              </w:rPr>
              <w:t>Характеристика основных видов деятельности обучающихся</w:t>
            </w:r>
          </w:p>
          <w:p w14:paraId="1D5CCB18" w14:textId="77777777" w:rsidR="00CF2D86" w:rsidRPr="00CF2D86" w:rsidRDefault="00CF2D86" w:rsidP="00CF2D86">
            <w:pPr>
              <w:widowControl w:val="0"/>
              <w:autoSpaceDE w:val="0"/>
              <w:autoSpaceDN w:val="0"/>
              <w:spacing w:after="0" w:line="240" w:lineRule="auto"/>
              <w:jc w:val="center"/>
              <w:rPr>
                <w:rFonts w:ascii="Times New Roman" w:eastAsia="Times New Roman" w:hAnsi="Times New Roman" w:cs="Times New Roman"/>
                <w:b/>
                <w:lang w:eastAsia="ru-RU"/>
              </w:rPr>
            </w:pPr>
            <w:r w:rsidRPr="00CF2D86">
              <w:rPr>
                <w:rFonts w:ascii="Times New Roman" w:eastAsia="Times New Roman" w:hAnsi="Times New Roman" w:cs="Times New Roman"/>
                <w:b/>
                <w:lang w:eastAsia="ru-RU"/>
              </w:rPr>
              <w:t>(на уровне учебных действий)</w:t>
            </w:r>
          </w:p>
        </w:tc>
      </w:tr>
      <w:tr w:rsidR="00CF2D86" w:rsidRPr="00CF2D86" w14:paraId="0DFC3B3A" w14:textId="77777777" w:rsidTr="00452645">
        <w:tc>
          <w:tcPr>
            <w:tcW w:w="9781" w:type="dxa"/>
            <w:gridSpan w:val="2"/>
          </w:tcPr>
          <w:p w14:paraId="641B7FA1" w14:textId="77777777" w:rsidR="00CF2D86" w:rsidRPr="00CF2D86" w:rsidRDefault="00CF2D86" w:rsidP="00CF2D86">
            <w:pPr>
              <w:widowControl w:val="0"/>
              <w:autoSpaceDE w:val="0"/>
              <w:autoSpaceDN w:val="0"/>
              <w:spacing w:after="0" w:line="240" w:lineRule="auto"/>
              <w:jc w:val="center"/>
              <w:rPr>
                <w:rFonts w:ascii="Times New Roman" w:eastAsia="Times New Roman" w:hAnsi="Times New Roman" w:cs="Times New Roman"/>
                <w:b/>
                <w:lang w:eastAsia="ru-RU"/>
              </w:rPr>
            </w:pPr>
            <w:r w:rsidRPr="00CF2D86">
              <w:rPr>
                <w:rFonts w:ascii="Times New Roman" w:eastAsia="Times New Roman" w:hAnsi="Times New Roman" w:cs="Times New Roman"/>
                <w:b/>
                <w:lang w:eastAsia="ru-RU"/>
              </w:rPr>
              <w:t>Химия</w:t>
            </w:r>
          </w:p>
        </w:tc>
      </w:tr>
      <w:tr w:rsidR="00CF2D86" w:rsidRPr="00CF2D86" w14:paraId="0FC71372" w14:textId="77777777" w:rsidTr="00452645">
        <w:tc>
          <w:tcPr>
            <w:tcW w:w="3263" w:type="dxa"/>
          </w:tcPr>
          <w:p w14:paraId="2078DD97"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Введение</w:t>
            </w:r>
          </w:p>
        </w:tc>
        <w:tc>
          <w:tcPr>
            <w:tcW w:w="6518" w:type="dxa"/>
          </w:tcPr>
          <w:p w14:paraId="57D9A233"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Раскрытие вклада химической картины мира в единую</w:t>
            </w:r>
          </w:p>
          <w:p w14:paraId="53306F2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естественно-научную картину мира.</w:t>
            </w:r>
          </w:p>
          <w:p w14:paraId="0424B882"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Характеристика химии как производительной силы общества</w:t>
            </w:r>
          </w:p>
        </w:tc>
      </w:tr>
      <w:tr w:rsidR="00CF2D86" w:rsidRPr="00CF2D86" w14:paraId="16255522" w14:textId="77777777" w:rsidTr="00452645">
        <w:tc>
          <w:tcPr>
            <w:tcW w:w="3263" w:type="dxa"/>
          </w:tcPr>
          <w:p w14:paraId="6341A313"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Важнейшие химические понятия</w:t>
            </w:r>
          </w:p>
        </w:tc>
        <w:tc>
          <w:tcPr>
            <w:tcW w:w="6518" w:type="dxa"/>
          </w:tcPr>
          <w:p w14:paraId="681A059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Умение дать определение и оперировать следующими химическими</w:t>
            </w:r>
          </w:p>
          <w:p w14:paraId="49563F9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понятиями: «вещество», «химический элемент», «атом», «молекула»,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w:t>
            </w:r>
          </w:p>
          <w:p w14:paraId="0CD2386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масса», «молярный объем газообразных веществ», «вещества молекулярного и немолекулярного строения», «растворы», «электролит</w:t>
            </w:r>
          </w:p>
          <w:p w14:paraId="77C9C7B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 xml:space="preserve">и </w:t>
            </w:r>
            <w:proofErr w:type="spellStart"/>
            <w:r w:rsidRPr="00CF2D86">
              <w:rPr>
                <w:rFonts w:ascii="Times New Roman" w:eastAsia="Times New Roman" w:hAnsi="Times New Roman" w:cs="Times New Roman"/>
                <w:lang w:eastAsia="ru-RU"/>
              </w:rPr>
              <w:t>неэлектролит</w:t>
            </w:r>
            <w:proofErr w:type="spellEnd"/>
            <w:r w:rsidRPr="00CF2D86">
              <w:rPr>
                <w:rFonts w:ascii="Times New Roman" w:eastAsia="Times New Roman" w:hAnsi="Times New Roman" w:cs="Times New Roman"/>
                <w:lang w:eastAsia="ru-RU"/>
              </w:rPr>
              <w:t>», «электролитическая диссоциация», «окислитель</w:t>
            </w:r>
          </w:p>
          <w:p w14:paraId="13008A1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и восстановитель», «окисление и восстановление», «скорость химической реакции», «химическое равновесие», «углеродный скелет»,</w:t>
            </w:r>
          </w:p>
          <w:p w14:paraId="16BE1B2D"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r w:rsidRPr="00CF2D86">
              <w:rPr>
                <w:rFonts w:ascii="Times New Roman" w:eastAsia="Times New Roman" w:hAnsi="Times New Roman" w:cs="Times New Roman"/>
                <w:lang w:eastAsia="ru-RU"/>
              </w:rPr>
              <w:t>«функциональная группа», «изомерия»</w:t>
            </w:r>
          </w:p>
        </w:tc>
      </w:tr>
      <w:tr w:rsidR="00CF2D86" w:rsidRPr="00CF2D86" w14:paraId="73727628" w14:textId="77777777" w:rsidTr="00452645">
        <w:tc>
          <w:tcPr>
            <w:tcW w:w="3263" w:type="dxa"/>
          </w:tcPr>
          <w:p w14:paraId="313FAD4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Основные законы</w:t>
            </w:r>
          </w:p>
          <w:p w14:paraId="72E751E9"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химии</w:t>
            </w:r>
          </w:p>
        </w:tc>
        <w:tc>
          <w:tcPr>
            <w:tcW w:w="6518" w:type="dxa"/>
          </w:tcPr>
          <w:p w14:paraId="2F3E3EA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CF2D86">
              <w:rPr>
                <w:rFonts w:ascii="Times New Roman" w:eastAsia="Times New Roman" w:hAnsi="Times New Roman" w:cs="Times New Roman"/>
                <w:lang w:eastAsia="ru-RU"/>
              </w:rPr>
              <w:t>Раскрытие  физического</w:t>
            </w:r>
            <w:proofErr w:type="gramEnd"/>
            <w:r w:rsidRPr="00CF2D86">
              <w:rPr>
                <w:rFonts w:ascii="Times New Roman" w:eastAsia="Times New Roman" w:hAnsi="Times New Roman" w:cs="Times New Roman"/>
                <w:lang w:eastAsia="ru-RU"/>
              </w:rPr>
              <w:t xml:space="preserve"> смысла символики  Периодической таблицы химических элементов Д. И. Менделеева  (номеров элемента,</w:t>
            </w:r>
          </w:p>
          <w:p w14:paraId="01F71D0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периода, группы) и установление причинно-следственной связи</w:t>
            </w:r>
          </w:p>
          <w:p w14:paraId="00219FD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lastRenderedPageBreak/>
              <w:t>между строением атома и закономерностями изменения свойств</w:t>
            </w:r>
          </w:p>
          <w:p w14:paraId="24FEA09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элементов и образованных ими веществ в периодах и группах.</w:t>
            </w:r>
          </w:p>
          <w:p w14:paraId="57641113"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Характеристика элементов малых периодов по их положению в</w:t>
            </w:r>
          </w:p>
          <w:p w14:paraId="34EFED61"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r w:rsidRPr="00CF2D86">
              <w:rPr>
                <w:rFonts w:ascii="Times New Roman" w:eastAsia="Times New Roman" w:hAnsi="Times New Roman" w:cs="Times New Roman"/>
                <w:lang w:eastAsia="ru-RU"/>
              </w:rPr>
              <w:t>Периодической системе Д. И. Менделеева</w:t>
            </w:r>
          </w:p>
        </w:tc>
      </w:tr>
      <w:tr w:rsidR="00CF2D86" w:rsidRPr="00CF2D86" w14:paraId="4FED19A9" w14:textId="77777777" w:rsidTr="00452645">
        <w:tc>
          <w:tcPr>
            <w:tcW w:w="3263" w:type="dxa"/>
          </w:tcPr>
          <w:p w14:paraId="092BC728"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lastRenderedPageBreak/>
              <w:t>Основные теории</w:t>
            </w:r>
          </w:p>
          <w:p w14:paraId="6F840F49"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химии</w:t>
            </w:r>
          </w:p>
        </w:tc>
        <w:tc>
          <w:tcPr>
            <w:tcW w:w="6518" w:type="dxa"/>
          </w:tcPr>
          <w:p w14:paraId="384B67D8"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Установление зависимости свойств химических веществ от строения атомов образующих их химических элементов.</w:t>
            </w:r>
          </w:p>
          <w:p w14:paraId="3FDB9AE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Характеристика важнейших типов химических связей и относительности этой типологии. Объяснение зависимости свойств</w:t>
            </w:r>
          </w:p>
          <w:p w14:paraId="66D2EDDA"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веществ от их состава и строения кристаллических решеток.</w:t>
            </w:r>
          </w:p>
          <w:p w14:paraId="44FBC52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Формулирование основных положений теории электролитической диссоциации и характеристика в свете этой теории свойств</w:t>
            </w:r>
          </w:p>
          <w:p w14:paraId="09C70D7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основных классов неорганических соединений.</w:t>
            </w:r>
          </w:p>
          <w:p w14:paraId="345B31DE"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Формулирование основных положений теории химического строения органических соединений и характеристика в свете этой теории свойств важнейших представителей основных классов</w:t>
            </w:r>
          </w:p>
          <w:p w14:paraId="2994E39F"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r w:rsidRPr="00CF2D86">
              <w:rPr>
                <w:rFonts w:ascii="Times New Roman" w:eastAsia="Times New Roman" w:hAnsi="Times New Roman" w:cs="Times New Roman"/>
                <w:lang w:eastAsia="ru-RU"/>
              </w:rPr>
              <w:t>органических соединений</w:t>
            </w:r>
          </w:p>
        </w:tc>
      </w:tr>
      <w:tr w:rsidR="00CF2D86" w:rsidRPr="00CF2D86" w14:paraId="104BDE7E" w14:textId="77777777" w:rsidTr="00452645">
        <w:tc>
          <w:tcPr>
            <w:tcW w:w="3263" w:type="dxa"/>
          </w:tcPr>
          <w:p w14:paraId="55FE4C7F"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Важнейшие вещества</w:t>
            </w:r>
          </w:p>
          <w:p w14:paraId="17C997C1"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и материалы</w:t>
            </w:r>
          </w:p>
        </w:tc>
        <w:tc>
          <w:tcPr>
            <w:tcW w:w="6518" w:type="dxa"/>
          </w:tcPr>
          <w:p w14:paraId="2BCF8501"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Характеристика строения атомов и кристаллов и на этой основе —</w:t>
            </w:r>
          </w:p>
          <w:p w14:paraId="532E528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общих физических и химических свойств металлов и неметаллов.</w:t>
            </w:r>
          </w:p>
          <w:p w14:paraId="3321C73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Характеристика состава, строения, свойств, получения и применение важнейших неметаллов.</w:t>
            </w:r>
          </w:p>
          <w:p w14:paraId="31E524B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Характеристика состава, строения и общих свойств важнейших</w:t>
            </w:r>
          </w:p>
          <w:p w14:paraId="3EBF154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классов неорганических соединений.</w:t>
            </w:r>
          </w:p>
          <w:p w14:paraId="439FAAC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Описание состава и свойств важнейших представителей органических соединений: метанола и этанола, сложных эфиров, жиров,</w:t>
            </w:r>
          </w:p>
          <w:p w14:paraId="5F68067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мыл, карбоновых кислот (уксусной кислоты), моносахаридов</w:t>
            </w:r>
          </w:p>
          <w:p w14:paraId="34CCB91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(глюкозы), дисахаридов (сахарозы), полисахаридов (крахмала</w:t>
            </w:r>
          </w:p>
          <w:p w14:paraId="2CE60B4A"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и целлюлозы), аминокислот, белков, искусственных и синтетических полимеров</w:t>
            </w:r>
          </w:p>
        </w:tc>
      </w:tr>
      <w:tr w:rsidR="00CF2D86" w:rsidRPr="00CF2D86" w14:paraId="2C8F9245" w14:textId="77777777" w:rsidTr="00452645">
        <w:tc>
          <w:tcPr>
            <w:tcW w:w="3263" w:type="dxa"/>
          </w:tcPr>
          <w:p w14:paraId="49A33BA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Химический язык</w:t>
            </w:r>
          </w:p>
          <w:p w14:paraId="16333747"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и символика</w:t>
            </w:r>
          </w:p>
        </w:tc>
        <w:tc>
          <w:tcPr>
            <w:tcW w:w="6518" w:type="dxa"/>
          </w:tcPr>
          <w:p w14:paraId="45DC639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Использование в учебной и профессиональной деятельности</w:t>
            </w:r>
          </w:p>
          <w:p w14:paraId="32E4F4D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химических терминов и символики.</w:t>
            </w:r>
          </w:p>
          <w:p w14:paraId="1492A2C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Называние изученных веществ по тривиальной или международной номенклатуре и отражение состава этих соединений с помощью химических формул.</w:t>
            </w:r>
          </w:p>
          <w:p w14:paraId="587C1DC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Отражение химических процессов с помощью уравнений химических реакций</w:t>
            </w:r>
          </w:p>
        </w:tc>
      </w:tr>
      <w:tr w:rsidR="00CF2D86" w:rsidRPr="00CF2D86" w14:paraId="33D5151E" w14:textId="77777777" w:rsidTr="00452645">
        <w:tc>
          <w:tcPr>
            <w:tcW w:w="3263" w:type="dxa"/>
          </w:tcPr>
          <w:p w14:paraId="1AEB2A46"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Химические реакции</w:t>
            </w:r>
          </w:p>
        </w:tc>
        <w:tc>
          <w:tcPr>
            <w:tcW w:w="6518" w:type="dxa"/>
          </w:tcPr>
          <w:p w14:paraId="4AC184AA"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Объяснение сущности химических процессов. Классификация</w:t>
            </w:r>
          </w:p>
          <w:p w14:paraId="7D0B414D"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r w:rsidRPr="00CF2D86">
              <w:rPr>
                <w:rFonts w:ascii="Times New Roman" w:eastAsia="Times New Roman" w:hAnsi="Times New Roman" w:cs="Times New Roman"/>
                <w:lang w:eastAsia="ru-RU"/>
              </w:rPr>
              <w:t>химических реакций по различным признакам</w:t>
            </w:r>
          </w:p>
        </w:tc>
      </w:tr>
      <w:tr w:rsidR="00CF2D86" w:rsidRPr="00CF2D86" w14:paraId="541D0C3A" w14:textId="77777777" w:rsidTr="00452645">
        <w:tc>
          <w:tcPr>
            <w:tcW w:w="3263" w:type="dxa"/>
          </w:tcPr>
          <w:p w14:paraId="1097FA5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Химический эксперимент</w:t>
            </w:r>
          </w:p>
        </w:tc>
        <w:tc>
          <w:tcPr>
            <w:tcW w:w="6518" w:type="dxa"/>
          </w:tcPr>
          <w:p w14:paraId="316B984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Выполнение химического эксперимента в полном соответствии</w:t>
            </w:r>
          </w:p>
          <w:p w14:paraId="07BE7A6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с правилами техники безопасности.</w:t>
            </w:r>
          </w:p>
          <w:p w14:paraId="316A45EA"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Наблюдение, фиксирование и описание результатов проведенного</w:t>
            </w:r>
          </w:p>
          <w:p w14:paraId="5508F7F3" w14:textId="77777777" w:rsidR="00CF2D86" w:rsidRPr="00CF2D86" w:rsidRDefault="00CF2D86" w:rsidP="00CF2D86">
            <w:pPr>
              <w:widowControl w:val="0"/>
              <w:tabs>
                <w:tab w:val="left" w:pos="1290"/>
              </w:tabs>
              <w:autoSpaceDE w:val="0"/>
              <w:autoSpaceDN w:val="0"/>
              <w:spacing w:after="0" w:line="240" w:lineRule="auto"/>
              <w:jc w:val="both"/>
              <w:rPr>
                <w:rFonts w:ascii="Times New Roman" w:eastAsia="Times New Roman" w:hAnsi="Times New Roman" w:cs="Times New Roman"/>
                <w:b/>
                <w:lang w:eastAsia="ru-RU"/>
              </w:rPr>
            </w:pPr>
            <w:r w:rsidRPr="00CF2D86">
              <w:rPr>
                <w:rFonts w:ascii="Times New Roman" w:eastAsia="Times New Roman" w:hAnsi="Times New Roman" w:cs="Times New Roman"/>
                <w:lang w:eastAsia="ru-RU"/>
              </w:rPr>
              <w:t>эксперимента</w:t>
            </w:r>
          </w:p>
        </w:tc>
      </w:tr>
      <w:tr w:rsidR="00CF2D86" w:rsidRPr="00CF2D86" w14:paraId="07B5AD36" w14:textId="77777777" w:rsidTr="00452645">
        <w:tc>
          <w:tcPr>
            <w:tcW w:w="3263" w:type="dxa"/>
          </w:tcPr>
          <w:p w14:paraId="796AFCEF"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Химическая информация</w:t>
            </w:r>
          </w:p>
        </w:tc>
        <w:tc>
          <w:tcPr>
            <w:tcW w:w="6518" w:type="dxa"/>
          </w:tcPr>
          <w:p w14:paraId="1876644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Проведение самостоятельного поиска химической информации</w:t>
            </w:r>
          </w:p>
          <w:p w14:paraId="10F27AA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с использованием различных источников (научно-популярных</w:t>
            </w:r>
          </w:p>
          <w:p w14:paraId="4158E1C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изданий, компьютерных баз данных, ресурсов Интернета); использование компьютерных технологий для обработки и передачи</w:t>
            </w:r>
          </w:p>
          <w:p w14:paraId="09D9E869"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r w:rsidRPr="00CF2D86">
              <w:rPr>
                <w:rFonts w:ascii="Times New Roman" w:eastAsia="Times New Roman" w:hAnsi="Times New Roman" w:cs="Times New Roman"/>
                <w:lang w:eastAsia="ru-RU"/>
              </w:rPr>
              <w:t>химической информации и ее представления в различных формах</w:t>
            </w:r>
          </w:p>
        </w:tc>
      </w:tr>
      <w:tr w:rsidR="00CF2D86" w:rsidRPr="00CF2D86" w14:paraId="69FE3445" w14:textId="77777777" w:rsidTr="00452645">
        <w:tc>
          <w:tcPr>
            <w:tcW w:w="3263" w:type="dxa"/>
          </w:tcPr>
          <w:p w14:paraId="5FC2926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Профильное и профессионально значимое</w:t>
            </w:r>
          </w:p>
          <w:p w14:paraId="46779CE9"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содержание</w:t>
            </w:r>
          </w:p>
        </w:tc>
        <w:tc>
          <w:tcPr>
            <w:tcW w:w="6518" w:type="dxa"/>
          </w:tcPr>
          <w:p w14:paraId="75CB7D8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Объяснение химических явлений, происходящих в природе, быту</w:t>
            </w:r>
          </w:p>
          <w:p w14:paraId="1A9B4038"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и на производстве.</w:t>
            </w:r>
          </w:p>
          <w:p w14:paraId="50FB633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Соблюдение правил экологически грамотного поведения в окружающей среде.</w:t>
            </w:r>
          </w:p>
          <w:p w14:paraId="5719D14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Оценка влияния химического загрязнения окружающей среды</w:t>
            </w:r>
          </w:p>
          <w:p w14:paraId="147F6A2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на организм человека и другие живые организмы. Соблюдение правил безопасного обращения с горючими и токсичными веществами, лабораторным оборудованием.</w:t>
            </w:r>
          </w:p>
          <w:p w14:paraId="7717A18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Критическая оценка достоверности химической информации,</w:t>
            </w:r>
          </w:p>
          <w:p w14:paraId="609C5F3B"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r w:rsidRPr="00CF2D86">
              <w:rPr>
                <w:rFonts w:ascii="Times New Roman" w:eastAsia="Times New Roman" w:hAnsi="Times New Roman" w:cs="Times New Roman"/>
                <w:lang w:eastAsia="ru-RU"/>
              </w:rPr>
              <w:lastRenderedPageBreak/>
              <w:t>поступающей из разных источников</w:t>
            </w:r>
          </w:p>
        </w:tc>
      </w:tr>
      <w:tr w:rsidR="00CF2D86" w:rsidRPr="00CF2D86" w14:paraId="5EACF0F7"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2"/>
            <w:tcBorders>
              <w:top w:val="single" w:sz="4" w:space="0" w:color="auto"/>
              <w:left w:val="single" w:sz="4" w:space="0" w:color="auto"/>
              <w:bottom w:val="single" w:sz="4" w:space="0" w:color="auto"/>
              <w:right w:val="single" w:sz="4" w:space="0" w:color="auto"/>
            </w:tcBorders>
          </w:tcPr>
          <w:p w14:paraId="193D45D6" w14:textId="77777777" w:rsidR="00CF2D86" w:rsidRPr="00CF2D86" w:rsidRDefault="00CF2D86" w:rsidP="00452645">
            <w:pPr>
              <w:widowControl w:val="0"/>
              <w:autoSpaceDE w:val="0"/>
              <w:autoSpaceDN w:val="0"/>
              <w:spacing w:after="0" w:line="240" w:lineRule="auto"/>
              <w:jc w:val="center"/>
              <w:rPr>
                <w:rFonts w:ascii="Times New Roman" w:eastAsia="Times New Roman" w:hAnsi="Times New Roman" w:cs="Times New Roman"/>
                <w:b/>
                <w:lang w:eastAsia="ru-RU"/>
              </w:rPr>
            </w:pPr>
            <w:r w:rsidRPr="00CF2D86">
              <w:rPr>
                <w:rFonts w:ascii="Times New Roman" w:eastAsia="Times New Roman" w:hAnsi="Times New Roman" w:cs="Times New Roman"/>
                <w:b/>
                <w:lang w:eastAsia="ru-RU"/>
              </w:rPr>
              <w:lastRenderedPageBreak/>
              <w:t>Биология</w:t>
            </w:r>
          </w:p>
        </w:tc>
      </w:tr>
      <w:tr w:rsidR="00CF2D86" w:rsidRPr="00CF2D86" w14:paraId="56EC1139"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2BA525D9"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Введение</w:t>
            </w:r>
          </w:p>
        </w:tc>
        <w:tc>
          <w:tcPr>
            <w:tcW w:w="6516" w:type="dxa"/>
            <w:tcBorders>
              <w:top w:val="single" w:sz="4" w:space="0" w:color="auto"/>
              <w:left w:val="single" w:sz="4" w:space="0" w:color="auto"/>
              <w:bottom w:val="single" w:sz="4" w:space="0" w:color="auto"/>
              <w:right w:val="single" w:sz="4" w:space="0" w:color="auto"/>
            </w:tcBorders>
          </w:tcPr>
          <w:p w14:paraId="79A9C1CE"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 xml:space="preserve">Ознакомление с биологическими системами </w:t>
            </w:r>
            <w:proofErr w:type="spellStart"/>
            <w:r w:rsidRPr="00CF2D86">
              <w:rPr>
                <w:rFonts w:ascii="Times New Roman" w:eastAsia="Times New Roman" w:hAnsi="Times New Roman" w:cs="Times New Roman"/>
                <w:lang w:eastAsia="ru-RU"/>
              </w:rPr>
              <w:t>разногоуровня</w:t>
            </w:r>
            <w:proofErr w:type="spellEnd"/>
            <w:r w:rsidRPr="00CF2D86">
              <w:rPr>
                <w:rFonts w:ascii="Times New Roman" w:eastAsia="Times New Roman" w:hAnsi="Times New Roman" w:cs="Times New Roman"/>
                <w:lang w:eastAsia="ru-RU"/>
              </w:rPr>
              <w:t>: клеткой, организмом, популяцией, экосистемой, биосферой. Определение роли биологии в формировании современной естественно-научной картины мира и практической деятельности людей. Обучение соблюдению правил поведения в природе,</w:t>
            </w:r>
          </w:p>
          <w:p w14:paraId="007D031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бережному отношению к биологическим объектам (растениям и животным и их сообществам) и их охране</w:t>
            </w:r>
          </w:p>
        </w:tc>
      </w:tr>
      <w:tr w:rsidR="00CF2D86" w:rsidRPr="00CF2D86" w14:paraId="3A1949F7"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395D9452"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p>
        </w:tc>
        <w:tc>
          <w:tcPr>
            <w:tcW w:w="6516" w:type="dxa"/>
            <w:tcBorders>
              <w:top w:val="single" w:sz="4" w:space="0" w:color="auto"/>
              <w:left w:val="single" w:sz="4" w:space="0" w:color="auto"/>
              <w:bottom w:val="single" w:sz="4" w:space="0" w:color="auto"/>
              <w:right w:val="single" w:sz="4" w:space="0" w:color="auto"/>
            </w:tcBorders>
          </w:tcPr>
          <w:p w14:paraId="560FE036"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bCs/>
                <w:lang w:eastAsia="ru-RU"/>
              </w:rPr>
            </w:pPr>
            <w:r w:rsidRPr="00CF2D86">
              <w:rPr>
                <w:rFonts w:ascii="Times New Roman" w:eastAsia="Times New Roman" w:hAnsi="Times New Roman" w:cs="Times New Roman"/>
                <w:b/>
                <w:bCs/>
                <w:lang w:eastAsia="ru-RU"/>
              </w:rPr>
              <w:t xml:space="preserve">                                    Учение о клетке</w:t>
            </w:r>
          </w:p>
        </w:tc>
      </w:tr>
      <w:tr w:rsidR="00CF2D86" w:rsidRPr="00CF2D86" w14:paraId="0914A131"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1"/>
        </w:trPr>
        <w:tc>
          <w:tcPr>
            <w:tcW w:w="3265" w:type="dxa"/>
            <w:tcBorders>
              <w:top w:val="single" w:sz="4" w:space="0" w:color="auto"/>
              <w:left w:val="single" w:sz="4" w:space="0" w:color="auto"/>
              <w:bottom w:val="single" w:sz="4" w:space="0" w:color="auto"/>
              <w:right w:val="single" w:sz="4" w:space="0" w:color="auto"/>
            </w:tcBorders>
          </w:tcPr>
          <w:p w14:paraId="7737541B"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Cs/>
                <w:lang w:eastAsia="ru-RU"/>
              </w:rPr>
              <w:t>Химическая организация клетки</w:t>
            </w:r>
          </w:p>
        </w:tc>
        <w:tc>
          <w:tcPr>
            <w:tcW w:w="6516" w:type="dxa"/>
            <w:tcBorders>
              <w:top w:val="single" w:sz="4" w:space="0" w:color="auto"/>
              <w:left w:val="single" w:sz="4" w:space="0" w:color="auto"/>
              <w:bottom w:val="single" w:sz="4" w:space="0" w:color="auto"/>
              <w:right w:val="single" w:sz="4" w:space="0" w:color="auto"/>
            </w:tcBorders>
          </w:tcPr>
          <w:p w14:paraId="20A285A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Умение проводить сравнение химической организации живых и неживых объектов. Получение представления о роли органических и неорганических веществ в клетке</w:t>
            </w:r>
          </w:p>
          <w:p w14:paraId="15EEE6B0"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p>
        </w:tc>
      </w:tr>
      <w:tr w:rsidR="00CF2D86" w:rsidRPr="00CF2D86" w14:paraId="3B694B8A"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6"/>
        </w:trPr>
        <w:tc>
          <w:tcPr>
            <w:tcW w:w="3265" w:type="dxa"/>
            <w:tcBorders>
              <w:top w:val="single" w:sz="4" w:space="0" w:color="auto"/>
              <w:left w:val="single" w:sz="4" w:space="0" w:color="auto"/>
              <w:bottom w:val="single" w:sz="4" w:space="0" w:color="auto"/>
              <w:right w:val="single" w:sz="4" w:space="0" w:color="auto"/>
            </w:tcBorders>
          </w:tcPr>
          <w:p w14:paraId="77789191"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Cs/>
                <w:lang w:eastAsia="ru-RU"/>
              </w:rPr>
              <w:t>Строение и функции клетки</w:t>
            </w:r>
          </w:p>
        </w:tc>
        <w:tc>
          <w:tcPr>
            <w:tcW w:w="6516" w:type="dxa"/>
            <w:tcBorders>
              <w:top w:val="single" w:sz="4" w:space="0" w:color="auto"/>
              <w:left w:val="single" w:sz="4" w:space="0" w:color="auto"/>
              <w:bottom w:val="single" w:sz="4" w:space="0" w:color="auto"/>
              <w:right w:val="single" w:sz="4" w:space="0" w:color="auto"/>
            </w:tcBorders>
          </w:tcPr>
          <w:p w14:paraId="67754D6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Изучение строения клеток эукариот, строения и многообразия клеток растений и животных с помощью микропрепаратов.</w:t>
            </w:r>
          </w:p>
          <w:p w14:paraId="1A28423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Наблюдение клеток растений и животных под микроскопом на готовых микропрепаратах, их описание.</w:t>
            </w:r>
          </w:p>
          <w:p w14:paraId="1580F5E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Приготовление и описание микропрепаратов клеток</w:t>
            </w:r>
          </w:p>
          <w:p w14:paraId="0F65473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растений. Сравнение строения клеток растений и животных по готовым микропрепаратам</w:t>
            </w:r>
          </w:p>
        </w:tc>
      </w:tr>
      <w:tr w:rsidR="00CF2D86" w:rsidRPr="00CF2D86" w14:paraId="1F2F7D51"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5183C91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t>Обмен веществ и превращение</w:t>
            </w:r>
          </w:p>
          <w:p w14:paraId="47C58C82"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Cs/>
                <w:lang w:eastAsia="ru-RU"/>
              </w:rPr>
              <w:t>энергии в клетке</w:t>
            </w:r>
          </w:p>
        </w:tc>
        <w:tc>
          <w:tcPr>
            <w:tcW w:w="6516" w:type="dxa"/>
            <w:tcBorders>
              <w:top w:val="single" w:sz="4" w:space="0" w:color="auto"/>
              <w:left w:val="single" w:sz="4" w:space="0" w:color="auto"/>
              <w:bottom w:val="single" w:sz="4" w:space="0" w:color="auto"/>
              <w:right w:val="single" w:sz="4" w:space="0" w:color="auto"/>
            </w:tcBorders>
          </w:tcPr>
          <w:p w14:paraId="00AC305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Умение строить схемы энергетического обмена и биосинтеза белка.</w:t>
            </w:r>
          </w:p>
          <w:p w14:paraId="68C66C2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Получение представления о пространственной структуре белка, молекул ДНК и РНК</w:t>
            </w:r>
          </w:p>
        </w:tc>
      </w:tr>
      <w:tr w:rsidR="00CF2D86" w:rsidRPr="00CF2D86" w14:paraId="0801051F"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7BE7625D"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Cs/>
                <w:lang w:eastAsia="ru-RU"/>
              </w:rPr>
              <w:t>Жизненный цикл клетки</w:t>
            </w:r>
          </w:p>
        </w:tc>
        <w:tc>
          <w:tcPr>
            <w:tcW w:w="6516" w:type="dxa"/>
            <w:tcBorders>
              <w:top w:val="single" w:sz="4" w:space="0" w:color="auto"/>
              <w:left w:val="single" w:sz="4" w:space="0" w:color="auto"/>
              <w:bottom w:val="single" w:sz="4" w:space="0" w:color="auto"/>
              <w:right w:val="single" w:sz="4" w:space="0" w:color="auto"/>
            </w:tcBorders>
          </w:tcPr>
          <w:p w14:paraId="76B5971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Ознакомление с клеточной теорией строения организмов.</w:t>
            </w:r>
          </w:p>
          <w:p w14:paraId="2F728A1A"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Умение самостоятельно искать доказательства того,</w:t>
            </w:r>
          </w:p>
          <w:p w14:paraId="5828D033"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что клетка — элементарная живая система и основная</w:t>
            </w:r>
          </w:p>
          <w:p w14:paraId="30C81CAE"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r w:rsidRPr="00CF2D86">
              <w:rPr>
                <w:rFonts w:ascii="Times New Roman" w:eastAsia="Times New Roman" w:hAnsi="Times New Roman" w:cs="Times New Roman"/>
                <w:lang w:eastAsia="ru-RU"/>
              </w:rPr>
              <w:t>структурно-функциональная единица всех живых организмов</w:t>
            </w:r>
          </w:p>
        </w:tc>
      </w:tr>
      <w:tr w:rsidR="00CF2D86" w:rsidRPr="00CF2D86" w14:paraId="4AB8CA2A"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2"/>
            <w:tcBorders>
              <w:top w:val="single" w:sz="4" w:space="0" w:color="auto"/>
              <w:left w:val="single" w:sz="4" w:space="0" w:color="auto"/>
              <w:bottom w:val="single" w:sz="4" w:space="0" w:color="auto"/>
              <w:right w:val="single" w:sz="4" w:space="0" w:color="auto"/>
            </w:tcBorders>
          </w:tcPr>
          <w:p w14:paraId="2A2E3BCC"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r w:rsidRPr="00CF2D86">
              <w:rPr>
                <w:rFonts w:ascii="Times New Roman" w:eastAsia="Times New Roman" w:hAnsi="Times New Roman" w:cs="Times New Roman"/>
                <w:b/>
                <w:bCs/>
                <w:lang w:eastAsia="ru-RU"/>
              </w:rPr>
              <w:t>Организм. Размножение и индивидуальное развитие организмов</w:t>
            </w:r>
          </w:p>
        </w:tc>
      </w:tr>
      <w:tr w:rsidR="00CF2D86" w:rsidRPr="00CF2D86" w14:paraId="2E5A2CEE"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2E308AEB"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p>
        </w:tc>
        <w:tc>
          <w:tcPr>
            <w:tcW w:w="6516" w:type="dxa"/>
            <w:tcBorders>
              <w:top w:val="single" w:sz="4" w:space="0" w:color="auto"/>
              <w:left w:val="single" w:sz="4" w:space="0" w:color="auto"/>
              <w:bottom w:val="single" w:sz="4" w:space="0" w:color="auto"/>
              <w:right w:val="single" w:sz="4" w:space="0" w:color="auto"/>
            </w:tcBorders>
          </w:tcPr>
          <w:p w14:paraId="174E3529"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p>
        </w:tc>
      </w:tr>
      <w:tr w:rsidR="00CF2D86" w:rsidRPr="00CF2D86" w14:paraId="1F3E4C68"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547A616E"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Cs/>
                <w:lang w:eastAsia="ru-RU"/>
              </w:rPr>
              <w:t>Размножение организмов</w:t>
            </w:r>
          </w:p>
        </w:tc>
        <w:tc>
          <w:tcPr>
            <w:tcW w:w="6516" w:type="dxa"/>
            <w:tcBorders>
              <w:top w:val="single" w:sz="4" w:space="0" w:color="auto"/>
              <w:left w:val="single" w:sz="4" w:space="0" w:color="auto"/>
              <w:bottom w:val="single" w:sz="4" w:space="0" w:color="auto"/>
              <w:right w:val="single" w:sz="4" w:space="0" w:color="auto"/>
            </w:tcBorders>
          </w:tcPr>
          <w:p w14:paraId="75F890E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Овладение знаниями о размножении как о важнейшем свойстве живых организмов.</w:t>
            </w:r>
          </w:p>
          <w:p w14:paraId="5BDCB76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Умение самостоятельно находить отличия митоза от</w:t>
            </w:r>
          </w:p>
          <w:p w14:paraId="3D73D1A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мейоза, определяя эволюционную роль этих видов деления клетки</w:t>
            </w:r>
          </w:p>
        </w:tc>
      </w:tr>
      <w:tr w:rsidR="00CF2D86" w:rsidRPr="00CF2D86" w14:paraId="37CF6FE3"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340604BA"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t>Индивидуальное развитие</w:t>
            </w:r>
          </w:p>
          <w:p w14:paraId="65F03054"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Cs/>
                <w:lang w:eastAsia="ru-RU"/>
              </w:rPr>
              <w:t>организма</w:t>
            </w:r>
          </w:p>
        </w:tc>
        <w:tc>
          <w:tcPr>
            <w:tcW w:w="6516" w:type="dxa"/>
            <w:tcBorders>
              <w:top w:val="single" w:sz="4" w:space="0" w:color="auto"/>
              <w:left w:val="single" w:sz="4" w:space="0" w:color="auto"/>
              <w:bottom w:val="single" w:sz="4" w:space="0" w:color="auto"/>
              <w:right w:val="single" w:sz="4" w:space="0" w:color="auto"/>
            </w:tcBorders>
          </w:tcPr>
          <w:p w14:paraId="4A7B01C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Ознакомление с основными стадиями онтогенеза на примере развития позвоночных животных.</w:t>
            </w:r>
          </w:p>
          <w:p w14:paraId="6BFFDB0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Умение характеризовать стадии постэмбрионального развития на примере человека. Ознакомление с причинами нарушений в развитии организмов.</w:t>
            </w:r>
          </w:p>
          <w:p w14:paraId="51835E8F"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Развитие умения правильно формировать доказательную базу эволюционного развития животного мира</w:t>
            </w:r>
          </w:p>
        </w:tc>
      </w:tr>
      <w:tr w:rsidR="00CF2D86" w:rsidRPr="00CF2D86" w14:paraId="207FE573"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2C042C6F"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t>Индивидуальное развитие</w:t>
            </w:r>
          </w:p>
          <w:p w14:paraId="3729776A"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t>человека</w:t>
            </w:r>
          </w:p>
          <w:p w14:paraId="4CD6F639"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p>
        </w:tc>
        <w:tc>
          <w:tcPr>
            <w:tcW w:w="6516" w:type="dxa"/>
            <w:tcBorders>
              <w:top w:val="single" w:sz="4" w:space="0" w:color="auto"/>
              <w:left w:val="single" w:sz="4" w:space="0" w:color="auto"/>
              <w:bottom w:val="single" w:sz="4" w:space="0" w:color="auto"/>
              <w:right w:val="single" w:sz="4" w:space="0" w:color="auto"/>
            </w:tcBorders>
          </w:tcPr>
          <w:p w14:paraId="6DB0C4F1"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Выявление и описание признаков сходства зародышей человека и других позвоночных как доказательства их эволюционного родства.</w:t>
            </w:r>
          </w:p>
          <w:p w14:paraId="3180426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Получение представления о последствиях влияния алкоголя, никотина, наркотических веществ, загрязнения среды на развитие и репродуктивное здоровье человека</w:t>
            </w:r>
          </w:p>
        </w:tc>
      </w:tr>
      <w:tr w:rsidR="00CF2D86" w:rsidRPr="00CF2D86" w14:paraId="1367DE07"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65922E90"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p>
        </w:tc>
        <w:tc>
          <w:tcPr>
            <w:tcW w:w="6516" w:type="dxa"/>
            <w:tcBorders>
              <w:top w:val="single" w:sz="4" w:space="0" w:color="auto"/>
              <w:left w:val="single" w:sz="4" w:space="0" w:color="auto"/>
              <w:bottom w:val="single" w:sz="4" w:space="0" w:color="auto"/>
              <w:right w:val="single" w:sz="4" w:space="0" w:color="auto"/>
            </w:tcBorders>
          </w:tcPr>
          <w:p w14:paraId="34113696"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r w:rsidRPr="00CF2D86">
              <w:rPr>
                <w:rFonts w:ascii="Times New Roman" w:eastAsia="Times New Roman" w:hAnsi="Times New Roman" w:cs="Times New Roman"/>
                <w:b/>
                <w:bCs/>
                <w:lang w:eastAsia="ru-RU"/>
              </w:rPr>
              <w:t xml:space="preserve">              Основы генетики и селекции</w:t>
            </w:r>
          </w:p>
        </w:tc>
      </w:tr>
      <w:tr w:rsidR="00CF2D86" w:rsidRPr="00CF2D86" w14:paraId="5D1058B0"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8"/>
        </w:trPr>
        <w:tc>
          <w:tcPr>
            <w:tcW w:w="3265" w:type="dxa"/>
            <w:tcBorders>
              <w:top w:val="single" w:sz="4" w:space="0" w:color="auto"/>
              <w:left w:val="single" w:sz="4" w:space="0" w:color="auto"/>
              <w:bottom w:val="single" w:sz="4" w:space="0" w:color="auto"/>
              <w:right w:val="single" w:sz="4" w:space="0" w:color="auto"/>
            </w:tcBorders>
          </w:tcPr>
          <w:p w14:paraId="12BD7B9A"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Cs/>
                <w:lang w:eastAsia="ru-RU"/>
              </w:rPr>
              <w:t>Закономерности изменчивости</w:t>
            </w:r>
          </w:p>
        </w:tc>
        <w:tc>
          <w:tcPr>
            <w:tcW w:w="6516" w:type="dxa"/>
            <w:tcBorders>
              <w:top w:val="single" w:sz="4" w:space="0" w:color="auto"/>
              <w:left w:val="single" w:sz="4" w:space="0" w:color="auto"/>
              <w:bottom w:val="single" w:sz="4" w:space="0" w:color="auto"/>
              <w:right w:val="single" w:sz="4" w:space="0" w:color="auto"/>
            </w:tcBorders>
          </w:tcPr>
          <w:p w14:paraId="0A3B7A3F"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Ознакомление с наследственной и ненаследственной изменчивостью и ее биологической ролью в эволюции живого мира.</w:t>
            </w:r>
          </w:p>
          <w:p w14:paraId="26CD785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Получение представления о связи генетики и медицины.</w:t>
            </w:r>
          </w:p>
          <w:p w14:paraId="338D5C18"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 xml:space="preserve">Ознакомление с наследственными болезнями человека, их </w:t>
            </w:r>
            <w:r w:rsidRPr="00CF2D86">
              <w:rPr>
                <w:rFonts w:ascii="Times New Roman" w:eastAsia="Times New Roman" w:hAnsi="Times New Roman" w:cs="Times New Roman"/>
                <w:lang w:eastAsia="ru-RU"/>
              </w:rPr>
              <w:lastRenderedPageBreak/>
              <w:t>причинами и профилактикой. Изучение влияния алкоголизма, наркомании, курения на наследственность на видеоматериале.</w:t>
            </w:r>
          </w:p>
          <w:p w14:paraId="5112E60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Анализ фенотипической изменчивости. Выявление мутагенов в окружающей среде и косвенная оценка возможного их влияния на организм</w:t>
            </w:r>
          </w:p>
        </w:tc>
      </w:tr>
      <w:tr w:rsidR="00CF2D86" w:rsidRPr="00CF2D86" w14:paraId="6EDC9C29"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8"/>
        </w:trPr>
        <w:tc>
          <w:tcPr>
            <w:tcW w:w="3265" w:type="dxa"/>
            <w:tcBorders>
              <w:top w:val="single" w:sz="4" w:space="0" w:color="auto"/>
              <w:left w:val="single" w:sz="4" w:space="0" w:color="auto"/>
              <w:bottom w:val="single" w:sz="4" w:space="0" w:color="auto"/>
              <w:right w:val="single" w:sz="4" w:space="0" w:color="auto"/>
            </w:tcBorders>
          </w:tcPr>
          <w:p w14:paraId="57273B3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lastRenderedPageBreak/>
              <w:t>Основы селекции растений,</w:t>
            </w:r>
          </w:p>
          <w:p w14:paraId="1717A0AC"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Cs/>
                <w:lang w:eastAsia="ru-RU"/>
              </w:rPr>
              <w:t>животных и микроорганизмов</w:t>
            </w:r>
          </w:p>
        </w:tc>
        <w:tc>
          <w:tcPr>
            <w:tcW w:w="6516" w:type="dxa"/>
            <w:tcBorders>
              <w:top w:val="single" w:sz="4" w:space="0" w:color="auto"/>
              <w:left w:val="single" w:sz="4" w:space="0" w:color="auto"/>
              <w:bottom w:val="single" w:sz="4" w:space="0" w:color="auto"/>
              <w:right w:val="single" w:sz="4" w:space="0" w:color="auto"/>
            </w:tcBorders>
          </w:tcPr>
          <w:p w14:paraId="007BAB5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Получение представления о генетике как о теоретической основе селекции.</w:t>
            </w:r>
          </w:p>
          <w:p w14:paraId="2369260A"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Развитие метапредметных умений в процессе нахождения на карте центров многообразия и происхождения культурных растений и домашних животных, открытых Н. И. Вавиловым.</w:t>
            </w:r>
          </w:p>
          <w:p w14:paraId="13E503A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Изучение методов гибридизации и искусственного отбора.</w:t>
            </w:r>
          </w:p>
          <w:p w14:paraId="53CA27F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Умение разбираться в этических аспектах некоторых достижений в биотехнологии: клонировании животных и проблемах клонирования человека.</w:t>
            </w:r>
          </w:p>
          <w:p w14:paraId="0D6B644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Ознакомление с основными достижениями современной селекции культурных растений, домашних животных и микроорганизмов</w:t>
            </w:r>
          </w:p>
          <w:p w14:paraId="6BF3464B"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p>
        </w:tc>
      </w:tr>
      <w:tr w:rsidR="00CF2D86" w:rsidRPr="00CF2D86" w14:paraId="67B0CD3E"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205FC6E9"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p>
        </w:tc>
        <w:tc>
          <w:tcPr>
            <w:tcW w:w="6516" w:type="dxa"/>
            <w:tcBorders>
              <w:top w:val="single" w:sz="4" w:space="0" w:color="auto"/>
              <w:left w:val="single" w:sz="4" w:space="0" w:color="auto"/>
              <w:bottom w:val="single" w:sz="4" w:space="0" w:color="auto"/>
              <w:right w:val="single" w:sz="4" w:space="0" w:color="auto"/>
            </w:tcBorders>
          </w:tcPr>
          <w:p w14:paraId="155E8F6C"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r w:rsidRPr="00CF2D86">
              <w:rPr>
                <w:rFonts w:ascii="Times New Roman" w:eastAsia="Times New Roman" w:hAnsi="Times New Roman" w:cs="Times New Roman"/>
                <w:b/>
                <w:bCs/>
                <w:lang w:eastAsia="ru-RU"/>
              </w:rPr>
              <w:t>Происхождение и развитие жизни на Земле. Эволюционное развитие.</w:t>
            </w:r>
          </w:p>
        </w:tc>
      </w:tr>
      <w:tr w:rsidR="00CF2D86" w:rsidRPr="00CF2D86" w14:paraId="4C798B06"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04BEA768"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t>Происхождение и начальные</w:t>
            </w:r>
          </w:p>
          <w:p w14:paraId="2128F921"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Cs/>
                <w:lang w:eastAsia="ru-RU"/>
              </w:rPr>
              <w:t>этапы развития жизни на Земле</w:t>
            </w:r>
          </w:p>
        </w:tc>
        <w:tc>
          <w:tcPr>
            <w:tcW w:w="6516" w:type="dxa"/>
            <w:tcBorders>
              <w:top w:val="single" w:sz="4" w:space="0" w:color="auto"/>
              <w:left w:val="single" w:sz="4" w:space="0" w:color="auto"/>
              <w:bottom w:val="single" w:sz="4" w:space="0" w:color="auto"/>
              <w:right w:val="single" w:sz="4" w:space="0" w:color="auto"/>
            </w:tcBorders>
          </w:tcPr>
          <w:p w14:paraId="3BEA313E"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Анализ и оценка различных гипотез происхождения жизни.</w:t>
            </w:r>
          </w:p>
          <w:p w14:paraId="226FF19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 xml:space="preserve">Получение представления об усложнении живых организмов на Земле в процессе эволюции. Умение экспериментальным путем выявлять адаптивные особенности организмов, их относительный характер. Ознакомление с некоторыми представителями </w:t>
            </w:r>
            <w:proofErr w:type="spellStart"/>
            <w:r w:rsidRPr="00CF2D86">
              <w:rPr>
                <w:rFonts w:ascii="Times New Roman" w:eastAsia="Times New Roman" w:hAnsi="Times New Roman" w:cs="Times New Roman"/>
                <w:lang w:eastAsia="ru-RU"/>
              </w:rPr>
              <w:t>ред</w:t>
            </w:r>
            <w:proofErr w:type="spellEnd"/>
            <w:r w:rsidRPr="00CF2D86">
              <w:rPr>
                <w:rFonts w:ascii="Times New Roman" w:eastAsia="Times New Roman" w:hAnsi="Times New Roman" w:cs="Times New Roman"/>
                <w:lang w:eastAsia="ru-RU"/>
              </w:rPr>
              <w:t>-</w:t>
            </w:r>
          </w:p>
          <w:p w14:paraId="3B93EE1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ких и исчезающих видов растений и животных.</w:t>
            </w:r>
          </w:p>
          <w:p w14:paraId="3520F591"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 xml:space="preserve">Проведение описания особей одного вида по морфологическому критерию при выполнении лабораторной работы. Выявление черт приспособленности организмов к разным средам обитания (водной, </w:t>
            </w:r>
            <w:proofErr w:type="spellStart"/>
            <w:r w:rsidRPr="00CF2D86">
              <w:rPr>
                <w:rFonts w:ascii="Times New Roman" w:eastAsia="Times New Roman" w:hAnsi="Times New Roman" w:cs="Times New Roman"/>
                <w:lang w:eastAsia="ru-RU"/>
              </w:rPr>
              <w:t>наземновоздушной</w:t>
            </w:r>
            <w:proofErr w:type="spellEnd"/>
            <w:r w:rsidRPr="00CF2D86">
              <w:rPr>
                <w:rFonts w:ascii="Times New Roman" w:eastAsia="Times New Roman" w:hAnsi="Times New Roman" w:cs="Times New Roman"/>
                <w:lang w:eastAsia="ru-RU"/>
              </w:rPr>
              <w:t>, почвенной)</w:t>
            </w:r>
          </w:p>
        </w:tc>
      </w:tr>
      <w:tr w:rsidR="00CF2D86" w:rsidRPr="00CF2D86" w14:paraId="0E7E8FFC"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6DD74CBA"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proofErr w:type="spellStart"/>
            <w:r w:rsidRPr="00CF2D86">
              <w:rPr>
                <w:rFonts w:ascii="Times New Roman" w:eastAsia="Times New Roman" w:hAnsi="Times New Roman" w:cs="Times New Roman"/>
                <w:bCs/>
                <w:lang w:eastAsia="ru-RU"/>
              </w:rPr>
              <w:t>Микроэволюция</w:t>
            </w:r>
            <w:proofErr w:type="spellEnd"/>
          </w:p>
          <w:p w14:paraId="77A77CD2"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Cs/>
                <w:lang w:eastAsia="ru-RU"/>
              </w:rPr>
              <w:t>и макроэволюция</w:t>
            </w:r>
          </w:p>
        </w:tc>
        <w:tc>
          <w:tcPr>
            <w:tcW w:w="6516" w:type="dxa"/>
            <w:tcBorders>
              <w:top w:val="single" w:sz="4" w:space="0" w:color="auto"/>
              <w:left w:val="single" w:sz="4" w:space="0" w:color="auto"/>
              <w:bottom w:val="single" w:sz="4" w:space="0" w:color="auto"/>
              <w:right w:val="single" w:sz="4" w:space="0" w:color="auto"/>
            </w:tcBorders>
          </w:tcPr>
          <w:p w14:paraId="6F6C6AD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Ознакомление с концепцией вида, ее критериями,</w:t>
            </w:r>
          </w:p>
          <w:p w14:paraId="2D4C93C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подбор примеров того, что популяция — структурная</w:t>
            </w:r>
          </w:p>
          <w:p w14:paraId="6DCD032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единица вида и эволюции.</w:t>
            </w:r>
          </w:p>
          <w:p w14:paraId="6CFE667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Ознакомление с движущимися силами эволюции</w:t>
            </w:r>
          </w:p>
          <w:p w14:paraId="76AE2D7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и ее доказательствами.</w:t>
            </w:r>
          </w:p>
          <w:p w14:paraId="1312EB4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Усвоение того, что основными направлениями эволюционного прогресса являются биологический прогресс</w:t>
            </w:r>
          </w:p>
          <w:p w14:paraId="57D99DF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 xml:space="preserve">и биологический </w:t>
            </w:r>
            <w:proofErr w:type="gramStart"/>
            <w:r w:rsidRPr="00CF2D86">
              <w:rPr>
                <w:rFonts w:ascii="Times New Roman" w:eastAsia="Times New Roman" w:hAnsi="Times New Roman" w:cs="Times New Roman"/>
                <w:lang w:eastAsia="ru-RU"/>
              </w:rPr>
              <w:t>регресс .Умение</w:t>
            </w:r>
            <w:proofErr w:type="gramEnd"/>
            <w:r w:rsidRPr="00CF2D86">
              <w:rPr>
                <w:rFonts w:ascii="Times New Roman" w:eastAsia="Times New Roman" w:hAnsi="Times New Roman" w:cs="Times New Roman"/>
                <w:lang w:eastAsia="ru-RU"/>
              </w:rPr>
              <w:t xml:space="preserve"> отстаивать мнение, о сохранении биологического многообразия как основе устойчивости биосферы и прогрессивного ее развития. Умение выявлять</w:t>
            </w:r>
          </w:p>
          <w:p w14:paraId="528D36DD" w14:textId="77777777" w:rsidR="00CF2D86" w:rsidRPr="00CF2D86" w:rsidRDefault="00CF2D86" w:rsidP="00CF2D86">
            <w:pPr>
              <w:widowControl w:val="0"/>
              <w:autoSpaceDE w:val="0"/>
              <w:autoSpaceDN w:val="0"/>
              <w:spacing w:after="0" w:line="240" w:lineRule="auto"/>
              <w:jc w:val="both"/>
              <w:rPr>
                <w:rFonts w:ascii="Times New Roman" w:eastAsia="Times New Roman" w:hAnsi="Times New Roman" w:cs="Times New Roman"/>
                <w:b/>
                <w:lang w:eastAsia="ru-RU"/>
              </w:rPr>
            </w:pPr>
            <w:r w:rsidRPr="00CF2D86">
              <w:rPr>
                <w:rFonts w:ascii="Times New Roman" w:eastAsia="Times New Roman" w:hAnsi="Times New Roman" w:cs="Times New Roman"/>
                <w:lang w:eastAsia="ru-RU"/>
              </w:rPr>
              <w:t>причины вымирания видов</w:t>
            </w:r>
          </w:p>
        </w:tc>
      </w:tr>
      <w:tr w:rsidR="00CF2D86" w:rsidRPr="00CF2D86" w14:paraId="31DD7999"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286665E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6516" w:type="dxa"/>
            <w:tcBorders>
              <w:top w:val="single" w:sz="4" w:space="0" w:color="auto"/>
              <w:left w:val="single" w:sz="4" w:space="0" w:color="auto"/>
              <w:bottom w:val="single" w:sz="4" w:space="0" w:color="auto"/>
              <w:right w:val="single" w:sz="4" w:space="0" w:color="auto"/>
            </w:tcBorders>
          </w:tcPr>
          <w:p w14:paraId="7B6020F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
                <w:bCs/>
                <w:lang w:eastAsia="ru-RU"/>
              </w:rPr>
              <w:t xml:space="preserve">                 Происхождение человека</w:t>
            </w:r>
          </w:p>
        </w:tc>
      </w:tr>
      <w:tr w:rsidR="00CF2D86" w:rsidRPr="00CF2D86" w14:paraId="2AF241DE"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188EC2B8"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t>Антропогенез</w:t>
            </w:r>
          </w:p>
        </w:tc>
        <w:tc>
          <w:tcPr>
            <w:tcW w:w="6516" w:type="dxa"/>
            <w:tcBorders>
              <w:top w:val="single" w:sz="4" w:space="0" w:color="auto"/>
              <w:left w:val="single" w:sz="4" w:space="0" w:color="auto"/>
              <w:bottom w:val="single" w:sz="4" w:space="0" w:color="auto"/>
              <w:right w:val="single" w:sz="4" w:space="0" w:color="auto"/>
            </w:tcBorders>
          </w:tcPr>
          <w:p w14:paraId="37D0C20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Анализ и оценка различных гипотез о происхождении человека.</w:t>
            </w:r>
          </w:p>
          <w:p w14:paraId="5EB0F87C"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Развитие умения строить доказательную базу по сравнительной характеристике человека и приматов, доказывая их родство.</w:t>
            </w:r>
          </w:p>
          <w:p w14:paraId="46399ABE"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Выявление этапов эволюции человека</w:t>
            </w:r>
          </w:p>
        </w:tc>
      </w:tr>
      <w:tr w:rsidR="00CF2D86" w:rsidRPr="00CF2D86" w14:paraId="62D1CB5D"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2AD5A92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t>Человеческие расы</w:t>
            </w:r>
          </w:p>
        </w:tc>
        <w:tc>
          <w:tcPr>
            <w:tcW w:w="6516" w:type="dxa"/>
            <w:tcBorders>
              <w:top w:val="single" w:sz="4" w:space="0" w:color="auto"/>
              <w:left w:val="single" w:sz="4" w:space="0" w:color="auto"/>
              <w:bottom w:val="single" w:sz="4" w:space="0" w:color="auto"/>
              <w:right w:val="single" w:sz="4" w:space="0" w:color="auto"/>
            </w:tcBorders>
          </w:tcPr>
          <w:p w14:paraId="61C63BC4"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Умение доказывать равенство человеческих рас на основании их родства и единства происхождения.</w:t>
            </w:r>
          </w:p>
          <w:p w14:paraId="0CEFB3CF"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Развитие толерантности, критика расизма во всех его проявлениях</w:t>
            </w:r>
          </w:p>
        </w:tc>
      </w:tr>
      <w:tr w:rsidR="00CF2D86" w:rsidRPr="00CF2D86" w14:paraId="3C1D019C"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bottom w:val="single" w:sz="4" w:space="0" w:color="auto"/>
            </w:tcBorders>
          </w:tcPr>
          <w:p w14:paraId="25738D5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6516" w:type="dxa"/>
            <w:tcBorders>
              <w:top w:val="single" w:sz="4" w:space="0" w:color="auto"/>
              <w:bottom w:val="single" w:sz="4" w:space="0" w:color="auto"/>
            </w:tcBorders>
          </w:tcPr>
          <w:p w14:paraId="5D024BA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
                <w:bCs/>
                <w:lang w:eastAsia="ru-RU"/>
              </w:rPr>
              <w:t xml:space="preserve">                         Основы экологии</w:t>
            </w:r>
          </w:p>
        </w:tc>
      </w:tr>
      <w:tr w:rsidR="00CF2D86" w:rsidRPr="00CF2D86" w14:paraId="5AA13CB2"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3FD3A380"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t>Экология — наука о взаимоотношениях организмов между собой</w:t>
            </w:r>
          </w:p>
          <w:p w14:paraId="3534399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t>и окружающей средой</w:t>
            </w:r>
          </w:p>
        </w:tc>
        <w:tc>
          <w:tcPr>
            <w:tcW w:w="6516" w:type="dxa"/>
            <w:tcBorders>
              <w:top w:val="single" w:sz="4" w:space="0" w:color="auto"/>
              <w:left w:val="single" w:sz="4" w:space="0" w:color="auto"/>
              <w:bottom w:val="single" w:sz="4" w:space="0" w:color="auto"/>
              <w:right w:val="single" w:sz="4" w:space="0" w:color="auto"/>
            </w:tcBorders>
          </w:tcPr>
          <w:p w14:paraId="2F91683D"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Изучение экологических факторов и их влияния на организмы.</w:t>
            </w:r>
          </w:p>
          <w:p w14:paraId="7858A99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 xml:space="preserve">Знакомство с экологическими системами, их видовой и пространственной структурами. Умение объяснять причины устойчивости и смены экосистем. Ознакомление с межвидовыми взаимоотношениям в экосистеме: конкуренцией, симбиозом, хищничеством, паразитизмом. Умение строить </w:t>
            </w:r>
            <w:proofErr w:type="spellStart"/>
            <w:r w:rsidRPr="00CF2D86">
              <w:rPr>
                <w:rFonts w:ascii="Times New Roman" w:eastAsia="Times New Roman" w:hAnsi="Times New Roman" w:cs="Times New Roman"/>
                <w:lang w:eastAsia="ru-RU"/>
              </w:rPr>
              <w:t>ярусность</w:t>
            </w:r>
            <w:proofErr w:type="spellEnd"/>
            <w:r w:rsidRPr="00CF2D86">
              <w:rPr>
                <w:rFonts w:ascii="Times New Roman" w:eastAsia="Times New Roman" w:hAnsi="Times New Roman" w:cs="Times New Roman"/>
                <w:lang w:eastAsia="ru-RU"/>
              </w:rPr>
              <w:t xml:space="preserve"> растительного </w:t>
            </w:r>
            <w:proofErr w:type="spellStart"/>
            <w:proofErr w:type="gramStart"/>
            <w:r w:rsidRPr="00CF2D86">
              <w:rPr>
                <w:rFonts w:ascii="Times New Roman" w:eastAsia="Times New Roman" w:hAnsi="Times New Roman" w:cs="Times New Roman"/>
                <w:lang w:eastAsia="ru-RU"/>
              </w:rPr>
              <w:t>сообщества,пищевые</w:t>
            </w:r>
            <w:proofErr w:type="spellEnd"/>
            <w:proofErr w:type="gramEnd"/>
            <w:r w:rsidRPr="00CF2D86">
              <w:rPr>
                <w:rFonts w:ascii="Times New Roman" w:eastAsia="Times New Roman" w:hAnsi="Times New Roman" w:cs="Times New Roman"/>
                <w:lang w:eastAsia="ru-RU"/>
              </w:rPr>
              <w:t xml:space="preserve"> цепи и сети в биоценозе, а </w:t>
            </w:r>
            <w:r w:rsidRPr="00CF2D86">
              <w:rPr>
                <w:rFonts w:ascii="Times New Roman" w:eastAsia="Times New Roman" w:hAnsi="Times New Roman" w:cs="Times New Roman"/>
                <w:lang w:eastAsia="ru-RU"/>
              </w:rPr>
              <w:lastRenderedPageBreak/>
              <w:t xml:space="preserve">также экологические пирамиды. Знание отличительных признаков искусственных сообществ — агроэкосистемы и </w:t>
            </w:r>
            <w:proofErr w:type="spellStart"/>
            <w:r w:rsidRPr="00CF2D86">
              <w:rPr>
                <w:rFonts w:ascii="Times New Roman" w:eastAsia="Times New Roman" w:hAnsi="Times New Roman" w:cs="Times New Roman"/>
                <w:lang w:eastAsia="ru-RU"/>
              </w:rPr>
              <w:t>урбоэкосистемы</w:t>
            </w:r>
            <w:proofErr w:type="spellEnd"/>
            <w:r w:rsidRPr="00CF2D86">
              <w:rPr>
                <w:rFonts w:ascii="Times New Roman" w:eastAsia="Times New Roman" w:hAnsi="Times New Roman" w:cs="Times New Roman"/>
                <w:lang w:eastAsia="ru-RU"/>
              </w:rPr>
              <w:t>.</w:t>
            </w:r>
          </w:p>
          <w:p w14:paraId="7C6F50AF"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Описание антропогенных изменений в естественных природных ландшафтах своей местности. Сравнительное описание одной из естественных природных систем (например, леса) и какой-нибудь агроэкосистемы (например, пшеничного поля).</w:t>
            </w:r>
          </w:p>
          <w:p w14:paraId="55773E63"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Составление схем передачи веществ и энергии по цепям питания в природной экосистеме и агроценозе</w:t>
            </w:r>
          </w:p>
        </w:tc>
      </w:tr>
      <w:tr w:rsidR="00CF2D86" w:rsidRPr="00CF2D86" w14:paraId="7B2881FF"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76A2659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lastRenderedPageBreak/>
              <w:t>Биосфера — глобальная</w:t>
            </w:r>
          </w:p>
          <w:p w14:paraId="4F20EF8E"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t>экосистема</w:t>
            </w:r>
          </w:p>
        </w:tc>
        <w:tc>
          <w:tcPr>
            <w:tcW w:w="6516" w:type="dxa"/>
            <w:tcBorders>
              <w:top w:val="single" w:sz="4" w:space="0" w:color="auto"/>
              <w:left w:val="single" w:sz="4" w:space="0" w:color="auto"/>
              <w:bottom w:val="single" w:sz="4" w:space="0" w:color="auto"/>
              <w:right w:val="single" w:sz="4" w:space="0" w:color="auto"/>
            </w:tcBorders>
          </w:tcPr>
          <w:p w14:paraId="3D930B5A"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Ознакомление с учением В. И. Вернадского о биосфере как о глобальной экосистеме. Наличие представления о схеме экосистемы на примере биосферы, круговороте веществ и превращении</w:t>
            </w:r>
          </w:p>
          <w:p w14:paraId="4D2763B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энергии в биосфере. Умение доказывать роль живых организмов в биосфере на конкретных примерах</w:t>
            </w:r>
          </w:p>
        </w:tc>
      </w:tr>
      <w:tr w:rsidR="00CF2D86" w:rsidRPr="00CF2D86" w14:paraId="282300D9"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5C1007C6"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t>Биосфера и человек</w:t>
            </w:r>
          </w:p>
        </w:tc>
        <w:tc>
          <w:tcPr>
            <w:tcW w:w="6516" w:type="dxa"/>
            <w:tcBorders>
              <w:top w:val="single" w:sz="4" w:space="0" w:color="auto"/>
              <w:left w:val="single" w:sz="4" w:space="0" w:color="auto"/>
              <w:bottom w:val="single" w:sz="4" w:space="0" w:color="auto"/>
              <w:right w:val="single" w:sz="4" w:space="0" w:color="auto"/>
            </w:tcBorders>
          </w:tcPr>
          <w:p w14:paraId="6E0725BF"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Нахождение связи изменения в биосфере с последствиями деятельности человека в окружающей среде.</w:t>
            </w:r>
          </w:p>
          <w:p w14:paraId="2340030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Умение определять воздействие производственной деятельности на окружающую среду в области своей будущей профессии.</w:t>
            </w:r>
          </w:p>
          <w:p w14:paraId="69C0FA1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Ознакомление с глобальными экологическими проблемами</w:t>
            </w:r>
          </w:p>
          <w:p w14:paraId="2B46EFF7"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и умение определять пути их решения. Описание и практическое создание искусственной экосистемы (пресноводного аквариума). Решение экологических задач.</w:t>
            </w:r>
          </w:p>
          <w:p w14:paraId="5B70A5A1"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Демонстрирование умения постановки целей деятельности, планирования собственной деятельности для достижения поставленных целей, предвидения возможных результатов этих действий, организации самоконтроля и оценки полученных результатов. Обучение соблюдению правил поведения в природе,</w:t>
            </w:r>
          </w:p>
          <w:p w14:paraId="0B8EF59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бережному отношению к биологическим объектам</w:t>
            </w:r>
          </w:p>
          <w:p w14:paraId="06709579"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(растениям, животным и их сообществам) и их охране</w:t>
            </w:r>
          </w:p>
        </w:tc>
      </w:tr>
      <w:tr w:rsidR="00CF2D86" w:rsidRPr="00CF2D86" w14:paraId="0B4F4FF5"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61E4600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6516" w:type="dxa"/>
            <w:tcBorders>
              <w:top w:val="single" w:sz="4" w:space="0" w:color="auto"/>
              <w:left w:val="single" w:sz="4" w:space="0" w:color="auto"/>
              <w:bottom w:val="single" w:sz="4" w:space="0" w:color="auto"/>
              <w:right w:val="single" w:sz="4" w:space="0" w:color="auto"/>
            </w:tcBorders>
          </w:tcPr>
          <w:p w14:paraId="11447BD5"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b/>
                <w:bCs/>
                <w:lang w:eastAsia="ru-RU"/>
              </w:rPr>
              <w:t xml:space="preserve">                                 Бионика</w:t>
            </w:r>
          </w:p>
        </w:tc>
      </w:tr>
      <w:tr w:rsidR="00CF2D86" w:rsidRPr="00CF2D86" w14:paraId="72439805" w14:textId="77777777" w:rsidTr="00452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65" w:type="dxa"/>
            <w:tcBorders>
              <w:top w:val="single" w:sz="4" w:space="0" w:color="auto"/>
              <w:left w:val="single" w:sz="4" w:space="0" w:color="auto"/>
              <w:bottom w:val="single" w:sz="4" w:space="0" w:color="auto"/>
              <w:right w:val="single" w:sz="4" w:space="0" w:color="auto"/>
            </w:tcBorders>
          </w:tcPr>
          <w:p w14:paraId="7CBB189B"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F2D86">
              <w:rPr>
                <w:rFonts w:ascii="Times New Roman" w:eastAsia="Times New Roman" w:hAnsi="Times New Roman" w:cs="Times New Roman"/>
                <w:bCs/>
                <w:lang w:eastAsia="ru-RU"/>
              </w:rPr>
              <w:t>Бионика как одно из направлений биологии и кибернетики</w:t>
            </w:r>
          </w:p>
        </w:tc>
        <w:tc>
          <w:tcPr>
            <w:tcW w:w="6516" w:type="dxa"/>
            <w:tcBorders>
              <w:top w:val="single" w:sz="4" w:space="0" w:color="auto"/>
              <w:left w:val="single" w:sz="4" w:space="0" w:color="auto"/>
              <w:bottom w:val="single" w:sz="4" w:space="0" w:color="auto"/>
              <w:right w:val="single" w:sz="4" w:space="0" w:color="auto"/>
            </w:tcBorders>
          </w:tcPr>
          <w:p w14:paraId="30ABF1C3"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Ознакомление с примерами использования 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w:t>
            </w:r>
          </w:p>
          <w:p w14:paraId="4F669EA1"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Знакомство с трубчатыми структурами в живой природе и технике, аэродинамическими и гидродинамическими устройствами в живой природе и технике.</w:t>
            </w:r>
          </w:p>
          <w:p w14:paraId="2EE069B2" w14:textId="77777777" w:rsidR="00CF2D86" w:rsidRPr="00CF2D86" w:rsidRDefault="00CF2D86" w:rsidP="00CF2D86">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F2D86">
              <w:rPr>
                <w:rFonts w:ascii="Times New Roman" w:eastAsia="Times New Roman" w:hAnsi="Times New Roman" w:cs="Times New Roman"/>
                <w:lang w:eastAsia="ru-RU"/>
              </w:rPr>
              <w:t>Умение строить модели складчатой структуры, используемые в строительстве</w:t>
            </w:r>
          </w:p>
        </w:tc>
      </w:tr>
    </w:tbl>
    <w:p w14:paraId="262BE729" w14:textId="77777777" w:rsidR="00CF2D86" w:rsidRPr="00CF2D86" w:rsidRDefault="00CF2D86" w:rsidP="00CF2D86">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14:paraId="1E8AD214" w14:textId="2B28A137" w:rsidR="00CF2D86" w:rsidRPr="000C2162" w:rsidRDefault="00CF2D86" w:rsidP="00DE67D0">
      <w:pPr>
        <w:pStyle w:val="2"/>
        <w:spacing w:before="0" w:after="0" w:line="360" w:lineRule="auto"/>
        <w:jc w:val="center"/>
        <w:rPr>
          <w:rFonts w:ascii="Times New Roman" w:eastAsia="Calibri" w:hAnsi="Times New Roman"/>
          <w:i w:val="0"/>
          <w:iCs w:val="0"/>
        </w:rPr>
      </w:pPr>
      <w:bookmarkStart w:id="13" w:name="_Toc123481487"/>
      <w:bookmarkStart w:id="14" w:name="_Toc123481572"/>
      <w:r w:rsidRPr="000C2162">
        <w:rPr>
          <w:rFonts w:ascii="Times New Roman" w:eastAsia="Arial" w:hAnsi="Times New Roman"/>
          <w:i w:val="0"/>
          <w:iCs w:val="0"/>
        </w:rPr>
        <w:t>УЧЕБНО-МЕТОДИЧЕСКОЕ И МАТЕРИАЛЬНО</w:t>
      </w:r>
      <w:r w:rsidR="009431FB">
        <w:rPr>
          <w:rFonts w:ascii="Times New Roman" w:eastAsia="Arial" w:hAnsi="Times New Roman"/>
          <w:i w:val="0"/>
          <w:iCs w:val="0"/>
        </w:rPr>
        <w:t>-</w:t>
      </w:r>
      <w:r w:rsidRPr="000C2162">
        <w:rPr>
          <w:rFonts w:ascii="Times New Roman" w:eastAsia="Arial" w:hAnsi="Times New Roman"/>
          <w:i w:val="0"/>
          <w:iCs w:val="0"/>
        </w:rPr>
        <w:t>ТЕХНИЧЕСКОЕ ОБЕСПЕЧЕНИЕ ПРОГРАММЫ УЧЕБНОГО ПРЕДМЕТА</w:t>
      </w:r>
      <w:bookmarkEnd w:id="13"/>
      <w:bookmarkEnd w:id="14"/>
    </w:p>
    <w:p w14:paraId="4EA9FE17" w14:textId="5A265B1B" w:rsidR="00CF2D86" w:rsidRDefault="00CF2D86" w:rsidP="00DE67D0">
      <w:pPr>
        <w:spacing w:after="0" w:line="360" w:lineRule="auto"/>
        <w:jc w:val="center"/>
        <w:rPr>
          <w:rFonts w:ascii="Times New Roman" w:hAnsi="Times New Roman" w:cs="Times New Roman"/>
          <w:b/>
          <w:bCs/>
          <w:sz w:val="28"/>
          <w:szCs w:val="28"/>
        </w:rPr>
      </w:pPr>
      <w:r w:rsidRPr="000C2162">
        <w:rPr>
          <w:rFonts w:ascii="Times New Roman" w:hAnsi="Times New Roman" w:cs="Times New Roman"/>
          <w:b/>
          <w:bCs/>
          <w:sz w:val="28"/>
          <w:szCs w:val="28"/>
        </w:rPr>
        <w:t xml:space="preserve">ОУП. 12 ВВЕДЕНИЕ В </w:t>
      </w:r>
      <w:r w:rsidR="009431FB">
        <w:rPr>
          <w:rFonts w:ascii="Times New Roman" w:hAnsi="Times New Roman" w:cs="Times New Roman"/>
          <w:b/>
          <w:bCs/>
          <w:sz w:val="28"/>
          <w:szCs w:val="28"/>
        </w:rPr>
        <w:t>СПЕЦИАЛЬНОСТЬ</w:t>
      </w:r>
    </w:p>
    <w:p w14:paraId="772B8EE5" w14:textId="006B410B" w:rsidR="000C2162" w:rsidRPr="000C2162" w:rsidRDefault="000C2162" w:rsidP="00DE67D0">
      <w:pPr>
        <w:spacing w:after="0" w:line="360" w:lineRule="auto"/>
        <w:jc w:val="center"/>
        <w:rPr>
          <w:rFonts w:ascii="Times New Roman" w:hAnsi="Times New Roman" w:cs="Times New Roman"/>
          <w:b/>
          <w:bCs/>
          <w:sz w:val="28"/>
          <w:szCs w:val="28"/>
        </w:rPr>
      </w:pPr>
      <w:r w:rsidRPr="00CF2D86">
        <w:rPr>
          <w:rFonts w:ascii="Times New Roman" w:eastAsia="Times New Roman" w:hAnsi="Times New Roman" w:cs="Times New Roman"/>
          <w:b/>
          <w:color w:val="000000"/>
          <w:spacing w:val="1"/>
          <w:sz w:val="28"/>
          <w:szCs w:val="28"/>
          <w:shd w:val="clear" w:color="auto" w:fill="FFFFFF"/>
          <w:lang w:eastAsia="ru-RU"/>
        </w:rPr>
        <w:t>ОУП 12.1 Основы проектной деятельности</w:t>
      </w:r>
    </w:p>
    <w:p w14:paraId="01041932" w14:textId="3996D365" w:rsidR="000C2162" w:rsidRPr="00CF2D86" w:rsidRDefault="000C2162" w:rsidP="000C2162">
      <w:pPr>
        <w:widowControl w:val="0"/>
        <w:tabs>
          <w:tab w:val="left" w:pos="1595"/>
          <w:tab w:val="left" w:pos="3449"/>
          <w:tab w:val="left" w:pos="3955"/>
          <w:tab w:val="left" w:pos="6244"/>
        </w:tabs>
        <w:autoSpaceDE w:val="0"/>
        <w:autoSpaceDN w:val="0"/>
        <w:spacing w:after="0" w:line="360" w:lineRule="auto"/>
        <w:ind w:right="245"/>
        <w:jc w:val="center"/>
        <w:rPr>
          <w:rFonts w:ascii="Times New Roman" w:eastAsia="Times New Roman" w:hAnsi="Times New Roman" w:cs="Times New Roman"/>
          <w:b/>
          <w:sz w:val="28"/>
          <w:szCs w:val="28"/>
          <w:lang w:eastAsia="ru-RU"/>
        </w:rPr>
      </w:pPr>
      <w:r w:rsidRPr="00CF2D86">
        <w:rPr>
          <w:rFonts w:ascii="Times New Roman" w:eastAsia="Times New Roman" w:hAnsi="Times New Roman" w:cs="Times New Roman"/>
          <w:b/>
          <w:sz w:val="28"/>
          <w:szCs w:val="28"/>
          <w:lang w:eastAsia="ru-RU"/>
        </w:rPr>
        <w:t>Требования</w:t>
      </w:r>
      <w:r w:rsidRPr="00CF2D86">
        <w:rPr>
          <w:rFonts w:ascii="Times New Roman" w:eastAsia="Times New Roman" w:hAnsi="Times New Roman" w:cs="Times New Roman"/>
          <w:b/>
          <w:sz w:val="28"/>
          <w:szCs w:val="28"/>
          <w:lang w:eastAsia="ru-RU"/>
        </w:rPr>
        <w:tab/>
        <w:t>к минимальному материально-техническому обеспечени</w:t>
      </w:r>
      <w:r>
        <w:rPr>
          <w:rFonts w:ascii="Times New Roman" w:eastAsia="Times New Roman" w:hAnsi="Times New Roman" w:cs="Times New Roman"/>
          <w:b/>
          <w:sz w:val="28"/>
          <w:szCs w:val="28"/>
          <w:lang w:eastAsia="ru-RU"/>
        </w:rPr>
        <w:t>ю</w:t>
      </w:r>
    </w:p>
    <w:p w14:paraId="15474478" w14:textId="77777777" w:rsidR="000C2162" w:rsidRPr="00CF2D86" w:rsidRDefault="000C2162" w:rsidP="000C2162">
      <w:pPr>
        <w:widowControl w:val="0"/>
        <w:autoSpaceDE w:val="0"/>
        <w:autoSpaceDN w:val="0"/>
        <w:spacing w:after="0" w:line="360" w:lineRule="auto"/>
        <w:ind w:right="249" w:firstLine="708"/>
        <w:jc w:val="both"/>
        <w:rPr>
          <w:rFonts w:ascii="Times New Roman" w:eastAsia="Times New Roman" w:hAnsi="Times New Roman" w:cs="Times New Roman"/>
          <w:sz w:val="28"/>
          <w:szCs w:val="28"/>
          <w:lang w:eastAsia="ru-RU"/>
        </w:rPr>
      </w:pPr>
      <w:r w:rsidRPr="00CF2D86">
        <w:rPr>
          <w:rFonts w:ascii="Times New Roman" w:eastAsia="Times New Roman" w:hAnsi="Times New Roman" w:cs="Times New Roman"/>
          <w:sz w:val="28"/>
          <w:szCs w:val="28"/>
          <w:lang w:eastAsia="ru-RU"/>
        </w:rPr>
        <w:t>Реализация программы предмета требует наличия учебного кабинета проектной деятельности.</w:t>
      </w:r>
    </w:p>
    <w:p w14:paraId="6A1A7700" w14:textId="77777777" w:rsidR="000C2162" w:rsidRPr="00CF2D86" w:rsidRDefault="000C2162" w:rsidP="000C2162">
      <w:pPr>
        <w:widowControl w:val="0"/>
        <w:autoSpaceDE w:val="0"/>
        <w:autoSpaceDN w:val="0"/>
        <w:spacing w:after="0" w:line="360" w:lineRule="auto"/>
        <w:ind w:firstLine="708"/>
        <w:jc w:val="both"/>
        <w:rPr>
          <w:rFonts w:ascii="Times New Roman" w:eastAsia="Times New Roman" w:hAnsi="Times New Roman" w:cs="Times New Roman"/>
          <w:sz w:val="28"/>
          <w:szCs w:val="28"/>
          <w:lang w:eastAsia="ru-RU"/>
        </w:rPr>
      </w:pPr>
      <w:r w:rsidRPr="00CF2D86">
        <w:rPr>
          <w:rFonts w:ascii="Times New Roman" w:eastAsia="Times New Roman" w:hAnsi="Times New Roman" w:cs="Times New Roman"/>
          <w:sz w:val="28"/>
          <w:szCs w:val="28"/>
          <w:lang w:eastAsia="ru-RU"/>
        </w:rPr>
        <w:t>Оборудование учебного кабинета:</w:t>
      </w:r>
    </w:p>
    <w:p w14:paraId="14542451" w14:textId="77777777" w:rsidR="000C2162" w:rsidRPr="000C2162" w:rsidRDefault="000C2162" w:rsidP="000C2162">
      <w:pPr>
        <w:pStyle w:val="a5"/>
        <w:widowControl w:val="0"/>
        <w:numPr>
          <w:ilvl w:val="0"/>
          <w:numId w:val="30"/>
        </w:numPr>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рабочее место обучающихся (по количеству обучающихся);</w:t>
      </w:r>
    </w:p>
    <w:p w14:paraId="7B01E308" w14:textId="77777777" w:rsidR="000C2162" w:rsidRPr="000C2162" w:rsidRDefault="000C2162" w:rsidP="000C2162">
      <w:pPr>
        <w:pStyle w:val="a5"/>
        <w:widowControl w:val="0"/>
        <w:numPr>
          <w:ilvl w:val="0"/>
          <w:numId w:val="30"/>
        </w:numPr>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lastRenderedPageBreak/>
        <w:t>рабочее место преподавателя;</w:t>
      </w:r>
    </w:p>
    <w:p w14:paraId="126F9F2C" w14:textId="77777777" w:rsidR="000C2162" w:rsidRPr="000C2162" w:rsidRDefault="000C2162" w:rsidP="000C2162">
      <w:pPr>
        <w:pStyle w:val="a5"/>
        <w:widowControl w:val="0"/>
        <w:numPr>
          <w:ilvl w:val="0"/>
          <w:numId w:val="30"/>
        </w:numPr>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проектор;</w:t>
      </w:r>
    </w:p>
    <w:p w14:paraId="5F3A18CC" w14:textId="77777777" w:rsidR="000C2162" w:rsidRPr="000C2162" w:rsidRDefault="000C2162" w:rsidP="000C2162">
      <w:pPr>
        <w:pStyle w:val="a5"/>
        <w:widowControl w:val="0"/>
        <w:numPr>
          <w:ilvl w:val="0"/>
          <w:numId w:val="30"/>
        </w:numPr>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экран;</w:t>
      </w:r>
    </w:p>
    <w:p w14:paraId="52D644B1" w14:textId="77777777" w:rsidR="000C2162" w:rsidRPr="000C2162" w:rsidRDefault="000C2162" w:rsidP="000C2162">
      <w:pPr>
        <w:pStyle w:val="a5"/>
        <w:widowControl w:val="0"/>
        <w:numPr>
          <w:ilvl w:val="0"/>
          <w:numId w:val="30"/>
        </w:numPr>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компьютеры с лицензионным программным</w:t>
      </w:r>
      <w:r w:rsidRPr="000C2162">
        <w:rPr>
          <w:rFonts w:ascii="Times New Roman" w:eastAsia="Times New Roman" w:hAnsi="Times New Roman" w:cs="Times New Roman"/>
          <w:spacing w:val="-5"/>
          <w:sz w:val="28"/>
          <w:szCs w:val="28"/>
          <w:lang w:eastAsia="ru-RU"/>
        </w:rPr>
        <w:t xml:space="preserve"> </w:t>
      </w:r>
      <w:r w:rsidRPr="000C2162">
        <w:rPr>
          <w:rFonts w:ascii="Times New Roman" w:eastAsia="Times New Roman" w:hAnsi="Times New Roman" w:cs="Times New Roman"/>
          <w:sz w:val="28"/>
          <w:szCs w:val="28"/>
          <w:lang w:eastAsia="ru-RU"/>
        </w:rPr>
        <w:t>обеспечением</w:t>
      </w:r>
      <w:r w:rsidRPr="000C2162">
        <w:rPr>
          <w:rFonts w:ascii="Times New Roman" w:eastAsia="Times New Roman" w:hAnsi="Times New Roman" w:cs="Times New Roman"/>
          <w:i/>
          <w:sz w:val="28"/>
          <w:szCs w:val="28"/>
          <w:lang w:eastAsia="ru-RU"/>
        </w:rPr>
        <w:t>.</w:t>
      </w:r>
    </w:p>
    <w:p w14:paraId="01161A70" w14:textId="77777777" w:rsidR="000C2162" w:rsidRPr="00CF2D86" w:rsidRDefault="000C2162" w:rsidP="000C2162">
      <w:pPr>
        <w:widowControl w:val="0"/>
        <w:autoSpaceDE w:val="0"/>
        <w:autoSpaceDN w:val="0"/>
        <w:spacing w:after="0" w:line="360" w:lineRule="auto"/>
        <w:ind w:right="243" w:firstLine="360"/>
        <w:jc w:val="both"/>
        <w:rPr>
          <w:rFonts w:ascii="Times New Roman" w:eastAsia="Times New Roman" w:hAnsi="Times New Roman" w:cs="Times New Roman"/>
          <w:i/>
          <w:sz w:val="28"/>
          <w:szCs w:val="28"/>
          <w:lang w:eastAsia="ru-RU"/>
        </w:rPr>
      </w:pPr>
      <w:r w:rsidRPr="00CF2D86">
        <w:rPr>
          <w:rFonts w:ascii="Times New Roman" w:eastAsia="Times New Roman" w:hAnsi="Times New Roman" w:cs="Times New Roman"/>
          <w:sz w:val="28"/>
          <w:szCs w:val="28"/>
          <w:lang w:eastAsia="ru-RU"/>
        </w:rPr>
        <w:t>Оборудование лаборатории и рабочих мест лаборатории: - не предусмотрено</w:t>
      </w:r>
      <w:r w:rsidRPr="00CF2D86">
        <w:rPr>
          <w:rFonts w:ascii="Times New Roman" w:eastAsia="Times New Roman" w:hAnsi="Times New Roman" w:cs="Times New Roman"/>
          <w:i/>
          <w:sz w:val="28"/>
          <w:szCs w:val="28"/>
          <w:lang w:eastAsia="ru-RU"/>
        </w:rPr>
        <w:t>.</w:t>
      </w:r>
    </w:p>
    <w:p w14:paraId="4800EFE3" w14:textId="77777777" w:rsidR="000C2162" w:rsidRPr="00CF2D86" w:rsidRDefault="000C2162" w:rsidP="000C2162">
      <w:pPr>
        <w:widowControl w:val="0"/>
        <w:autoSpaceDE w:val="0"/>
        <w:autoSpaceDN w:val="0"/>
        <w:spacing w:after="0" w:line="360" w:lineRule="auto"/>
        <w:jc w:val="center"/>
        <w:rPr>
          <w:rFonts w:ascii="Times New Roman" w:eastAsia="Times New Roman" w:hAnsi="Times New Roman" w:cs="Times New Roman"/>
          <w:b/>
          <w:sz w:val="28"/>
          <w:szCs w:val="28"/>
          <w:lang w:eastAsia="ru-RU"/>
        </w:rPr>
      </w:pPr>
      <w:r w:rsidRPr="00CF2D86">
        <w:rPr>
          <w:rFonts w:ascii="Times New Roman" w:eastAsia="Times New Roman" w:hAnsi="Times New Roman" w:cs="Times New Roman"/>
          <w:b/>
          <w:sz w:val="28"/>
          <w:szCs w:val="28"/>
          <w:lang w:eastAsia="ru-RU"/>
        </w:rPr>
        <w:t xml:space="preserve">ОУП. </w:t>
      </w:r>
      <w:proofErr w:type="gramStart"/>
      <w:r w:rsidRPr="00CF2D86">
        <w:rPr>
          <w:rFonts w:ascii="Times New Roman" w:eastAsia="Times New Roman" w:hAnsi="Times New Roman" w:cs="Times New Roman"/>
          <w:b/>
          <w:sz w:val="28"/>
          <w:szCs w:val="28"/>
          <w:lang w:eastAsia="ru-RU"/>
        </w:rPr>
        <w:t>12.2  Основы</w:t>
      </w:r>
      <w:proofErr w:type="gramEnd"/>
      <w:r w:rsidRPr="00CF2D86">
        <w:rPr>
          <w:rFonts w:ascii="Times New Roman" w:eastAsia="Times New Roman" w:hAnsi="Times New Roman" w:cs="Times New Roman"/>
          <w:b/>
          <w:sz w:val="28"/>
          <w:szCs w:val="28"/>
          <w:lang w:eastAsia="ru-RU"/>
        </w:rPr>
        <w:t xml:space="preserve"> черчения</w:t>
      </w:r>
    </w:p>
    <w:p w14:paraId="66FFAFF4" w14:textId="77777777" w:rsidR="000C2162" w:rsidRPr="00CF2D86" w:rsidRDefault="000C2162" w:rsidP="000C2162">
      <w:pPr>
        <w:widowControl w:val="0"/>
        <w:autoSpaceDE w:val="0"/>
        <w:autoSpaceDN w:val="0"/>
        <w:spacing w:after="0" w:line="360" w:lineRule="auto"/>
        <w:jc w:val="center"/>
        <w:rPr>
          <w:rFonts w:ascii="Times New Roman" w:eastAsia="Times New Roman" w:hAnsi="Times New Roman" w:cs="Times New Roman"/>
          <w:b/>
          <w:sz w:val="28"/>
          <w:szCs w:val="28"/>
          <w:lang w:eastAsia="ru-RU"/>
        </w:rPr>
      </w:pPr>
      <w:r w:rsidRPr="00CF2D86">
        <w:rPr>
          <w:rFonts w:ascii="Times New Roman" w:eastAsia="Times New Roman" w:hAnsi="Times New Roman" w:cs="Times New Roman"/>
          <w:b/>
          <w:sz w:val="28"/>
          <w:szCs w:val="28"/>
          <w:lang w:eastAsia="ru-RU"/>
        </w:rPr>
        <w:t>Требования к минимальному материально-техническому обеспечению</w:t>
      </w:r>
    </w:p>
    <w:p w14:paraId="7A0E1CCC" w14:textId="77777777" w:rsidR="000C2162" w:rsidRPr="00CF2D86" w:rsidRDefault="000C2162" w:rsidP="000C2162">
      <w:pPr>
        <w:widowControl w:val="0"/>
        <w:autoSpaceDE w:val="0"/>
        <w:autoSpaceDN w:val="0"/>
        <w:spacing w:after="0" w:line="360" w:lineRule="auto"/>
        <w:ind w:firstLine="708"/>
        <w:jc w:val="both"/>
        <w:rPr>
          <w:rFonts w:ascii="Times New Roman" w:eastAsia="Times New Roman" w:hAnsi="Times New Roman" w:cs="Times New Roman"/>
          <w:sz w:val="28"/>
          <w:szCs w:val="28"/>
          <w:lang w:eastAsia="ru-RU"/>
        </w:rPr>
      </w:pPr>
      <w:r w:rsidRPr="00CF2D86">
        <w:rPr>
          <w:rFonts w:ascii="Times New Roman" w:eastAsia="Times New Roman" w:hAnsi="Times New Roman" w:cs="Times New Roman"/>
          <w:sz w:val="28"/>
          <w:szCs w:val="28"/>
          <w:lang w:eastAsia="ru-RU"/>
        </w:rPr>
        <w:t>Реализация программы учебного предмета требует наличия учебного кабинета «Инженерная графика».</w:t>
      </w:r>
    </w:p>
    <w:p w14:paraId="0A73B34D" w14:textId="77777777" w:rsidR="000C2162" w:rsidRPr="00CF2D86" w:rsidRDefault="000C2162" w:rsidP="000C2162">
      <w:pPr>
        <w:widowControl w:val="0"/>
        <w:autoSpaceDE w:val="0"/>
        <w:autoSpaceDN w:val="0"/>
        <w:spacing w:after="0" w:line="360" w:lineRule="auto"/>
        <w:ind w:firstLine="708"/>
        <w:jc w:val="both"/>
        <w:rPr>
          <w:rFonts w:ascii="Times New Roman" w:eastAsia="Times New Roman" w:hAnsi="Times New Roman" w:cs="Times New Roman"/>
          <w:sz w:val="28"/>
          <w:szCs w:val="28"/>
          <w:lang w:eastAsia="ru-RU"/>
        </w:rPr>
      </w:pPr>
      <w:r w:rsidRPr="00CF2D86">
        <w:rPr>
          <w:rFonts w:ascii="Times New Roman" w:eastAsia="Times New Roman" w:hAnsi="Times New Roman" w:cs="Times New Roman"/>
          <w:sz w:val="28"/>
          <w:szCs w:val="28"/>
          <w:lang w:eastAsia="ru-RU"/>
        </w:rPr>
        <w:t xml:space="preserve">Оборудование кабинета: </w:t>
      </w:r>
    </w:p>
    <w:p w14:paraId="13B247C0" w14:textId="77777777" w:rsidR="000C2162" w:rsidRPr="000C2162" w:rsidRDefault="000C2162" w:rsidP="000C2162">
      <w:pPr>
        <w:pStyle w:val="a5"/>
        <w:widowControl w:val="0"/>
        <w:numPr>
          <w:ilvl w:val="0"/>
          <w:numId w:val="31"/>
        </w:numPr>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рабочее место обучающихся (по количеству обучающихся);</w:t>
      </w:r>
    </w:p>
    <w:p w14:paraId="39773BC2" w14:textId="77777777" w:rsidR="000C2162" w:rsidRPr="000C2162" w:rsidRDefault="000C2162" w:rsidP="000C2162">
      <w:pPr>
        <w:pStyle w:val="a5"/>
        <w:widowControl w:val="0"/>
        <w:numPr>
          <w:ilvl w:val="0"/>
          <w:numId w:val="31"/>
        </w:numPr>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рабочее место преподавателя;</w:t>
      </w:r>
    </w:p>
    <w:p w14:paraId="2E3C655B" w14:textId="77777777" w:rsidR="000C2162" w:rsidRPr="000C2162" w:rsidRDefault="000C2162" w:rsidP="000C2162">
      <w:pPr>
        <w:pStyle w:val="a5"/>
        <w:widowControl w:val="0"/>
        <w:numPr>
          <w:ilvl w:val="0"/>
          <w:numId w:val="31"/>
        </w:numPr>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учебно-наглядные пособия: альбом заданий для выполнения сборочных чертежей, комплекты электронных и учебных плакатов по инженерной графике («Основные надписи и линии чертежа»; «Построение аксонометрических проекций геометрических тел и моделей»; «Резьба и резьбовые соединения», «Сборочный чертеж»);</w:t>
      </w:r>
    </w:p>
    <w:p w14:paraId="5E0932C4" w14:textId="77777777" w:rsidR="000C2162" w:rsidRPr="000C2162" w:rsidRDefault="000C2162" w:rsidP="000C2162">
      <w:pPr>
        <w:pStyle w:val="a5"/>
        <w:widowControl w:val="0"/>
        <w:numPr>
          <w:ilvl w:val="0"/>
          <w:numId w:val="31"/>
        </w:numPr>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комплект моделей, деталей, натурных образцов, сборочных единиц.</w:t>
      </w:r>
    </w:p>
    <w:p w14:paraId="21ED79D3" w14:textId="77777777" w:rsidR="000C2162" w:rsidRPr="000C2162" w:rsidRDefault="000C2162" w:rsidP="000C2162">
      <w:pPr>
        <w:pStyle w:val="a5"/>
        <w:widowControl w:val="0"/>
        <w:numPr>
          <w:ilvl w:val="0"/>
          <w:numId w:val="31"/>
        </w:numPr>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 xml:space="preserve">Технические средства обучения: </w:t>
      </w:r>
    </w:p>
    <w:p w14:paraId="2E67475B" w14:textId="77777777" w:rsidR="000C2162" w:rsidRPr="000C2162" w:rsidRDefault="000C2162" w:rsidP="000C2162">
      <w:pPr>
        <w:pStyle w:val="a5"/>
        <w:widowControl w:val="0"/>
        <w:numPr>
          <w:ilvl w:val="0"/>
          <w:numId w:val="31"/>
        </w:numPr>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компьютеры с программой САПР и другим лицензионным программным обеспечением;</w:t>
      </w:r>
    </w:p>
    <w:p w14:paraId="4B292E46" w14:textId="77777777" w:rsidR="000C2162" w:rsidRPr="000C2162" w:rsidRDefault="000C2162" w:rsidP="000C2162">
      <w:pPr>
        <w:pStyle w:val="a5"/>
        <w:widowControl w:val="0"/>
        <w:numPr>
          <w:ilvl w:val="0"/>
          <w:numId w:val="31"/>
        </w:numPr>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мультимедийный проектор.</w:t>
      </w:r>
    </w:p>
    <w:p w14:paraId="66165E9E" w14:textId="77777777" w:rsidR="000C2162" w:rsidRPr="00CF2D86" w:rsidRDefault="000C2162" w:rsidP="000C2162">
      <w:pPr>
        <w:spacing w:after="0" w:line="360" w:lineRule="auto"/>
        <w:contextualSpacing/>
        <w:jc w:val="center"/>
        <w:rPr>
          <w:rFonts w:ascii="Times New Roman" w:eastAsia="Calibri" w:hAnsi="Times New Roman" w:cs="Times New Roman"/>
          <w:b/>
          <w:sz w:val="28"/>
          <w:szCs w:val="28"/>
        </w:rPr>
      </w:pPr>
      <w:r w:rsidRPr="00CF2D86">
        <w:rPr>
          <w:rFonts w:ascii="Times New Roman" w:eastAsia="Calibri" w:hAnsi="Times New Roman" w:cs="Times New Roman"/>
          <w:b/>
          <w:sz w:val="28"/>
          <w:szCs w:val="28"/>
        </w:rPr>
        <w:t>ОУП.12.3 Основы общественных наук для технологического профиля</w:t>
      </w:r>
    </w:p>
    <w:p w14:paraId="0338C60B" w14:textId="77777777" w:rsidR="000C2162" w:rsidRPr="00CF2D86" w:rsidRDefault="000C2162" w:rsidP="000C2162">
      <w:pPr>
        <w:widowControl w:val="0"/>
        <w:autoSpaceDE w:val="0"/>
        <w:autoSpaceDN w:val="0"/>
        <w:spacing w:after="0" w:line="360" w:lineRule="auto"/>
        <w:jc w:val="center"/>
        <w:rPr>
          <w:rFonts w:ascii="Times New Roman" w:eastAsia="Times New Roman" w:hAnsi="Times New Roman" w:cs="Times New Roman"/>
          <w:b/>
          <w:sz w:val="28"/>
          <w:szCs w:val="28"/>
          <w:lang w:eastAsia="ru-RU"/>
        </w:rPr>
      </w:pPr>
      <w:r w:rsidRPr="00CF2D86">
        <w:rPr>
          <w:rFonts w:ascii="Times New Roman" w:eastAsia="Times New Roman" w:hAnsi="Times New Roman" w:cs="Times New Roman"/>
          <w:b/>
          <w:sz w:val="28"/>
          <w:szCs w:val="28"/>
          <w:lang w:eastAsia="ru-RU"/>
        </w:rPr>
        <w:t>Требования к минимальному материально-техническому обеспечению</w:t>
      </w:r>
    </w:p>
    <w:p w14:paraId="3BC88495" w14:textId="2229BA85" w:rsidR="000C2162" w:rsidRPr="00CF2D86" w:rsidRDefault="000C2162" w:rsidP="000C2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r>
      <w:r w:rsidRPr="00CF2D86">
        <w:rPr>
          <w:rFonts w:ascii="Times New Roman" w:eastAsia="Times New Roman" w:hAnsi="Times New Roman" w:cs="Times New Roman"/>
          <w:bCs/>
          <w:sz w:val="28"/>
          <w:szCs w:val="28"/>
          <w:lang w:eastAsia="ru-RU"/>
        </w:rPr>
        <w:t>Реализация учебного предмета требует наличия учебного кабинета общественных наук.</w:t>
      </w:r>
    </w:p>
    <w:p w14:paraId="16930FEA" w14:textId="35E53272" w:rsidR="000C2162" w:rsidRPr="00CF2D86" w:rsidRDefault="000C2162" w:rsidP="000C2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CF2D86">
        <w:rPr>
          <w:rFonts w:ascii="Times New Roman" w:eastAsia="Times New Roman" w:hAnsi="Times New Roman" w:cs="Times New Roman"/>
          <w:sz w:val="28"/>
          <w:szCs w:val="28"/>
          <w:lang w:eastAsia="ru-RU"/>
        </w:rPr>
        <w:t>Оборудование учебного кабинета:</w:t>
      </w:r>
    </w:p>
    <w:p w14:paraId="22D637EF" w14:textId="77777777" w:rsidR="000C2162" w:rsidRPr="000C2162" w:rsidRDefault="000C2162" w:rsidP="000C2162">
      <w:pPr>
        <w:pStyle w:val="a5"/>
        <w:widowControl w:val="0"/>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0C2162">
        <w:rPr>
          <w:rFonts w:ascii="Times New Roman" w:eastAsia="Times New Roman" w:hAnsi="Times New Roman" w:cs="Times New Roman"/>
          <w:sz w:val="28"/>
          <w:szCs w:val="28"/>
          <w:lang w:eastAsia="ru-RU"/>
        </w:rPr>
        <w:t>комплект учебной мебели по количеству обучающихся;</w:t>
      </w:r>
    </w:p>
    <w:p w14:paraId="0F2CA0F2" w14:textId="77777777" w:rsidR="000C2162" w:rsidRPr="000C2162" w:rsidRDefault="000C2162" w:rsidP="000C2162">
      <w:pPr>
        <w:pStyle w:val="a5"/>
        <w:widowControl w:val="0"/>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рабочее место преподавателя;</w:t>
      </w:r>
    </w:p>
    <w:p w14:paraId="3E272494" w14:textId="77777777" w:rsidR="000C2162" w:rsidRPr="000C2162" w:rsidRDefault="000C2162" w:rsidP="000C2162">
      <w:pPr>
        <w:pStyle w:val="a5"/>
        <w:widowControl w:val="0"/>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lastRenderedPageBreak/>
        <w:t>доска.</w:t>
      </w:r>
    </w:p>
    <w:p w14:paraId="7EB3123C" w14:textId="77777777" w:rsidR="000C2162" w:rsidRPr="000C2162" w:rsidRDefault="000C2162" w:rsidP="000C2162">
      <w:pPr>
        <w:pStyle w:val="a5"/>
        <w:widowControl w:val="0"/>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Технические средства обучения:</w:t>
      </w:r>
    </w:p>
    <w:p w14:paraId="36CF8B26" w14:textId="77777777" w:rsidR="000C2162" w:rsidRPr="000C2162" w:rsidRDefault="000C2162" w:rsidP="000C2162">
      <w:pPr>
        <w:pStyle w:val="a5"/>
        <w:widowControl w:val="0"/>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компьютер или ноутбук с лицензионным программным обеспечением;</w:t>
      </w:r>
    </w:p>
    <w:p w14:paraId="5319F450" w14:textId="77777777" w:rsidR="000C2162" w:rsidRPr="000C2162" w:rsidRDefault="000C2162" w:rsidP="000C2162">
      <w:pPr>
        <w:pStyle w:val="a5"/>
        <w:widowControl w:val="0"/>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мультимедийный проектор;</w:t>
      </w:r>
    </w:p>
    <w:p w14:paraId="25BE9427" w14:textId="77777777" w:rsidR="000C2162" w:rsidRPr="000C2162" w:rsidRDefault="000C2162" w:rsidP="000C2162">
      <w:pPr>
        <w:pStyle w:val="a5"/>
        <w:widowControl w:val="0"/>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магнитофон;</w:t>
      </w:r>
    </w:p>
    <w:p w14:paraId="1B467602" w14:textId="77777777" w:rsidR="000C2162" w:rsidRPr="000C2162" w:rsidRDefault="000C2162" w:rsidP="000C2162">
      <w:pPr>
        <w:pStyle w:val="a5"/>
        <w:widowControl w:val="0"/>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аудиозаписи и видеозаписи;</w:t>
      </w:r>
    </w:p>
    <w:p w14:paraId="7929FC65" w14:textId="2F985434" w:rsidR="000C2162" w:rsidRPr="000C2162" w:rsidRDefault="000C2162" w:rsidP="000C2162">
      <w:pPr>
        <w:pStyle w:val="a5"/>
        <w:widowControl w:val="0"/>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sz w:val="28"/>
          <w:szCs w:val="28"/>
          <w:lang w:eastAsia="ru-RU"/>
        </w:rPr>
      </w:pPr>
      <w:r w:rsidRPr="000C2162">
        <w:rPr>
          <w:rFonts w:ascii="Times New Roman" w:eastAsia="Times New Roman" w:hAnsi="Times New Roman" w:cs="Times New Roman"/>
          <w:sz w:val="28"/>
          <w:szCs w:val="28"/>
          <w:lang w:eastAsia="ru-RU"/>
        </w:rPr>
        <w:t>обучающие программы.</w:t>
      </w:r>
    </w:p>
    <w:p w14:paraId="01E316C0" w14:textId="7FEC7EA4" w:rsidR="000C2162" w:rsidRPr="00CF2D86" w:rsidRDefault="000C2162" w:rsidP="000C2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sz w:val="28"/>
          <w:szCs w:val="28"/>
          <w:lang w:eastAsia="ru-RU"/>
        </w:rPr>
      </w:pPr>
      <w:r w:rsidRPr="00CF2D86">
        <w:rPr>
          <w:rFonts w:ascii="Times New Roman" w:eastAsia="Calibri" w:hAnsi="Times New Roman" w:cs="Times New Roman"/>
          <w:b/>
          <w:sz w:val="28"/>
          <w:szCs w:val="28"/>
        </w:rPr>
        <w:t>ОУП.12.4 Основы естественных наук для технологического профиля</w:t>
      </w:r>
    </w:p>
    <w:p w14:paraId="2A910531" w14:textId="77777777" w:rsidR="00CF2D86" w:rsidRPr="00CF2D86" w:rsidRDefault="00CF2D86" w:rsidP="000C2162">
      <w:pPr>
        <w:widowControl w:val="0"/>
        <w:autoSpaceDE w:val="0"/>
        <w:autoSpaceDN w:val="0"/>
        <w:spacing w:after="0" w:line="360" w:lineRule="auto"/>
        <w:jc w:val="center"/>
        <w:rPr>
          <w:rFonts w:ascii="Times New Roman" w:eastAsia="Times New Roman" w:hAnsi="Times New Roman" w:cs="Times New Roman"/>
          <w:b/>
          <w:sz w:val="28"/>
          <w:szCs w:val="28"/>
          <w:lang w:eastAsia="ru-RU"/>
        </w:rPr>
      </w:pPr>
      <w:r w:rsidRPr="00CF2D86">
        <w:rPr>
          <w:rFonts w:ascii="Times New Roman" w:eastAsia="Times New Roman" w:hAnsi="Times New Roman" w:cs="Times New Roman"/>
          <w:b/>
          <w:sz w:val="28"/>
          <w:szCs w:val="28"/>
          <w:lang w:eastAsia="ru-RU"/>
        </w:rPr>
        <w:t>Требования к минимальному материально-техническому обеспечению</w:t>
      </w:r>
    </w:p>
    <w:p w14:paraId="1880EB91" w14:textId="14D109E5" w:rsidR="00CF2D86" w:rsidRPr="00CF2D86" w:rsidRDefault="000C2162" w:rsidP="000C2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r>
      <w:r w:rsidR="00CF2D86" w:rsidRPr="00CF2D86">
        <w:rPr>
          <w:rFonts w:ascii="Times New Roman" w:eastAsia="Times New Roman" w:hAnsi="Times New Roman" w:cs="Times New Roman"/>
          <w:bCs/>
          <w:sz w:val="28"/>
          <w:szCs w:val="28"/>
          <w:lang w:eastAsia="ru-RU"/>
        </w:rPr>
        <w:t>Реализация учебного предмета требует наличия учебного кабинета естественных наук.</w:t>
      </w:r>
    </w:p>
    <w:p w14:paraId="24D9C716" w14:textId="3275404D" w:rsidR="00CF2D86" w:rsidRPr="00CF2D86" w:rsidRDefault="000C2162" w:rsidP="000C2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r>
      <w:r w:rsidR="00CF2D86" w:rsidRPr="00CF2D86">
        <w:rPr>
          <w:rFonts w:ascii="Times New Roman" w:eastAsia="Times New Roman" w:hAnsi="Times New Roman" w:cs="Times New Roman"/>
          <w:bCs/>
          <w:sz w:val="28"/>
          <w:szCs w:val="28"/>
          <w:lang w:eastAsia="ru-RU"/>
        </w:rPr>
        <w:t>Оборудование учебного кабинета:</w:t>
      </w:r>
    </w:p>
    <w:p w14:paraId="51B74D50" w14:textId="77777777" w:rsidR="00CF2D86" w:rsidRPr="000C2162" w:rsidRDefault="00CF2D86" w:rsidP="000C2162">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0C2162">
        <w:rPr>
          <w:rFonts w:ascii="Times New Roman" w:eastAsia="Times New Roman" w:hAnsi="Times New Roman" w:cs="Times New Roman"/>
          <w:bCs/>
          <w:sz w:val="28"/>
          <w:szCs w:val="28"/>
          <w:lang w:eastAsia="ru-RU"/>
        </w:rPr>
        <w:t>посадочные места по количеству обучающихся;</w:t>
      </w:r>
    </w:p>
    <w:p w14:paraId="001DEA5B" w14:textId="77777777" w:rsidR="00CF2D86" w:rsidRPr="000C2162" w:rsidRDefault="00CF2D86" w:rsidP="000C2162">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0C2162">
        <w:rPr>
          <w:rFonts w:ascii="Times New Roman" w:eastAsia="Times New Roman" w:hAnsi="Times New Roman" w:cs="Times New Roman"/>
          <w:bCs/>
          <w:sz w:val="28"/>
          <w:szCs w:val="28"/>
          <w:lang w:eastAsia="ru-RU"/>
        </w:rPr>
        <w:t>рабочее место преподавателя;</w:t>
      </w:r>
    </w:p>
    <w:p w14:paraId="16B454F1" w14:textId="77777777" w:rsidR="00CF2D86" w:rsidRPr="000C2162" w:rsidRDefault="00CF2D86" w:rsidP="000C2162">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0C2162">
        <w:rPr>
          <w:rFonts w:ascii="Times New Roman" w:eastAsia="Times New Roman" w:hAnsi="Times New Roman" w:cs="Times New Roman"/>
          <w:bCs/>
          <w:sz w:val="28"/>
          <w:szCs w:val="28"/>
          <w:lang w:eastAsia="ru-RU"/>
        </w:rPr>
        <w:t>комплект учебно-наглядных пособий «Химия», «Биология»;</w:t>
      </w:r>
    </w:p>
    <w:p w14:paraId="1F2B57A7" w14:textId="0C6452DC" w:rsidR="00CF2D86" w:rsidRPr="000C2162" w:rsidRDefault="00CF2D86" w:rsidP="000C2162">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0C2162">
        <w:rPr>
          <w:rFonts w:ascii="Times New Roman" w:eastAsia="Times New Roman" w:hAnsi="Times New Roman" w:cs="Times New Roman"/>
          <w:bCs/>
          <w:sz w:val="28"/>
          <w:szCs w:val="28"/>
          <w:lang w:eastAsia="ru-RU"/>
        </w:rPr>
        <w:t>опорные конспекты-плакаты, стенды, раздаточный материал, схемы, таблицы</w:t>
      </w:r>
      <w:r w:rsidR="00DE67D0">
        <w:rPr>
          <w:rFonts w:ascii="Times New Roman" w:eastAsia="Times New Roman" w:hAnsi="Times New Roman" w:cs="Times New Roman"/>
          <w:bCs/>
          <w:sz w:val="28"/>
          <w:szCs w:val="28"/>
          <w:lang w:eastAsia="ru-RU"/>
        </w:rPr>
        <w:t>;</w:t>
      </w:r>
    </w:p>
    <w:p w14:paraId="5CCE690E" w14:textId="7FCB794A" w:rsidR="00CF2D86" w:rsidRPr="000C2162" w:rsidRDefault="00CF2D86" w:rsidP="000C2162">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0C2162">
        <w:rPr>
          <w:rFonts w:ascii="Times New Roman" w:eastAsia="Times New Roman" w:hAnsi="Times New Roman" w:cs="Times New Roman"/>
          <w:bCs/>
          <w:sz w:val="28"/>
          <w:szCs w:val="28"/>
          <w:lang w:eastAsia="ru-RU"/>
        </w:rPr>
        <w:t>объемные модели молекул и кристаллических решеток</w:t>
      </w:r>
      <w:r w:rsidR="00DE67D0">
        <w:rPr>
          <w:rFonts w:ascii="Times New Roman" w:eastAsia="Times New Roman" w:hAnsi="Times New Roman" w:cs="Times New Roman"/>
          <w:bCs/>
          <w:sz w:val="28"/>
          <w:szCs w:val="28"/>
          <w:lang w:eastAsia="ru-RU"/>
        </w:rPr>
        <w:t>;</w:t>
      </w:r>
    </w:p>
    <w:p w14:paraId="75A123C3" w14:textId="6AAB374C" w:rsidR="00CF2D86" w:rsidRPr="000C2162" w:rsidRDefault="00CF2D86" w:rsidP="00DE67D0">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0C2162">
        <w:rPr>
          <w:rFonts w:ascii="Times New Roman" w:eastAsia="Times New Roman" w:hAnsi="Times New Roman" w:cs="Times New Roman"/>
          <w:bCs/>
          <w:sz w:val="28"/>
          <w:szCs w:val="28"/>
          <w:lang w:eastAsia="ru-RU"/>
        </w:rPr>
        <w:t>Технические средства обучения</w:t>
      </w:r>
    </w:p>
    <w:p w14:paraId="41E5DC56" w14:textId="77777777" w:rsidR="00CF2D86" w:rsidRPr="000C2162" w:rsidRDefault="00CF2D86" w:rsidP="000C2162">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0C2162">
        <w:rPr>
          <w:rFonts w:ascii="Times New Roman" w:eastAsia="Times New Roman" w:hAnsi="Times New Roman" w:cs="Times New Roman"/>
          <w:bCs/>
          <w:sz w:val="28"/>
          <w:szCs w:val="28"/>
          <w:lang w:eastAsia="ru-RU"/>
        </w:rPr>
        <w:t>компьютер и мультимедиапроектор.</w:t>
      </w:r>
    </w:p>
    <w:p w14:paraId="2A42A9AF" w14:textId="34D5E07C" w:rsidR="00CF2D86" w:rsidRPr="00CF2D86" w:rsidRDefault="000C2162" w:rsidP="000C2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r>
      <w:r w:rsidR="00CF2D86" w:rsidRPr="00CF2D86">
        <w:rPr>
          <w:rFonts w:ascii="Times New Roman" w:eastAsia="Times New Roman" w:hAnsi="Times New Roman" w:cs="Times New Roman"/>
          <w:bCs/>
          <w:sz w:val="28"/>
          <w:szCs w:val="28"/>
          <w:lang w:eastAsia="ru-RU"/>
        </w:rPr>
        <w:t>Оборудование химической лаборатории:</w:t>
      </w:r>
    </w:p>
    <w:p w14:paraId="76A3C3F0" w14:textId="49F5AD99" w:rsidR="00DE67D0" w:rsidRPr="00DE67D0" w:rsidRDefault="00CF2D86" w:rsidP="00DE67D0">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DE67D0">
        <w:rPr>
          <w:rFonts w:ascii="Times New Roman" w:eastAsia="Times New Roman" w:hAnsi="Times New Roman" w:cs="Times New Roman"/>
          <w:bCs/>
          <w:sz w:val="28"/>
          <w:szCs w:val="28"/>
          <w:lang w:eastAsia="ru-RU"/>
        </w:rPr>
        <w:t>вытяжной шкаф</w:t>
      </w:r>
      <w:r w:rsidR="00DE67D0">
        <w:rPr>
          <w:rFonts w:ascii="Times New Roman" w:eastAsia="Times New Roman" w:hAnsi="Times New Roman" w:cs="Times New Roman"/>
          <w:bCs/>
          <w:sz w:val="28"/>
          <w:szCs w:val="28"/>
          <w:lang w:eastAsia="ru-RU"/>
        </w:rPr>
        <w:t>;</w:t>
      </w:r>
    </w:p>
    <w:p w14:paraId="5DA78A6C" w14:textId="46093575" w:rsidR="00DE67D0" w:rsidRPr="00DE67D0" w:rsidRDefault="00CF2D86" w:rsidP="00DE67D0">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DE67D0">
        <w:rPr>
          <w:rFonts w:ascii="Times New Roman" w:eastAsia="Times New Roman" w:hAnsi="Times New Roman" w:cs="Times New Roman"/>
          <w:bCs/>
          <w:sz w:val="28"/>
          <w:szCs w:val="28"/>
          <w:lang w:eastAsia="ru-RU"/>
        </w:rPr>
        <w:t>весы</w:t>
      </w:r>
      <w:r w:rsidR="00DE67D0">
        <w:rPr>
          <w:rFonts w:ascii="Times New Roman" w:eastAsia="Times New Roman" w:hAnsi="Times New Roman" w:cs="Times New Roman"/>
          <w:bCs/>
          <w:sz w:val="28"/>
          <w:szCs w:val="28"/>
          <w:lang w:eastAsia="ru-RU"/>
        </w:rPr>
        <w:t>;</w:t>
      </w:r>
    </w:p>
    <w:p w14:paraId="498DF5EC" w14:textId="4BC91B9D" w:rsidR="00DE67D0" w:rsidRPr="00DE67D0" w:rsidRDefault="00CF2D86" w:rsidP="00DE67D0">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DE67D0">
        <w:rPr>
          <w:rFonts w:ascii="Times New Roman" w:eastAsia="Times New Roman" w:hAnsi="Times New Roman" w:cs="Times New Roman"/>
          <w:bCs/>
          <w:sz w:val="28"/>
          <w:szCs w:val="28"/>
          <w:lang w:eastAsia="ru-RU"/>
        </w:rPr>
        <w:t>Периодическая система химических элементов Д.И. Менделеева</w:t>
      </w:r>
      <w:r w:rsidR="00DE67D0">
        <w:rPr>
          <w:rFonts w:ascii="Times New Roman" w:eastAsia="Times New Roman" w:hAnsi="Times New Roman" w:cs="Times New Roman"/>
          <w:bCs/>
          <w:sz w:val="28"/>
          <w:szCs w:val="28"/>
          <w:lang w:eastAsia="ru-RU"/>
        </w:rPr>
        <w:t>;</w:t>
      </w:r>
      <w:r w:rsidRPr="00DE67D0">
        <w:rPr>
          <w:rFonts w:ascii="Times New Roman" w:eastAsia="Times New Roman" w:hAnsi="Times New Roman" w:cs="Times New Roman"/>
          <w:bCs/>
          <w:sz w:val="28"/>
          <w:szCs w:val="28"/>
          <w:lang w:eastAsia="ru-RU"/>
        </w:rPr>
        <w:t xml:space="preserve"> </w:t>
      </w:r>
    </w:p>
    <w:p w14:paraId="7D1E9175" w14:textId="7F1DF7A7" w:rsidR="00DE67D0" w:rsidRPr="00DE67D0" w:rsidRDefault="00CF2D86" w:rsidP="00DE67D0">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DE67D0">
        <w:rPr>
          <w:rFonts w:ascii="Times New Roman" w:eastAsia="Times New Roman" w:hAnsi="Times New Roman" w:cs="Times New Roman"/>
          <w:bCs/>
          <w:sz w:val="28"/>
          <w:szCs w:val="28"/>
          <w:lang w:eastAsia="ru-RU"/>
        </w:rPr>
        <w:t>таблица растворимости</w:t>
      </w:r>
      <w:r w:rsidR="00DE67D0">
        <w:rPr>
          <w:rFonts w:ascii="Times New Roman" w:eastAsia="Times New Roman" w:hAnsi="Times New Roman" w:cs="Times New Roman"/>
          <w:bCs/>
          <w:sz w:val="28"/>
          <w:szCs w:val="28"/>
          <w:lang w:eastAsia="ru-RU"/>
        </w:rPr>
        <w:t>;</w:t>
      </w:r>
      <w:r w:rsidRPr="00DE67D0">
        <w:rPr>
          <w:rFonts w:ascii="Times New Roman" w:eastAsia="Times New Roman" w:hAnsi="Times New Roman" w:cs="Times New Roman"/>
          <w:bCs/>
          <w:sz w:val="28"/>
          <w:szCs w:val="28"/>
          <w:lang w:eastAsia="ru-RU"/>
        </w:rPr>
        <w:t xml:space="preserve"> </w:t>
      </w:r>
    </w:p>
    <w:p w14:paraId="7C453E02" w14:textId="524EAA92" w:rsidR="00DE67D0" w:rsidRPr="00DE67D0" w:rsidRDefault="00CF2D86" w:rsidP="00DE67D0">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DE67D0">
        <w:rPr>
          <w:rFonts w:ascii="Times New Roman" w:eastAsia="Times New Roman" w:hAnsi="Times New Roman" w:cs="Times New Roman"/>
          <w:bCs/>
          <w:sz w:val="28"/>
          <w:szCs w:val="28"/>
          <w:lang w:eastAsia="ru-RU"/>
        </w:rPr>
        <w:t>правила техники безопасности</w:t>
      </w:r>
      <w:r w:rsidR="00DE67D0">
        <w:rPr>
          <w:rFonts w:ascii="Times New Roman" w:eastAsia="Times New Roman" w:hAnsi="Times New Roman" w:cs="Times New Roman"/>
          <w:bCs/>
          <w:sz w:val="28"/>
          <w:szCs w:val="28"/>
          <w:lang w:eastAsia="ru-RU"/>
        </w:rPr>
        <w:t>;</w:t>
      </w:r>
      <w:r w:rsidRPr="00DE67D0">
        <w:rPr>
          <w:rFonts w:ascii="Times New Roman" w:eastAsia="Times New Roman" w:hAnsi="Times New Roman" w:cs="Times New Roman"/>
          <w:bCs/>
          <w:sz w:val="28"/>
          <w:szCs w:val="28"/>
          <w:lang w:eastAsia="ru-RU"/>
        </w:rPr>
        <w:t xml:space="preserve"> </w:t>
      </w:r>
    </w:p>
    <w:p w14:paraId="5D00544E" w14:textId="2873EC7D" w:rsidR="00DE67D0" w:rsidRPr="00DE67D0" w:rsidRDefault="00CF2D86" w:rsidP="00DE67D0">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DE67D0">
        <w:rPr>
          <w:rFonts w:ascii="Times New Roman" w:eastAsia="Times New Roman" w:hAnsi="Times New Roman" w:cs="Times New Roman"/>
          <w:bCs/>
          <w:sz w:val="28"/>
          <w:szCs w:val="28"/>
          <w:lang w:eastAsia="ru-RU"/>
        </w:rPr>
        <w:t xml:space="preserve">пробирки, штативы под пробирки, бюретки, пипетки, фарфоровые ступки, кристаллизатор, аппарат </w:t>
      </w:r>
      <w:proofErr w:type="spellStart"/>
      <w:r w:rsidRPr="00DE67D0">
        <w:rPr>
          <w:rFonts w:ascii="Times New Roman" w:eastAsia="Times New Roman" w:hAnsi="Times New Roman" w:cs="Times New Roman"/>
          <w:bCs/>
          <w:sz w:val="28"/>
          <w:szCs w:val="28"/>
          <w:lang w:eastAsia="ru-RU"/>
        </w:rPr>
        <w:t>Киппа</w:t>
      </w:r>
      <w:proofErr w:type="spellEnd"/>
      <w:r w:rsidR="00DE67D0">
        <w:rPr>
          <w:rFonts w:ascii="Times New Roman" w:eastAsia="Times New Roman" w:hAnsi="Times New Roman" w:cs="Times New Roman"/>
          <w:bCs/>
          <w:sz w:val="28"/>
          <w:szCs w:val="28"/>
          <w:lang w:eastAsia="ru-RU"/>
        </w:rPr>
        <w:t>;</w:t>
      </w:r>
      <w:r w:rsidRPr="00DE67D0">
        <w:rPr>
          <w:rFonts w:ascii="Times New Roman" w:eastAsia="Times New Roman" w:hAnsi="Times New Roman" w:cs="Times New Roman"/>
          <w:bCs/>
          <w:sz w:val="28"/>
          <w:szCs w:val="28"/>
          <w:lang w:eastAsia="ru-RU"/>
        </w:rPr>
        <w:t xml:space="preserve"> </w:t>
      </w:r>
    </w:p>
    <w:p w14:paraId="0929AA38" w14:textId="0F7E11FD" w:rsidR="00DE67D0" w:rsidRPr="00DE67D0" w:rsidRDefault="00CF2D86" w:rsidP="00DE67D0">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sz w:val="28"/>
          <w:szCs w:val="28"/>
          <w:lang w:eastAsia="ru-RU"/>
        </w:rPr>
      </w:pPr>
      <w:r w:rsidRPr="00DE67D0">
        <w:rPr>
          <w:rFonts w:ascii="Times New Roman" w:eastAsia="Times New Roman" w:hAnsi="Times New Roman" w:cs="Times New Roman"/>
          <w:bCs/>
          <w:sz w:val="28"/>
          <w:szCs w:val="28"/>
          <w:lang w:eastAsia="ru-RU"/>
        </w:rPr>
        <w:t xml:space="preserve">приборы для получения газов, спиртовки, </w:t>
      </w:r>
      <w:proofErr w:type="spellStart"/>
      <w:r w:rsidRPr="00DE67D0">
        <w:rPr>
          <w:rFonts w:ascii="Times New Roman" w:eastAsia="Times New Roman" w:hAnsi="Times New Roman" w:cs="Times New Roman"/>
          <w:bCs/>
          <w:sz w:val="28"/>
          <w:szCs w:val="28"/>
          <w:lang w:eastAsia="ru-RU"/>
        </w:rPr>
        <w:t>пробиркодержатели</w:t>
      </w:r>
      <w:proofErr w:type="spellEnd"/>
      <w:r w:rsidR="00DE67D0">
        <w:rPr>
          <w:rFonts w:ascii="Times New Roman" w:eastAsia="Times New Roman" w:hAnsi="Times New Roman" w:cs="Times New Roman"/>
          <w:bCs/>
          <w:sz w:val="28"/>
          <w:szCs w:val="28"/>
          <w:lang w:eastAsia="ru-RU"/>
        </w:rPr>
        <w:t>;</w:t>
      </w:r>
      <w:r w:rsidRPr="00DE67D0">
        <w:rPr>
          <w:rFonts w:ascii="Times New Roman" w:eastAsia="Times New Roman" w:hAnsi="Times New Roman" w:cs="Times New Roman"/>
          <w:bCs/>
          <w:sz w:val="28"/>
          <w:szCs w:val="28"/>
          <w:lang w:eastAsia="ru-RU"/>
        </w:rPr>
        <w:t xml:space="preserve"> </w:t>
      </w:r>
    </w:p>
    <w:p w14:paraId="5A745B44" w14:textId="70AF1E48" w:rsidR="00CF2D86" w:rsidRPr="00DE67D0" w:rsidRDefault="00CF2D86" w:rsidP="00DE67D0">
      <w:pPr>
        <w:pStyle w:val="a5"/>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rPr>
          <w:rFonts w:ascii="Times New Roman" w:eastAsia="Times New Roman" w:hAnsi="Times New Roman" w:cs="Times New Roman"/>
          <w:bCs/>
          <w:i/>
          <w:sz w:val="28"/>
          <w:szCs w:val="28"/>
          <w:lang w:eastAsia="ru-RU"/>
        </w:rPr>
      </w:pPr>
      <w:r w:rsidRPr="00DE67D0">
        <w:rPr>
          <w:rFonts w:ascii="Times New Roman" w:eastAsia="Times New Roman" w:hAnsi="Times New Roman" w:cs="Times New Roman"/>
          <w:bCs/>
          <w:sz w:val="28"/>
          <w:szCs w:val="28"/>
          <w:lang w:eastAsia="ru-RU"/>
        </w:rPr>
        <w:t xml:space="preserve">набор химических реактивов необходимых для проведения лабораторных </w:t>
      </w:r>
      <w:r w:rsidRPr="00DE67D0">
        <w:rPr>
          <w:rFonts w:ascii="Times New Roman" w:eastAsia="Times New Roman" w:hAnsi="Times New Roman" w:cs="Times New Roman"/>
          <w:bCs/>
          <w:sz w:val="28"/>
          <w:szCs w:val="28"/>
          <w:lang w:eastAsia="ru-RU"/>
        </w:rPr>
        <w:lastRenderedPageBreak/>
        <w:t>работ.</w:t>
      </w:r>
    </w:p>
    <w:p w14:paraId="7581FA40" w14:textId="77777777" w:rsidR="00E131C5" w:rsidRDefault="00E131C5"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166A730C" w14:textId="77777777" w:rsidR="00E131C5" w:rsidRDefault="00E131C5"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0CCC4856" w14:textId="77777777" w:rsidR="00E131C5" w:rsidRDefault="00E131C5"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13FFCED5" w14:textId="77777777" w:rsidR="00E131C5" w:rsidRDefault="00E131C5"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57AE6EB6" w14:textId="77777777" w:rsidR="00E131C5" w:rsidRDefault="00E131C5"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59DA11D5" w14:textId="0C81F9D2" w:rsidR="00E131C5" w:rsidRDefault="00E131C5"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7159AD0D" w14:textId="1850BBAB"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6C3C50FB" w14:textId="60FBA06C"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30463729" w14:textId="10BEF744"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0920973D" w14:textId="4256C717"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1620A595" w14:textId="7D7D1200"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42289824" w14:textId="2A616696"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75A9433C" w14:textId="79853E38"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07B0DA11" w14:textId="26AA6B0F"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72D9F0B8" w14:textId="2DF4AD9E"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1EB55A18" w14:textId="2E4E2070"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063F3ABD" w14:textId="42BD142A"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6ABB6F3D" w14:textId="33A76B26"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38C6718A" w14:textId="2FFE81B7"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51C3275D" w14:textId="46CA0B7A"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5027285A" w14:textId="0943E728"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0D079093" w14:textId="7641FCDD"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5C8EA398" w14:textId="77777777" w:rsidR="009431FB" w:rsidRDefault="009431FB"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1DEB10CB" w14:textId="77777777" w:rsidR="00E131C5" w:rsidRDefault="00E131C5" w:rsidP="00E131C5">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509C94BC" w14:textId="12DC9DE9" w:rsidR="00E131C5" w:rsidRDefault="00E131C5" w:rsidP="00795C28">
      <w:pPr>
        <w:pStyle w:val="2"/>
        <w:spacing w:before="0" w:after="0" w:line="360" w:lineRule="auto"/>
        <w:jc w:val="center"/>
        <w:rPr>
          <w:rFonts w:ascii="Times New Roman" w:hAnsi="Times New Roman"/>
          <w:i w:val="0"/>
          <w:iCs w:val="0"/>
        </w:rPr>
      </w:pPr>
      <w:r w:rsidRPr="00A85BCD">
        <w:rPr>
          <w:rFonts w:ascii="Times New Roman" w:hAnsi="Times New Roman"/>
          <w:i w:val="0"/>
          <w:iCs w:val="0"/>
        </w:rPr>
        <w:t xml:space="preserve"> </w:t>
      </w:r>
      <w:bookmarkStart w:id="15" w:name="_Toc123481488"/>
      <w:bookmarkStart w:id="16" w:name="_Toc123481573"/>
      <w:r w:rsidRPr="00A85BCD">
        <w:rPr>
          <w:rFonts w:ascii="Times New Roman" w:hAnsi="Times New Roman"/>
          <w:i w:val="0"/>
          <w:iCs w:val="0"/>
        </w:rPr>
        <w:t>КОНТРОЛЬ И ОЦЕНКА РЕЗУЛЬТАТОВ ОСВОЕНИЯ ОБУЧАЮЩИМИСЯ УЧЕБНОГО ПРЕДМЕТА В ЧАСТИ ДОСТИЖЕНИЯ ЛИЧНОСТНЫХ РЕЗУЛЬТАТОВ</w:t>
      </w:r>
      <w:bookmarkEnd w:id="15"/>
      <w:bookmarkEnd w:id="16"/>
    </w:p>
    <w:p w14:paraId="6BD49BA3" w14:textId="77777777" w:rsidR="00795C28" w:rsidRPr="00795C28" w:rsidRDefault="00795C28" w:rsidP="00795C28">
      <w:pPr>
        <w:suppressAutoHyphens/>
        <w:spacing w:after="0" w:line="240" w:lineRule="auto"/>
        <w:ind w:right="424"/>
        <w:jc w:val="center"/>
        <w:rPr>
          <w:rFonts w:ascii="Times New Roman" w:eastAsia="Times New Roman" w:hAnsi="Times New Roman" w:cs="Times New Roman"/>
          <w:b/>
          <w:sz w:val="28"/>
          <w:szCs w:val="28"/>
          <w:lang w:val="x-none" w:eastAsia="zh-CN"/>
        </w:rPr>
      </w:pPr>
      <w:bookmarkStart w:id="17" w:name="_Hlk123475619"/>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795C28" w:rsidRPr="00795C28" w14:paraId="13A6EF72" w14:textId="77777777" w:rsidTr="007B5440">
        <w:tc>
          <w:tcPr>
            <w:tcW w:w="7338" w:type="dxa"/>
          </w:tcPr>
          <w:p w14:paraId="56639DFF"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bookmarkStart w:id="18" w:name="_Hlk73632186"/>
            <w:r w:rsidRPr="00795C28">
              <w:rPr>
                <w:rFonts w:ascii="Times New Roman" w:eastAsia="Times New Roman" w:hAnsi="Times New Roman" w:cs="Times New Roman"/>
                <w:b/>
                <w:bCs/>
                <w:sz w:val="24"/>
                <w:szCs w:val="24"/>
                <w:lang w:eastAsia="zh-CN"/>
              </w:rPr>
              <w:t xml:space="preserve">Личностные результаты </w:t>
            </w:r>
          </w:p>
          <w:p w14:paraId="46B11B20"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 xml:space="preserve">реализации программы воспитания </w:t>
            </w:r>
          </w:p>
          <w:p w14:paraId="136A6C26"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i/>
                <w:iCs/>
                <w:sz w:val="24"/>
                <w:szCs w:val="24"/>
                <w:lang w:eastAsia="zh-CN"/>
              </w:rPr>
              <w:lastRenderedPageBreak/>
              <w:t>(дескрипторы)</w:t>
            </w:r>
          </w:p>
        </w:tc>
        <w:tc>
          <w:tcPr>
            <w:tcW w:w="2863" w:type="dxa"/>
            <w:vAlign w:val="center"/>
          </w:tcPr>
          <w:p w14:paraId="74C3B941"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lastRenderedPageBreak/>
              <w:t xml:space="preserve">Код личностных результатов </w:t>
            </w:r>
            <w:r w:rsidRPr="00795C28">
              <w:rPr>
                <w:rFonts w:ascii="Times New Roman" w:eastAsia="Times New Roman" w:hAnsi="Times New Roman" w:cs="Times New Roman"/>
                <w:b/>
                <w:bCs/>
                <w:sz w:val="24"/>
                <w:szCs w:val="24"/>
                <w:lang w:eastAsia="zh-CN"/>
              </w:rPr>
              <w:lastRenderedPageBreak/>
              <w:t>реализации программы воспитания</w:t>
            </w:r>
          </w:p>
        </w:tc>
      </w:tr>
      <w:tr w:rsidR="00795C28" w:rsidRPr="00795C28" w14:paraId="5C88FC56"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063CB392" w14:textId="77777777" w:rsidR="00795C28" w:rsidRPr="00795C28" w:rsidRDefault="00795C28" w:rsidP="00795C28">
            <w:pPr>
              <w:suppressAutoHyphens/>
              <w:spacing w:before="120" w:after="0" w:line="240" w:lineRule="auto"/>
              <w:jc w:val="both"/>
              <w:rPr>
                <w:rFonts w:ascii="Times New Roman" w:eastAsia="Times New Roman" w:hAnsi="Times New Roman" w:cs="Times New Roman"/>
                <w:b/>
                <w:bCs/>
                <w:i/>
                <w:iCs/>
                <w:sz w:val="24"/>
                <w:szCs w:val="24"/>
                <w:lang w:val="x-none" w:eastAsia="x-none"/>
              </w:rPr>
            </w:pPr>
            <w:r w:rsidRPr="00795C28">
              <w:rPr>
                <w:rFonts w:ascii="Times New Roman" w:eastAsia="Times New Roman" w:hAnsi="Times New Roman" w:cs="Times New Roman"/>
                <w:sz w:val="24"/>
                <w:szCs w:val="24"/>
                <w:lang w:eastAsia="zh-CN"/>
              </w:rPr>
              <w:lastRenderedPageBreak/>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61C1A2A2"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1</w:t>
            </w:r>
          </w:p>
        </w:tc>
      </w:tr>
      <w:tr w:rsidR="00795C28" w:rsidRPr="00795C28" w14:paraId="5D264D84"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0E456721" w14:textId="77777777" w:rsidR="00795C28" w:rsidRPr="00795C28" w:rsidRDefault="00795C28" w:rsidP="00795C28">
            <w:pPr>
              <w:suppressAutoHyphens/>
              <w:spacing w:after="0" w:line="240" w:lineRule="auto"/>
              <w:ind w:firstLine="33"/>
              <w:jc w:val="both"/>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sz w:val="24"/>
                <w:szCs w:val="24"/>
                <w:lang w:eastAsia="zh-C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17922872"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2</w:t>
            </w:r>
          </w:p>
        </w:tc>
      </w:tr>
      <w:tr w:rsidR="00795C28" w:rsidRPr="00795C28" w14:paraId="5EA0D6ED"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2178B252" w14:textId="77777777" w:rsidR="00795C28" w:rsidRPr="00795C28" w:rsidRDefault="00795C28" w:rsidP="00795C28">
            <w:pPr>
              <w:suppressAutoHyphens/>
              <w:spacing w:after="0" w:line="240" w:lineRule="auto"/>
              <w:ind w:firstLine="33"/>
              <w:jc w:val="both"/>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sz w:val="24"/>
                <w:szCs w:val="24"/>
                <w:lang w:eastAsia="zh-CN"/>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2E5DC6D0"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3</w:t>
            </w:r>
          </w:p>
        </w:tc>
      </w:tr>
      <w:tr w:rsidR="00795C28" w:rsidRPr="00795C28" w14:paraId="7A18678F"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5B62393B" w14:textId="77777777" w:rsidR="00795C28" w:rsidRPr="00795C28" w:rsidRDefault="00795C28" w:rsidP="00795C28">
            <w:pPr>
              <w:suppressAutoHyphens/>
              <w:spacing w:after="0" w:line="240" w:lineRule="auto"/>
              <w:ind w:firstLine="33"/>
              <w:jc w:val="both"/>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sz w:val="24"/>
                <w:szCs w:val="24"/>
                <w:lang w:eastAsia="zh-C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623A854B"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4</w:t>
            </w:r>
          </w:p>
        </w:tc>
      </w:tr>
      <w:tr w:rsidR="00795C28" w:rsidRPr="00795C28" w14:paraId="0507227C"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1549C692" w14:textId="77777777" w:rsidR="00795C28" w:rsidRPr="00795C28" w:rsidRDefault="00795C28" w:rsidP="00795C28">
            <w:pPr>
              <w:suppressAutoHyphens/>
              <w:spacing w:after="0" w:line="240" w:lineRule="auto"/>
              <w:ind w:firstLine="33"/>
              <w:jc w:val="both"/>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sz w:val="24"/>
                <w:szCs w:val="24"/>
                <w:lang w:eastAsia="zh-C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4A539EFD"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5</w:t>
            </w:r>
          </w:p>
        </w:tc>
      </w:tr>
      <w:tr w:rsidR="00795C28" w:rsidRPr="00795C28" w14:paraId="3144A8AF"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7DC2A8F7" w14:textId="77777777" w:rsidR="00795C28" w:rsidRPr="00795C28" w:rsidRDefault="00795C28" w:rsidP="00795C28">
            <w:pPr>
              <w:suppressAutoHyphens/>
              <w:spacing w:after="0" w:line="240" w:lineRule="auto"/>
              <w:ind w:firstLine="33"/>
              <w:jc w:val="both"/>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sz w:val="24"/>
                <w:szCs w:val="24"/>
                <w:lang w:eastAsia="zh-CN"/>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2FD8F53B"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6</w:t>
            </w:r>
          </w:p>
        </w:tc>
      </w:tr>
      <w:tr w:rsidR="00795C28" w:rsidRPr="00795C28" w14:paraId="09554D04" w14:textId="77777777" w:rsidTr="007B5440">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320809A8" w14:textId="77777777" w:rsidR="00795C28" w:rsidRPr="00795C28" w:rsidRDefault="00795C28" w:rsidP="00795C28">
            <w:pPr>
              <w:suppressAutoHyphens/>
              <w:spacing w:after="0" w:line="240" w:lineRule="auto"/>
              <w:ind w:firstLine="33"/>
              <w:jc w:val="both"/>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sz w:val="24"/>
                <w:szCs w:val="24"/>
                <w:lang w:eastAsia="zh-C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796741D4"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7</w:t>
            </w:r>
          </w:p>
        </w:tc>
      </w:tr>
      <w:tr w:rsidR="00795C28" w:rsidRPr="00795C28" w14:paraId="285F3D50"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2878549E" w14:textId="77777777" w:rsidR="00795C28" w:rsidRPr="00795C28" w:rsidRDefault="00795C28" w:rsidP="00795C28">
            <w:pPr>
              <w:suppressAutoHyphens/>
              <w:spacing w:after="0" w:line="240" w:lineRule="auto"/>
              <w:ind w:firstLine="33"/>
              <w:jc w:val="both"/>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sz w:val="24"/>
                <w:szCs w:val="24"/>
                <w:lang w:eastAsia="zh-C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2B52F3C9"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8</w:t>
            </w:r>
          </w:p>
        </w:tc>
      </w:tr>
      <w:tr w:rsidR="00795C28" w:rsidRPr="00795C28" w14:paraId="0C1EB402"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68BFF0FD" w14:textId="77777777" w:rsidR="00795C28" w:rsidRPr="00795C28" w:rsidRDefault="00795C28" w:rsidP="00795C28">
            <w:pPr>
              <w:suppressAutoHyphens/>
              <w:spacing w:after="0" w:line="240" w:lineRule="auto"/>
              <w:ind w:firstLine="33"/>
              <w:jc w:val="both"/>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sz w:val="24"/>
                <w:szCs w:val="24"/>
                <w:lang w:eastAsia="zh-CN"/>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268D0C54"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9</w:t>
            </w:r>
          </w:p>
        </w:tc>
      </w:tr>
      <w:tr w:rsidR="00795C28" w:rsidRPr="00795C28" w14:paraId="258D7F7B"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10EC5AC4" w14:textId="77777777" w:rsidR="00795C28" w:rsidRPr="00795C28" w:rsidRDefault="00795C28" w:rsidP="00795C28">
            <w:pPr>
              <w:suppressAutoHyphens/>
              <w:spacing w:after="0" w:line="240" w:lineRule="auto"/>
              <w:jc w:val="both"/>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sz w:val="24"/>
                <w:szCs w:val="24"/>
                <w:lang w:eastAsia="zh-CN"/>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5662C0DB"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10</w:t>
            </w:r>
          </w:p>
        </w:tc>
      </w:tr>
      <w:tr w:rsidR="00795C28" w:rsidRPr="00795C28" w14:paraId="4ECDFAEF"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40605711" w14:textId="77777777" w:rsidR="00795C28" w:rsidRPr="00795C28" w:rsidRDefault="00795C28" w:rsidP="00795C28">
            <w:pPr>
              <w:suppressAutoHyphens/>
              <w:spacing w:after="0" w:line="240" w:lineRule="auto"/>
              <w:jc w:val="both"/>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sz w:val="24"/>
                <w:szCs w:val="24"/>
                <w:lang w:eastAsia="zh-CN"/>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4AF908A8"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11</w:t>
            </w:r>
          </w:p>
        </w:tc>
      </w:tr>
      <w:tr w:rsidR="00795C28" w:rsidRPr="00795C28" w14:paraId="2B9C8E9A"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4F207DDD" w14:textId="77777777" w:rsidR="00795C28" w:rsidRPr="00795C28" w:rsidRDefault="00795C28" w:rsidP="00795C28">
            <w:pPr>
              <w:suppressAutoHyphens/>
              <w:spacing w:after="0" w:line="240" w:lineRule="auto"/>
              <w:jc w:val="both"/>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sz w:val="24"/>
                <w:szCs w:val="24"/>
                <w:lang w:eastAsia="zh-C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2C89555D"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12</w:t>
            </w:r>
          </w:p>
        </w:tc>
      </w:tr>
      <w:tr w:rsidR="00795C28" w:rsidRPr="00795C28" w14:paraId="65EC64E3" w14:textId="77777777" w:rsidTr="007B5440">
        <w:tc>
          <w:tcPr>
            <w:tcW w:w="10201" w:type="dxa"/>
            <w:gridSpan w:val="2"/>
            <w:tcBorders>
              <w:top w:val="single" w:sz="4" w:space="0" w:color="auto"/>
            </w:tcBorders>
            <w:vAlign w:val="center"/>
          </w:tcPr>
          <w:p w14:paraId="30177E2A"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Личностные результаты</w:t>
            </w:r>
          </w:p>
          <w:p w14:paraId="104FF165"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 xml:space="preserve">реализации программы воспитания, </w:t>
            </w:r>
            <w:r w:rsidRPr="00795C28">
              <w:rPr>
                <w:rFonts w:ascii="Times New Roman" w:eastAsia="Times New Roman" w:hAnsi="Times New Roman" w:cs="Times New Roman"/>
                <w:b/>
                <w:bCs/>
                <w:sz w:val="24"/>
                <w:szCs w:val="24"/>
                <w:lang w:eastAsia="zh-CN"/>
              </w:rPr>
              <w:br/>
              <w:t>определенные отраслевыми требованиями к деловым качествам личности</w:t>
            </w:r>
          </w:p>
        </w:tc>
      </w:tr>
      <w:tr w:rsidR="00795C28" w:rsidRPr="00795C28" w14:paraId="0D90F81B" w14:textId="77777777" w:rsidTr="007B5440">
        <w:tc>
          <w:tcPr>
            <w:tcW w:w="7338" w:type="dxa"/>
          </w:tcPr>
          <w:p w14:paraId="38E75752" w14:textId="77777777" w:rsidR="00795C28" w:rsidRPr="00795C28" w:rsidRDefault="00795C28" w:rsidP="00795C28">
            <w:pPr>
              <w:suppressAutoHyphens/>
              <w:spacing w:after="0" w:line="240" w:lineRule="auto"/>
              <w:rPr>
                <w:rFonts w:ascii="Times New Roman" w:eastAsia="Times New Roman" w:hAnsi="Times New Roman" w:cs="Times New Roman"/>
                <w:bCs/>
                <w:color w:val="FF0000"/>
                <w:sz w:val="24"/>
                <w:szCs w:val="24"/>
                <w:lang w:eastAsia="zh-CN"/>
              </w:rPr>
            </w:pPr>
            <w:r w:rsidRPr="00795C28">
              <w:rPr>
                <w:rFonts w:ascii="Times New Roman" w:eastAsia="Times New Roman" w:hAnsi="Times New Roman" w:cs="Times New Roman"/>
                <w:sz w:val="24"/>
                <w:szCs w:val="24"/>
                <w:lang w:eastAsia="zh-CN"/>
              </w:rPr>
              <w:lastRenderedPageBreak/>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863" w:type="dxa"/>
            <w:vAlign w:val="center"/>
          </w:tcPr>
          <w:p w14:paraId="1E0DAC20"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13</w:t>
            </w:r>
          </w:p>
        </w:tc>
      </w:tr>
      <w:tr w:rsidR="00795C28" w:rsidRPr="00795C28" w14:paraId="08AFEB00" w14:textId="77777777" w:rsidTr="007B5440">
        <w:tc>
          <w:tcPr>
            <w:tcW w:w="7338" w:type="dxa"/>
          </w:tcPr>
          <w:p w14:paraId="0D8AEB4B" w14:textId="77777777" w:rsidR="00795C28" w:rsidRPr="00795C28" w:rsidRDefault="00795C28" w:rsidP="00795C28">
            <w:pPr>
              <w:suppressAutoHyphens/>
              <w:spacing w:after="0" w:line="240" w:lineRule="auto"/>
              <w:rPr>
                <w:rFonts w:ascii="Times New Roman" w:eastAsia="Times New Roman" w:hAnsi="Times New Roman" w:cs="Times New Roman"/>
                <w:bCs/>
                <w:sz w:val="24"/>
                <w:szCs w:val="24"/>
                <w:lang w:eastAsia="zh-CN"/>
              </w:rPr>
            </w:pPr>
            <w:r w:rsidRPr="00795C28">
              <w:rPr>
                <w:rFonts w:ascii="Times New Roman" w:eastAsia="Times New Roman" w:hAnsi="Times New Roman" w:cs="Times New Roman"/>
                <w:sz w:val="24"/>
                <w:szCs w:val="24"/>
                <w:lang w:eastAsia="zh-CN"/>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863" w:type="dxa"/>
            <w:vAlign w:val="center"/>
          </w:tcPr>
          <w:p w14:paraId="25715AAA"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14</w:t>
            </w:r>
          </w:p>
        </w:tc>
      </w:tr>
      <w:tr w:rsidR="00795C28" w:rsidRPr="00795C28" w14:paraId="3C44A79B" w14:textId="77777777" w:rsidTr="007B5440">
        <w:tc>
          <w:tcPr>
            <w:tcW w:w="7338" w:type="dxa"/>
          </w:tcPr>
          <w:p w14:paraId="5FD71E2A" w14:textId="77777777" w:rsidR="00795C28" w:rsidRPr="00795C28" w:rsidRDefault="00795C28" w:rsidP="00795C28">
            <w:pPr>
              <w:suppressAutoHyphens/>
              <w:spacing w:after="0" w:line="240" w:lineRule="auto"/>
              <w:rPr>
                <w:rFonts w:ascii="Times New Roman" w:eastAsia="Times New Roman" w:hAnsi="Times New Roman" w:cs="Times New Roman"/>
                <w:bCs/>
                <w:color w:val="FF0000"/>
                <w:sz w:val="24"/>
                <w:szCs w:val="24"/>
                <w:lang w:eastAsia="zh-CN"/>
              </w:rPr>
            </w:pPr>
            <w:r w:rsidRPr="00795C28">
              <w:rPr>
                <w:rFonts w:ascii="Times New Roman" w:eastAsia="Times New Roman" w:hAnsi="Times New Roman" w:cs="Times New Roman"/>
                <w:sz w:val="24"/>
                <w:szCs w:val="24"/>
                <w:lang w:eastAsia="zh-CN"/>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863" w:type="dxa"/>
            <w:vAlign w:val="center"/>
          </w:tcPr>
          <w:p w14:paraId="5AAD0FD1"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15</w:t>
            </w:r>
          </w:p>
        </w:tc>
      </w:tr>
      <w:tr w:rsidR="00795C28" w:rsidRPr="00795C28" w14:paraId="30466D5B" w14:textId="77777777" w:rsidTr="007B5440">
        <w:tc>
          <w:tcPr>
            <w:tcW w:w="7338" w:type="dxa"/>
          </w:tcPr>
          <w:p w14:paraId="30DEC79E" w14:textId="77777777" w:rsidR="00795C28" w:rsidRPr="00795C28" w:rsidRDefault="00795C28" w:rsidP="00795C28">
            <w:pPr>
              <w:suppressAutoHyphens/>
              <w:spacing w:after="0" w:line="240" w:lineRule="auto"/>
              <w:rPr>
                <w:rFonts w:ascii="Times New Roman" w:eastAsia="Times New Roman" w:hAnsi="Times New Roman" w:cs="Times New Roman"/>
                <w:sz w:val="24"/>
                <w:szCs w:val="24"/>
                <w:lang w:eastAsia="zh-CN"/>
              </w:rPr>
            </w:pPr>
            <w:r w:rsidRPr="00795C28">
              <w:rPr>
                <w:rFonts w:ascii="Times New Roman" w:eastAsia="Times New Roman" w:hAnsi="Times New Roman" w:cs="Times New Roman"/>
                <w:sz w:val="24"/>
                <w:szCs w:val="24"/>
                <w:lang w:eastAsia="zh-CN"/>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863" w:type="dxa"/>
            <w:vAlign w:val="center"/>
          </w:tcPr>
          <w:p w14:paraId="6D9CB7DC"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16</w:t>
            </w:r>
          </w:p>
        </w:tc>
      </w:tr>
      <w:tr w:rsidR="00795C28" w:rsidRPr="00795C28" w14:paraId="13772F66" w14:textId="77777777" w:rsidTr="007B5440">
        <w:tc>
          <w:tcPr>
            <w:tcW w:w="7338" w:type="dxa"/>
          </w:tcPr>
          <w:p w14:paraId="18DE0E68" w14:textId="77777777" w:rsidR="00795C28" w:rsidRPr="00795C28" w:rsidRDefault="00795C28" w:rsidP="00795C28">
            <w:pPr>
              <w:suppressAutoHyphens/>
              <w:spacing w:after="0" w:line="240" w:lineRule="auto"/>
              <w:rPr>
                <w:rFonts w:ascii="Times New Roman" w:eastAsia="Times New Roman" w:hAnsi="Times New Roman" w:cs="Times New Roman"/>
                <w:sz w:val="24"/>
                <w:szCs w:val="24"/>
                <w:lang w:eastAsia="zh-CN"/>
              </w:rPr>
            </w:pPr>
            <w:r w:rsidRPr="00795C28">
              <w:rPr>
                <w:rFonts w:ascii="Times New Roman" w:eastAsia="Times New Roman" w:hAnsi="Times New Roman" w:cs="Times New Roman"/>
                <w:sz w:val="24"/>
                <w:szCs w:val="24"/>
              </w:rPr>
              <w:t>Проявляющий ценностное отношение к культуре и искусству, к культуре речи и культуре поведения, к красоте и гармонии.</w:t>
            </w:r>
          </w:p>
        </w:tc>
        <w:tc>
          <w:tcPr>
            <w:tcW w:w="2863" w:type="dxa"/>
            <w:vAlign w:val="center"/>
          </w:tcPr>
          <w:p w14:paraId="19DB7729"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sz w:val="24"/>
                <w:szCs w:val="24"/>
              </w:rPr>
              <w:t>ЛР 17</w:t>
            </w:r>
          </w:p>
        </w:tc>
      </w:tr>
      <w:tr w:rsidR="00795C28" w:rsidRPr="00795C28" w14:paraId="7B6D0049" w14:textId="77777777" w:rsidTr="007B5440">
        <w:tc>
          <w:tcPr>
            <w:tcW w:w="10201" w:type="dxa"/>
            <w:gridSpan w:val="2"/>
            <w:vAlign w:val="center"/>
          </w:tcPr>
          <w:p w14:paraId="5E6204D0"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Личностные результаты</w:t>
            </w:r>
          </w:p>
          <w:p w14:paraId="715F9892"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 xml:space="preserve">реализации программы воспитания, </w:t>
            </w:r>
            <w:r w:rsidRPr="00795C28">
              <w:rPr>
                <w:rFonts w:ascii="Times New Roman" w:eastAsia="Times New Roman" w:hAnsi="Times New Roman" w:cs="Times New Roman"/>
                <w:b/>
                <w:bCs/>
                <w:sz w:val="24"/>
                <w:szCs w:val="24"/>
                <w:lang w:eastAsia="zh-CN"/>
              </w:rPr>
              <w:br/>
              <w:t>определенные Калужской областью</w:t>
            </w:r>
          </w:p>
        </w:tc>
      </w:tr>
      <w:tr w:rsidR="00795C28" w:rsidRPr="00795C28" w14:paraId="436C89F1" w14:textId="77777777" w:rsidTr="007B5440">
        <w:tc>
          <w:tcPr>
            <w:tcW w:w="7338" w:type="dxa"/>
            <w:shd w:val="clear" w:color="auto" w:fill="auto"/>
          </w:tcPr>
          <w:p w14:paraId="1FB0FC6A" w14:textId="77777777" w:rsidR="00795C28" w:rsidRPr="00795C28" w:rsidRDefault="00795C28" w:rsidP="00795C28">
            <w:pPr>
              <w:suppressAutoHyphens/>
              <w:spacing w:after="0" w:line="240" w:lineRule="auto"/>
              <w:jc w:val="both"/>
              <w:rPr>
                <w:rFonts w:ascii="Times New Roman" w:eastAsia="Times New Roman" w:hAnsi="Times New Roman" w:cs="Times New Roman"/>
                <w:sz w:val="24"/>
                <w:szCs w:val="24"/>
                <w:lang w:eastAsia="zh-CN"/>
              </w:rPr>
            </w:pPr>
            <w:r w:rsidRPr="00795C28">
              <w:rPr>
                <w:rFonts w:ascii="Times New Roman" w:eastAsia="Times New Roman" w:hAnsi="Times New Roman" w:cs="Times New Roman"/>
                <w:sz w:val="24"/>
                <w:szCs w:val="24"/>
                <w:lang w:eastAsia="zh-CN"/>
              </w:rPr>
              <w:t>Проявляющий интерес к изменению регионального рынка труда</w:t>
            </w:r>
          </w:p>
        </w:tc>
        <w:tc>
          <w:tcPr>
            <w:tcW w:w="2863" w:type="dxa"/>
            <w:vAlign w:val="center"/>
          </w:tcPr>
          <w:p w14:paraId="63D026C7"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18</w:t>
            </w:r>
          </w:p>
        </w:tc>
      </w:tr>
      <w:tr w:rsidR="00795C28" w:rsidRPr="00795C28" w14:paraId="60A2490C" w14:textId="77777777" w:rsidTr="007B5440">
        <w:tc>
          <w:tcPr>
            <w:tcW w:w="7338" w:type="dxa"/>
            <w:shd w:val="clear" w:color="auto" w:fill="auto"/>
          </w:tcPr>
          <w:p w14:paraId="35F4C0BD" w14:textId="77777777" w:rsidR="00795C28" w:rsidRPr="00795C28" w:rsidRDefault="00795C28" w:rsidP="00795C28">
            <w:pPr>
              <w:suppressAutoHyphens/>
              <w:spacing w:after="0" w:line="240" w:lineRule="auto"/>
              <w:rPr>
                <w:rFonts w:ascii="Times New Roman" w:eastAsia="Times New Roman" w:hAnsi="Times New Roman" w:cs="Times New Roman"/>
                <w:sz w:val="24"/>
                <w:szCs w:val="24"/>
                <w:lang w:eastAsia="zh-CN"/>
              </w:rPr>
            </w:pPr>
            <w:proofErr w:type="gramStart"/>
            <w:r w:rsidRPr="00795C28">
              <w:rPr>
                <w:rFonts w:ascii="Times New Roman" w:eastAsia="Times New Roman" w:hAnsi="Times New Roman" w:cs="Times New Roman"/>
                <w:sz w:val="24"/>
                <w:szCs w:val="24"/>
                <w:lang w:eastAsia="zh-CN"/>
              </w:rPr>
              <w:t>Осознающий  состояние</w:t>
            </w:r>
            <w:proofErr w:type="gramEnd"/>
            <w:r w:rsidRPr="00795C28">
              <w:rPr>
                <w:rFonts w:ascii="Times New Roman" w:eastAsia="Times New Roman" w:hAnsi="Times New Roman" w:cs="Times New Roman"/>
                <w:sz w:val="24"/>
                <w:szCs w:val="24"/>
                <w:lang w:eastAsia="zh-CN"/>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0992D281"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19</w:t>
            </w:r>
          </w:p>
        </w:tc>
      </w:tr>
      <w:tr w:rsidR="00795C28" w:rsidRPr="00795C28" w14:paraId="626AF628" w14:textId="77777777" w:rsidTr="007B5440">
        <w:tc>
          <w:tcPr>
            <w:tcW w:w="7338" w:type="dxa"/>
            <w:shd w:val="clear" w:color="auto" w:fill="auto"/>
          </w:tcPr>
          <w:p w14:paraId="4CD93550" w14:textId="77777777" w:rsidR="00795C28" w:rsidRPr="00795C28" w:rsidRDefault="00795C28" w:rsidP="00795C28">
            <w:pPr>
              <w:suppressAutoHyphens/>
              <w:spacing w:after="0" w:line="240" w:lineRule="auto"/>
              <w:rPr>
                <w:rFonts w:ascii="Times New Roman" w:eastAsia="Times New Roman" w:hAnsi="Times New Roman" w:cs="Times New Roman"/>
                <w:sz w:val="24"/>
                <w:szCs w:val="24"/>
                <w:lang w:eastAsia="zh-CN"/>
              </w:rPr>
            </w:pPr>
            <w:r w:rsidRPr="00795C28">
              <w:rPr>
                <w:rFonts w:ascii="Times New Roman" w:eastAsia="Times New Roman" w:hAnsi="Times New Roman" w:cs="Times New Roman"/>
                <w:sz w:val="24"/>
                <w:szCs w:val="24"/>
                <w:lang w:eastAsia="zh-CN"/>
              </w:rPr>
              <w:t>Демонстрирующий готовность к участию в инновационной деятельности Калужского региона</w:t>
            </w:r>
          </w:p>
        </w:tc>
        <w:tc>
          <w:tcPr>
            <w:tcW w:w="2863" w:type="dxa"/>
            <w:vAlign w:val="center"/>
          </w:tcPr>
          <w:p w14:paraId="43DF23BE"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20</w:t>
            </w:r>
          </w:p>
        </w:tc>
      </w:tr>
      <w:tr w:rsidR="00795C28" w:rsidRPr="00795C28" w14:paraId="7BB9AF96" w14:textId="77777777" w:rsidTr="007B5440">
        <w:tc>
          <w:tcPr>
            <w:tcW w:w="10201" w:type="dxa"/>
            <w:gridSpan w:val="2"/>
            <w:vAlign w:val="center"/>
          </w:tcPr>
          <w:p w14:paraId="3C7236F8"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Личностные результаты</w:t>
            </w:r>
          </w:p>
          <w:p w14:paraId="04B3AB27"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 xml:space="preserve">реализации программы воспитания, </w:t>
            </w:r>
            <w:r w:rsidRPr="00795C28">
              <w:rPr>
                <w:rFonts w:ascii="Times New Roman" w:eastAsia="Times New Roman" w:hAnsi="Times New Roman" w:cs="Times New Roman"/>
                <w:b/>
                <w:bCs/>
                <w:sz w:val="24"/>
                <w:szCs w:val="24"/>
                <w:lang w:eastAsia="zh-CN"/>
              </w:rPr>
              <w:br/>
              <w:t>определенные ключевыми работодателями</w:t>
            </w:r>
          </w:p>
        </w:tc>
      </w:tr>
      <w:tr w:rsidR="00795C28" w:rsidRPr="00795C28" w14:paraId="05D9A636" w14:textId="77777777" w:rsidTr="007B5440">
        <w:tc>
          <w:tcPr>
            <w:tcW w:w="10201" w:type="dxa"/>
            <w:gridSpan w:val="2"/>
            <w:vAlign w:val="center"/>
          </w:tcPr>
          <w:p w14:paraId="1D920515"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ООО Технический центр «</w:t>
            </w:r>
            <w:proofErr w:type="spellStart"/>
            <w:r w:rsidRPr="00795C28">
              <w:rPr>
                <w:rFonts w:ascii="Times New Roman" w:eastAsia="Times New Roman" w:hAnsi="Times New Roman" w:cs="Times New Roman"/>
                <w:b/>
                <w:bCs/>
                <w:sz w:val="24"/>
                <w:szCs w:val="24"/>
                <w:lang w:eastAsia="zh-CN"/>
              </w:rPr>
              <w:t>Агрит</w:t>
            </w:r>
            <w:proofErr w:type="spellEnd"/>
            <w:r w:rsidRPr="00795C28">
              <w:rPr>
                <w:rFonts w:ascii="Times New Roman" w:eastAsia="Times New Roman" w:hAnsi="Times New Roman" w:cs="Times New Roman"/>
                <w:b/>
                <w:bCs/>
                <w:sz w:val="24"/>
                <w:szCs w:val="24"/>
                <w:lang w:eastAsia="zh-CN"/>
              </w:rPr>
              <w:t>» - официальный дилер Ростсельмаш</w:t>
            </w:r>
          </w:p>
        </w:tc>
      </w:tr>
      <w:tr w:rsidR="00795C28" w:rsidRPr="00795C28" w14:paraId="7AAD4C8D" w14:textId="77777777" w:rsidTr="007B5440">
        <w:tc>
          <w:tcPr>
            <w:tcW w:w="7338" w:type="dxa"/>
          </w:tcPr>
          <w:p w14:paraId="09CA2636" w14:textId="77777777" w:rsidR="00795C28" w:rsidRPr="00795C28" w:rsidRDefault="00795C28" w:rsidP="00795C28">
            <w:pPr>
              <w:suppressAutoHyphens/>
              <w:spacing w:after="0" w:line="240" w:lineRule="auto"/>
              <w:ind w:firstLine="33"/>
              <w:rPr>
                <w:rFonts w:ascii="Times New Roman" w:eastAsia="Times New Roman" w:hAnsi="Times New Roman" w:cs="Times New Roman"/>
                <w:sz w:val="24"/>
                <w:szCs w:val="24"/>
                <w:lang w:eastAsia="zh-CN"/>
              </w:rPr>
            </w:pPr>
            <w:r w:rsidRPr="00795C28">
              <w:rPr>
                <w:rFonts w:ascii="Times New Roman" w:eastAsia="Times New Roman" w:hAnsi="Times New Roman" w:cs="Times New Roman"/>
                <w:sz w:val="24"/>
                <w:szCs w:val="24"/>
                <w:lang w:eastAsia="zh-CN"/>
              </w:rPr>
              <w:t>Соблюдающий все правила, нормативные положения, технические</w:t>
            </w:r>
          </w:p>
          <w:p w14:paraId="2B2888C3" w14:textId="77777777" w:rsidR="00795C28" w:rsidRPr="00795C28" w:rsidRDefault="00795C28" w:rsidP="00795C28">
            <w:pPr>
              <w:suppressAutoHyphens/>
              <w:spacing w:after="0" w:line="240" w:lineRule="auto"/>
              <w:ind w:firstLine="33"/>
              <w:rPr>
                <w:rFonts w:ascii="Times New Roman" w:eastAsia="Times New Roman" w:hAnsi="Times New Roman" w:cs="Times New Roman"/>
                <w:sz w:val="24"/>
                <w:szCs w:val="24"/>
                <w:lang w:eastAsia="zh-CN"/>
              </w:rPr>
            </w:pPr>
            <w:r w:rsidRPr="00795C28">
              <w:rPr>
                <w:rFonts w:ascii="Times New Roman" w:eastAsia="Times New Roman" w:hAnsi="Times New Roman" w:cs="Times New Roman"/>
                <w:sz w:val="24"/>
                <w:szCs w:val="24"/>
                <w:lang w:eastAsia="zh-CN"/>
              </w:rPr>
              <w:t>и экологические требования, призванные обеспечить безопасность и качество продукции Общества</w:t>
            </w:r>
          </w:p>
        </w:tc>
        <w:tc>
          <w:tcPr>
            <w:tcW w:w="2863" w:type="dxa"/>
            <w:vAlign w:val="center"/>
          </w:tcPr>
          <w:p w14:paraId="4D135B95"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21</w:t>
            </w:r>
          </w:p>
        </w:tc>
      </w:tr>
      <w:tr w:rsidR="00795C28" w:rsidRPr="00795C28" w14:paraId="1586ADDA" w14:textId="77777777" w:rsidTr="007B5440">
        <w:tc>
          <w:tcPr>
            <w:tcW w:w="7338" w:type="dxa"/>
          </w:tcPr>
          <w:p w14:paraId="655EACDD" w14:textId="77777777" w:rsidR="00795C28" w:rsidRPr="00795C28" w:rsidRDefault="00795C28" w:rsidP="00795C28">
            <w:pPr>
              <w:suppressAutoHyphens/>
              <w:spacing w:after="0" w:line="240" w:lineRule="auto"/>
              <w:ind w:firstLine="33"/>
              <w:rPr>
                <w:rFonts w:ascii="Times New Roman" w:eastAsia="Times New Roman" w:hAnsi="Times New Roman" w:cs="Times New Roman"/>
                <w:sz w:val="24"/>
                <w:szCs w:val="24"/>
                <w:lang w:eastAsia="zh-CN"/>
              </w:rPr>
            </w:pPr>
            <w:r w:rsidRPr="00795C28">
              <w:rPr>
                <w:rFonts w:ascii="Times New Roman" w:eastAsia="Times New Roman" w:hAnsi="Times New Roman" w:cs="Times New Roman"/>
                <w:sz w:val="24"/>
                <w:szCs w:val="24"/>
                <w:lang w:eastAsia="zh-CN"/>
              </w:rPr>
              <w:t>Поставляющий заказчикам и потребителям только проверенную и</w:t>
            </w:r>
          </w:p>
          <w:p w14:paraId="7C1A8CFF" w14:textId="77777777" w:rsidR="00795C28" w:rsidRPr="00795C28" w:rsidRDefault="00795C28" w:rsidP="00795C28">
            <w:pPr>
              <w:suppressAutoHyphens/>
              <w:spacing w:after="0" w:line="240" w:lineRule="auto"/>
              <w:ind w:firstLine="33"/>
              <w:rPr>
                <w:rFonts w:ascii="Times New Roman" w:eastAsia="Times New Roman" w:hAnsi="Times New Roman" w:cs="Times New Roman"/>
                <w:sz w:val="24"/>
                <w:szCs w:val="24"/>
                <w:lang w:eastAsia="zh-CN"/>
              </w:rPr>
            </w:pPr>
            <w:r w:rsidRPr="00795C28">
              <w:rPr>
                <w:rFonts w:ascii="Times New Roman" w:eastAsia="Times New Roman" w:hAnsi="Times New Roman" w:cs="Times New Roman"/>
                <w:sz w:val="24"/>
                <w:szCs w:val="24"/>
                <w:lang w:eastAsia="zh-CN"/>
              </w:rPr>
              <w:t>правдивую информацию о своей продукции и услугах</w:t>
            </w:r>
          </w:p>
        </w:tc>
        <w:tc>
          <w:tcPr>
            <w:tcW w:w="2863" w:type="dxa"/>
            <w:vAlign w:val="center"/>
          </w:tcPr>
          <w:p w14:paraId="21A0165D"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22</w:t>
            </w:r>
          </w:p>
        </w:tc>
      </w:tr>
      <w:tr w:rsidR="00795C28" w:rsidRPr="00795C28" w14:paraId="28185C0D" w14:textId="77777777" w:rsidTr="007B5440">
        <w:tc>
          <w:tcPr>
            <w:tcW w:w="7338" w:type="dxa"/>
          </w:tcPr>
          <w:p w14:paraId="6AC84348" w14:textId="77777777" w:rsidR="00795C28" w:rsidRPr="00795C28" w:rsidRDefault="00795C28" w:rsidP="00795C28">
            <w:pPr>
              <w:suppressAutoHyphens/>
              <w:spacing w:after="0" w:line="240" w:lineRule="auto"/>
              <w:ind w:firstLine="33"/>
              <w:rPr>
                <w:rFonts w:ascii="Times New Roman" w:eastAsia="Times New Roman" w:hAnsi="Times New Roman" w:cs="Times New Roman"/>
                <w:sz w:val="24"/>
                <w:szCs w:val="24"/>
                <w:lang w:eastAsia="zh-CN"/>
              </w:rPr>
            </w:pPr>
            <w:r w:rsidRPr="00795C28">
              <w:rPr>
                <w:rFonts w:ascii="Times New Roman" w:eastAsia="Times New Roman" w:hAnsi="Times New Roman" w:cs="Times New Roman"/>
                <w:sz w:val="24"/>
                <w:szCs w:val="24"/>
                <w:lang w:eastAsia="zh-CN"/>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1FCA1F1D"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23</w:t>
            </w:r>
          </w:p>
        </w:tc>
      </w:tr>
      <w:tr w:rsidR="00795C28" w:rsidRPr="00795C28" w14:paraId="1DB8A1F1" w14:textId="77777777" w:rsidTr="007B5440">
        <w:tc>
          <w:tcPr>
            <w:tcW w:w="7338" w:type="dxa"/>
          </w:tcPr>
          <w:p w14:paraId="49902142" w14:textId="77777777" w:rsidR="00795C28" w:rsidRPr="00795C28" w:rsidRDefault="00795C28" w:rsidP="00795C28">
            <w:pPr>
              <w:suppressAutoHyphens/>
              <w:spacing w:after="0" w:line="240" w:lineRule="auto"/>
              <w:ind w:firstLine="33"/>
              <w:rPr>
                <w:rFonts w:ascii="Times New Roman" w:eastAsia="Times New Roman" w:hAnsi="Times New Roman" w:cs="Times New Roman"/>
                <w:sz w:val="24"/>
                <w:szCs w:val="24"/>
                <w:lang w:eastAsia="zh-CN"/>
              </w:rPr>
            </w:pPr>
            <w:r w:rsidRPr="00795C28">
              <w:rPr>
                <w:rFonts w:ascii="Times New Roman" w:eastAsia="Times New Roman" w:hAnsi="Times New Roman" w:cs="Times New Roman"/>
                <w:sz w:val="24"/>
                <w:szCs w:val="24"/>
                <w:lang w:eastAsia="zh-CN"/>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3958C635"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24</w:t>
            </w:r>
          </w:p>
        </w:tc>
      </w:tr>
      <w:tr w:rsidR="00795C28" w:rsidRPr="00795C28" w14:paraId="25781E47" w14:textId="77777777" w:rsidTr="007B5440">
        <w:tc>
          <w:tcPr>
            <w:tcW w:w="10201" w:type="dxa"/>
            <w:gridSpan w:val="2"/>
            <w:vAlign w:val="center"/>
          </w:tcPr>
          <w:p w14:paraId="4F29675A"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Личностные результаты</w:t>
            </w:r>
          </w:p>
          <w:p w14:paraId="026EC882"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 xml:space="preserve">реализации программы воспитания, </w:t>
            </w:r>
            <w:r w:rsidRPr="00795C28">
              <w:rPr>
                <w:rFonts w:ascii="Times New Roman" w:eastAsia="Times New Roman" w:hAnsi="Times New Roman" w:cs="Times New Roman"/>
                <w:b/>
                <w:bCs/>
                <w:sz w:val="24"/>
                <w:szCs w:val="24"/>
                <w:lang w:eastAsia="zh-CN"/>
              </w:rPr>
              <w:br/>
              <w:t>определенные Государственным бюджетным профессиональным образовательным учреждением Калужской области</w:t>
            </w:r>
          </w:p>
          <w:p w14:paraId="6F0ECA69"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«Калужский кадетский многопрофильный техникум им. А.Т. Карпова»</w:t>
            </w:r>
          </w:p>
        </w:tc>
      </w:tr>
      <w:tr w:rsidR="00795C28" w:rsidRPr="00795C28" w14:paraId="42017176" w14:textId="77777777" w:rsidTr="007B5440">
        <w:tc>
          <w:tcPr>
            <w:tcW w:w="7338" w:type="dxa"/>
          </w:tcPr>
          <w:p w14:paraId="0C2E4537" w14:textId="77777777" w:rsidR="00795C28" w:rsidRPr="00795C28" w:rsidRDefault="00795C28" w:rsidP="00795C28">
            <w:pPr>
              <w:suppressAutoHyphens/>
              <w:spacing w:after="0" w:line="240" w:lineRule="auto"/>
              <w:ind w:firstLine="33"/>
              <w:rPr>
                <w:rFonts w:ascii="Times New Roman" w:eastAsia="Times New Roman" w:hAnsi="Times New Roman" w:cs="Times New Roman"/>
                <w:sz w:val="24"/>
                <w:szCs w:val="24"/>
                <w:lang w:eastAsia="zh-CN"/>
              </w:rPr>
            </w:pPr>
            <w:r w:rsidRPr="00795C28">
              <w:rPr>
                <w:rFonts w:ascii="Times New Roman" w:eastAsia="Times New Roman" w:hAnsi="Times New Roman" w:cs="Times New Roman"/>
                <w:sz w:val="24"/>
                <w:szCs w:val="24"/>
                <w:lang w:eastAsia="zh-CN"/>
              </w:rPr>
              <w:t>Готовый к эффективной деятельности в рамках выбранной профессии, обладающий наличием трудовых навыков</w:t>
            </w:r>
          </w:p>
        </w:tc>
        <w:tc>
          <w:tcPr>
            <w:tcW w:w="2863" w:type="dxa"/>
            <w:vAlign w:val="center"/>
          </w:tcPr>
          <w:p w14:paraId="66220407"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t>ЛР 25</w:t>
            </w:r>
          </w:p>
        </w:tc>
      </w:tr>
      <w:tr w:rsidR="00795C28" w:rsidRPr="00795C28" w14:paraId="3D670DF7" w14:textId="77777777" w:rsidTr="007B5440">
        <w:tc>
          <w:tcPr>
            <w:tcW w:w="7338" w:type="dxa"/>
          </w:tcPr>
          <w:p w14:paraId="4C6A8B71" w14:textId="77777777" w:rsidR="00795C28" w:rsidRPr="00795C28" w:rsidRDefault="00795C28" w:rsidP="00795C28">
            <w:pPr>
              <w:suppressAutoHyphens/>
              <w:spacing w:after="0" w:line="240" w:lineRule="auto"/>
              <w:ind w:firstLine="33"/>
              <w:rPr>
                <w:rFonts w:ascii="Times New Roman" w:eastAsia="Times New Roman" w:hAnsi="Times New Roman" w:cs="Times New Roman"/>
                <w:sz w:val="24"/>
                <w:szCs w:val="24"/>
                <w:lang w:eastAsia="zh-CN"/>
              </w:rPr>
            </w:pPr>
            <w:r w:rsidRPr="00795C28">
              <w:rPr>
                <w:rFonts w:ascii="Times New Roman" w:eastAsia="Times New Roman" w:hAnsi="Times New Roman" w:cs="Times New Roman"/>
                <w:sz w:val="24"/>
                <w:szCs w:val="24"/>
                <w:lang w:eastAsia="zh-CN"/>
              </w:rPr>
              <w:t xml:space="preserve">Проявляющий и демонстрирующий уважение и приверженность к Техникуму. Сопричастный к сохранению, преумножению и </w:t>
            </w:r>
            <w:r w:rsidRPr="00795C28">
              <w:rPr>
                <w:rFonts w:ascii="Times New Roman" w:eastAsia="Times New Roman" w:hAnsi="Times New Roman" w:cs="Times New Roman"/>
                <w:sz w:val="24"/>
                <w:szCs w:val="24"/>
                <w:lang w:eastAsia="zh-CN"/>
              </w:rPr>
              <w:lastRenderedPageBreak/>
              <w:t>трансляции традиций и ценностей Техникума, умеющий транслировать положительный опыт собственного обучения</w:t>
            </w:r>
          </w:p>
        </w:tc>
        <w:tc>
          <w:tcPr>
            <w:tcW w:w="2863" w:type="dxa"/>
            <w:vAlign w:val="center"/>
          </w:tcPr>
          <w:p w14:paraId="2E744425" w14:textId="77777777" w:rsidR="00795C28" w:rsidRPr="00795C28" w:rsidRDefault="00795C28" w:rsidP="00795C28">
            <w:pPr>
              <w:suppressAutoHyphens/>
              <w:spacing w:after="0" w:line="240" w:lineRule="auto"/>
              <w:ind w:firstLine="33"/>
              <w:jc w:val="center"/>
              <w:rPr>
                <w:rFonts w:ascii="Times New Roman" w:eastAsia="Times New Roman" w:hAnsi="Times New Roman" w:cs="Times New Roman"/>
                <w:b/>
                <w:bCs/>
                <w:sz w:val="24"/>
                <w:szCs w:val="24"/>
                <w:lang w:eastAsia="zh-CN"/>
              </w:rPr>
            </w:pPr>
            <w:r w:rsidRPr="00795C28">
              <w:rPr>
                <w:rFonts w:ascii="Times New Roman" w:eastAsia="Times New Roman" w:hAnsi="Times New Roman" w:cs="Times New Roman"/>
                <w:b/>
                <w:bCs/>
                <w:sz w:val="24"/>
                <w:szCs w:val="24"/>
                <w:lang w:eastAsia="zh-CN"/>
              </w:rPr>
              <w:lastRenderedPageBreak/>
              <w:t>ЛР 26</w:t>
            </w:r>
          </w:p>
        </w:tc>
      </w:tr>
      <w:bookmarkEnd w:id="17"/>
      <w:bookmarkEnd w:id="18"/>
    </w:tbl>
    <w:p w14:paraId="34A2B00A" w14:textId="77777777" w:rsidR="00795C28" w:rsidRPr="00795C28" w:rsidRDefault="00795C28" w:rsidP="00795C28">
      <w:pPr>
        <w:rPr>
          <w:lang w:eastAsia="ru-RU"/>
        </w:rPr>
      </w:pPr>
    </w:p>
    <w:p w14:paraId="2202DCDF" w14:textId="77777777" w:rsidR="00E131C5" w:rsidRPr="003A5C55" w:rsidRDefault="00E131C5" w:rsidP="00E131C5">
      <w:pPr>
        <w:rPr>
          <w:rFonts w:ascii="Times New Roman" w:hAnsi="Times New Roman" w:cs="Times New Roman"/>
        </w:rPr>
        <w:sectPr w:rsidR="00E131C5" w:rsidRPr="003A5C55" w:rsidSect="00CF6765">
          <w:headerReference w:type="first" r:id="rId9"/>
          <w:pgSz w:w="11906" w:h="16838"/>
          <w:pgMar w:top="1134" w:right="1134" w:bottom="1134" w:left="1134" w:header="567" w:footer="708" w:gutter="0"/>
          <w:cols w:space="708"/>
          <w:titlePg/>
          <w:docGrid w:linePitch="360"/>
        </w:sectPr>
      </w:pPr>
    </w:p>
    <w:p w14:paraId="62E0120E" w14:textId="3E4AA2CA" w:rsidR="00E131C5" w:rsidRPr="00081226" w:rsidRDefault="00E131C5" w:rsidP="00E131C5">
      <w:pPr>
        <w:pStyle w:val="1"/>
        <w:rPr>
          <w:kern w:val="2"/>
          <w:lang w:eastAsia="ko-KR"/>
        </w:rPr>
      </w:pPr>
      <w:bookmarkStart w:id="19" w:name="_Toc123481489"/>
      <w:bookmarkStart w:id="20" w:name="_Toc123481574"/>
      <w:r w:rsidRPr="00081226">
        <w:lastRenderedPageBreak/>
        <w:t>МЕРОПРИЯТИЯ, ЗАПЛАНИРОВАН</w:t>
      </w:r>
      <w:r>
        <w:t xml:space="preserve">НЫЕ НА ПЕРИОД РЕАЛИЗАЦИИ УЧЕБНОГО ПРЕДМЕТА </w:t>
      </w:r>
      <w:r w:rsidRPr="00081226">
        <w:t>СОГЛАСНО КАЛЕНДАРНОМУ ПЛАНУ ВОСПИТАТЕЛЬНОЙ РАБОТЫ</w:t>
      </w:r>
      <w:bookmarkEnd w:id="19"/>
      <w:bookmarkEnd w:id="20"/>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6"/>
        <w:gridCol w:w="3011"/>
        <w:gridCol w:w="1901"/>
        <w:gridCol w:w="1982"/>
        <w:gridCol w:w="3433"/>
        <w:gridCol w:w="3445"/>
        <w:gridCol w:w="229"/>
      </w:tblGrid>
      <w:tr w:rsidR="00E131C5" w:rsidRPr="00081226" w14:paraId="7A3CD5E4"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49218205" w14:textId="77777777" w:rsidR="00E131C5" w:rsidRPr="00081226" w:rsidRDefault="00E131C5" w:rsidP="00D22EC2">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2585D8FA" w14:textId="77777777" w:rsidR="00E131C5" w:rsidRPr="00081226" w:rsidRDefault="00E131C5" w:rsidP="00D22EC2">
            <w:pPr>
              <w:widowControl w:val="0"/>
              <w:autoSpaceDE w:val="0"/>
              <w:autoSpaceDN w:val="0"/>
              <w:spacing w:line="240" w:lineRule="auto"/>
              <w:jc w:val="center"/>
              <w:rPr>
                <w:rFonts w:ascii="Times New Roman" w:hAnsi="Times New Roman" w:cs="Times New Roman"/>
                <w:i/>
                <w:kern w:val="2"/>
                <w:lang w:eastAsia="ko-KR"/>
              </w:rPr>
            </w:pPr>
            <w:r w:rsidRPr="00081226">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1AE1BC86" w14:textId="77777777" w:rsidR="00E131C5" w:rsidRPr="00081226" w:rsidRDefault="00E131C5" w:rsidP="00D22EC2">
            <w:pPr>
              <w:widowControl w:val="0"/>
              <w:autoSpaceDE w:val="0"/>
              <w:autoSpaceDN w:val="0"/>
              <w:spacing w:line="240" w:lineRule="auto"/>
              <w:jc w:val="center"/>
              <w:rPr>
                <w:rFonts w:ascii="Times New Roman" w:hAnsi="Times New Roman" w:cs="Times New Roman"/>
                <w:i/>
                <w:kern w:val="2"/>
                <w:lang w:eastAsia="ko-KR"/>
              </w:rPr>
            </w:pPr>
            <w:r w:rsidRPr="00081226">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610A2204" w14:textId="77777777" w:rsidR="00E131C5" w:rsidRPr="00081226" w:rsidRDefault="00E131C5" w:rsidP="00D22EC2">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 xml:space="preserve">Место </w:t>
            </w:r>
            <w:r w:rsidRPr="00081226">
              <w:rPr>
                <w:rFonts w:ascii="Times New Roman" w:hAnsi="Times New Roman" w:cs="Times New Roman"/>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5CC7DC47" w14:textId="77777777" w:rsidR="00E131C5" w:rsidRPr="00081226" w:rsidRDefault="00E131C5" w:rsidP="00D22EC2">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7A5A6E0D" w14:textId="77777777" w:rsidR="00E131C5" w:rsidRPr="00081226" w:rsidRDefault="00E131C5" w:rsidP="00D22EC2">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 xml:space="preserve">Коды ЛР  </w:t>
            </w:r>
          </w:p>
        </w:tc>
      </w:tr>
      <w:tr w:rsidR="00E131C5" w:rsidRPr="00081226" w14:paraId="479737AC" w14:textId="77777777" w:rsidTr="00D22EC2">
        <w:trPr>
          <w:gridAfter w:val="1"/>
          <w:wAfter w:w="74" w:type="pct"/>
        </w:trPr>
        <w:tc>
          <w:tcPr>
            <w:tcW w:w="4926" w:type="pct"/>
            <w:gridSpan w:val="7"/>
            <w:tcBorders>
              <w:top w:val="single" w:sz="4" w:space="0" w:color="auto"/>
              <w:left w:val="single" w:sz="4" w:space="0" w:color="auto"/>
              <w:bottom w:val="single" w:sz="4" w:space="0" w:color="auto"/>
              <w:right w:val="single" w:sz="4" w:space="0" w:color="auto"/>
            </w:tcBorders>
            <w:hideMark/>
          </w:tcPr>
          <w:p w14:paraId="0AE67EB2" w14:textId="77777777" w:rsidR="00E131C5" w:rsidRPr="00081226" w:rsidRDefault="00E131C5" w:rsidP="00D22EC2">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 xml:space="preserve"> СЕНТЯБРЬ</w:t>
            </w:r>
          </w:p>
        </w:tc>
      </w:tr>
      <w:tr w:rsidR="00E131C5" w:rsidRPr="00081226" w14:paraId="71A9F2BD"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0F3FA67E"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17E2DD8F"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
                <w:bCs/>
                <w:kern w:val="2"/>
                <w:lang w:eastAsia="ko-KR"/>
              </w:rPr>
              <w:t>День знаний</w:t>
            </w:r>
          </w:p>
          <w:p w14:paraId="755A69BF"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2897CA6F"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623DDC8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A4185C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EB5E44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w:t>
            </w:r>
            <w:proofErr w:type="gramStart"/>
            <w:r w:rsidRPr="00081226">
              <w:rPr>
                <w:rFonts w:ascii="Times New Roman" w:hAnsi="Times New Roman" w:cs="Times New Roman"/>
                <w:kern w:val="2"/>
                <w:lang w:eastAsia="ko-KR"/>
              </w:rPr>
              <w:t>Е.Б</w:t>
            </w:r>
            <w:proofErr w:type="gramEnd"/>
            <w:r w:rsidRPr="00081226">
              <w:rPr>
                <w:rFonts w:ascii="Times New Roman" w:hAnsi="Times New Roman" w:cs="Times New Roman"/>
                <w:kern w:val="2"/>
                <w:lang w:eastAsia="ko-KR"/>
              </w:rPr>
              <w:t xml:space="preserve">,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63027E0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ЛР4, ЛР5, ЛР7, ЛР</w:t>
            </w:r>
            <w:proofErr w:type="gramStart"/>
            <w:r w:rsidRPr="00081226">
              <w:rPr>
                <w:rFonts w:ascii="Times New Roman" w:hAnsi="Times New Roman" w:cs="Times New Roman"/>
                <w:kern w:val="2"/>
                <w:lang w:eastAsia="ko-KR"/>
              </w:rPr>
              <w:t>11,  ЛР</w:t>
            </w:r>
            <w:proofErr w:type="gramEnd"/>
            <w:r w:rsidRPr="00081226">
              <w:rPr>
                <w:rFonts w:ascii="Times New Roman" w:hAnsi="Times New Roman" w:cs="Times New Roman"/>
                <w:kern w:val="2"/>
                <w:lang w:eastAsia="ko-KR"/>
              </w:rPr>
              <w:t>30</w:t>
            </w:r>
          </w:p>
        </w:tc>
      </w:tr>
      <w:tr w:rsidR="00E131C5" w:rsidRPr="00081226" w14:paraId="06F31926"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1FD223D7"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5BB5A73A"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Всероссийский открытый урок «ОБЖ» </w:t>
            </w:r>
            <w:r w:rsidRPr="00081226">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2DD37C8" w14:textId="77777777" w:rsidR="00E131C5" w:rsidRDefault="00E131C5" w:rsidP="00D22EC2">
            <w:r w:rsidRPr="009D4F7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BB1DA15"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1083D15"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441C263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ЛР9, ЛР</w:t>
            </w:r>
            <w:proofErr w:type="gramStart"/>
            <w:r w:rsidRPr="00081226">
              <w:rPr>
                <w:rFonts w:ascii="Times New Roman" w:hAnsi="Times New Roman" w:cs="Times New Roman"/>
                <w:kern w:val="2"/>
                <w:lang w:eastAsia="ko-KR"/>
              </w:rPr>
              <w:t>10,ЛР</w:t>
            </w:r>
            <w:proofErr w:type="gramEnd"/>
            <w:r w:rsidRPr="00081226">
              <w:rPr>
                <w:rFonts w:ascii="Times New Roman" w:hAnsi="Times New Roman" w:cs="Times New Roman"/>
                <w:kern w:val="2"/>
                <w:lang w:eastAsia="ko-KR"/>
              </w:rPr>
              <w:t xml:space="preserve">14, </w:t>
            </w:r>
          </w:p>
        </w:tc>
      </w:tr>
      <w:tr w:rsidR="00E131C5" w:rsidRPr="00081226" w14:paraId="44BA8A1C"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37188260"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424E5FDC"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окончания Второй мировой войны</w:t>
            </w:r>
            <w:r w:rsidRPr="00081226">
              <w:rPr>
                <w:rFonts w:ascii="Times New Roman" w:hAnsi="Times New Roman" w:cs="Times New Roman"/>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53C06399" w14:textId="77777777" w:rsidR="00E131C5" w:rsidRDefault="00E131C5" w:rsidP="00D22EC2">
            <w:r w:rsidRPr="009D4F7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6B9B4E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6D5DF75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48E6438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 3, ЛР7</w:t>
            </w:r>
          </w:p>
        </w:tc>
      </w:tr>
      <w:tr w:rsidR="00E131C5" w:rsidRPr="00081226" w14:paraId="66591B33"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435120C0"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A6231A8"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солидарности в борьбе с терроризмом</w:t>
            </w:r>
            <w:r w:rsidRPr="00081226">
              <w:rPr>
                <w:rFonts w:ascii="Times New Roman" w:hAnsi="Times New Roman" w:cs="Times New Roman"/>
                <w:bCs/>
                <w:kern w:val="2"/>
                <w:lang w:eastAsia="ko-KR"/>
              </w:rPr>
              <w:t xml:space="preserve"> (комплекс </w:t>
            </w:r>
            <w:r w:rsidRPr="00081226">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417AD95" w14:textId="77777777" w:rsidR="00E131C5" w:rsidRDefault="00E131C5" w:rsidP="00D22EC2">
            <w:r w:rsidRPr="005F7524">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5B6B05C5"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lang w:eastAsia="ko-KR"/>
              </w:rPr>
              <w:t xml:space="preserve">Учебные кабинеты, </w:t>
            </w:r>
            <w:r w:rsidRPr="00081226">
              <w:rPr>
                <w:rFonts w:ascii="Times New Roman" w:hAnsi="Times New Roman" w:cs="Times New Roman"/>
                <w:lang w:eastAsia="ko-KR"/>
              </w:rPr>
              <w:lastRenderedPageBreak/>
              <w:t>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3C92BD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 xml:space="preserve">Заместитель директора по УВР –Галанова Е.Б., классные </w:t>
            </w:r>
            <w:r w:rsidRPr="00081226">
              <w:rPr>
                <w:rFonts w:ascii="Times New Roman" w:hAnsi="Times New Roman" w:cs="Times New Roman"/>
                <w:kern w:val="2"/>
                <w:lang w:eastAsia="ko-KR"/>
              </w:rPr>
              <w:lastRenderedPageBreak/>
              <w:t>руководители</w:t>
            </w:r>
          </w:p>
        </w:tc>
        <w:tc>
          <w:tcPr>
            <w:tcW w:w="1111" w:type="pct"/>
            <w:tcBorders>
              <w:top w:val="single" w:sz="4" w:space="0" w:color="auto"/>
              <w:left w:val="single" w:sz="4" w:space="0" w:color="auto"/>
              <w:bottom w:val="single" w:sz="4" w:space="0" w:color="auto"/>
              <w:right w:val="single" w:sz="4" w:space="0" w:color="auto"/>
            </w:tcBorders>
          </w:tcPr>
          <w:p w14:paraId="47A37F5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 1, ЛР2, ЛР3, ЛР5, ЛР7</w:t>
            </w:r>
          </w:p>
        </w:tc>
      </w:tr>
      <w:tr w:rsidR="00E131C5" w:rsidRPr="00081226" w14:paraId="6B30FE74"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03755144"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14:paraId="46BB5A18"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color w:val="000000"/>
              </w:rPr>
              <w:t>День воинской славы</w:t>
            </w:r>
            <w:r w:rsidRPr="00081226">
              <w:rPr>
                <w:rFonts w:ascii="Times New Roman" w:hAnsi="Times New Roman" w:cs="Times New Roman"/>
                <w:b/>
                <w:color w:val="000000"/>
              </w:rPr>
              <w:t>. Бородинское сражение</w:t>
            </w:r>
            <w:r w:rsidRPr="00081226">
              <w:rPr>
                <w:rFonts w:ascii="Times New Roman" w:hAnsi="Times New Roman" w:cs="Times New Roman"/>
                <w:color w:val="000000"/>
              </w:rPr>
              <w:t xml:space="preserve"> (1812)</w:t>
            </w:r>
          </w:p>
        </w:tc>
        <w:tc>
          <w:tcPr>
            <w:tcW w:w="613" w:type="pct"/>
            <w:tcBorders>
              <w:top w:val="single" w:sz="4" w:space="0" w:color="auto"/>
              <w:left w:val="single" w:sz="4" w:space="0" w:color="auto"/>
              <w:bottom w:val="single" w:sz="4" w:space="0" w:color="auto"/>
              <w:right w:val="single" w:sz="4" w:space="0" w:color="auto"/>
            </w:tcBorders>
          </w:tcPr>
          <w:p w14:paraId="1C7C33FF" w14:textId="77777777" w:rsidR="00E131C5" w:rsidRDefault="00E131C5" w:rsidP="00D22EC2">
            <w:r w:rsidRPr="005F7524">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3E378FA" w14:textId="77777777" w:rsidR="00E131C5" w:rsidRPr="00081226" w:rsidRDefault="00E131C5" w:rsidP="00D22EC2">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8A509A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литературы-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Сергеева И.В.,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14:paraId="5E6F342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 5, ЛР7</w:t>
            </w:r>
          </w:p>
        </w:tc>
      </w:tr>
      <w:tr w:rsidR="00E131C5" w:rsidRPr="00081226" w14:paraId="3192B874"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519EA81E"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4EA46A07"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1484744C" w14:textId="77777777" w:rsidR="00E131C5" w:rsidRDefault="00E131C5" w:rsidP="00D22EC2">
            <w:r w:rsidRPr="005F7524">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86E54B6" w14:textId="77777777" w:rsidR="00E131C5" w:rsidRPr="00081226" w:rsidRDefault="00E131C5" w:rsidP="00D22EC2">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BB4A06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русского языка-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Сергеева И.В.,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14:paraId="5B7BA5C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ЛР7, ЛР8, ЛР11, ЛР17, ЛР19</w:t>
            </w:r>
          </w:p>
        </w:tc>
      </w:tr>
      <w:tr w:rsidR="00E131C5" w:rsidRPr="00081226" w14:paraId="73C687B4"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64BAFDB9"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74A49C43"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6A0BB26B" w14:textId="77777777" w:rsidR="00E131C5" w:rsidRDefault="00E131C5" w:rsidP="00D22EC2">
            <w:r w:rsidRPr="005F7524">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DC8AB48" w14:textId="77777777" w:rsidR="00E131C5" w:rsidRPr="00081226" w:rsidRDefault="00E131C5" w:rsidP="00D22EC2">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lang w:eastAsia="ko-KR"/>
              </w:rPr>
              <w:t>Спортивный зал</w:t>
            </w:r>
          </w:p>
          <w:p w14:paraId="765FBF05" w14:textId="77777777" w:rsidR="00E131C5" w:rsidRPr="00081226" w:rsidRDefault="00E131C5" w:rsidP="00D22EC2">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230292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14:paraId="1CA7FDF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 ЛР11, ЛР12</w:t>
            </w:r>
          </w:p>
        </w:tc>
      </w:tr>
      <w:tr w:rsidR="00E131C5" w:rsidRPr="00081226" w14:paraId="238C0DCF"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2250ED38"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15A93551"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kern w:val="2"/>
                <w:lang w:eastAsia="ko-KR"/>
              </w:rPr>
              <w:t>День воинской славы (</w:t>
            </w:r>
            <w:r w:rsidRPr="00081226">
              <w:rPr>
                <w:rFonts w:ascii="Times New Roman" w:hAnsi="Times New Roman" w:cs="Times New Roman"/>
                <w:b/>
                <w:bCs/>
                <w:kern w:val="2"/>
                <w:lang w:eastAsia="ko-KR"/>
              </w:rPr>
              <w:t>Куликовская битва,</w:t>
            </w:r>
            <w:r w:rsidRPr="00081226">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176F3234" w14:textId="77777777" w:rsidR="00E131C5" w:rsidRDefault="00E131C5" w:rsidP="00D22EC2">
            <w:r w:rsidRPr="0058454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FE5BD33" w14:textId="77777777" w:rsidR="00E131C5" w:rsidRPr="00081226" w:rsidRDefault="00E131C5" w:rsidP="00D22EC2">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B980BD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230C224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 5, ЛР7</w:t>
            </w:r>
          </w:p>
        </w:tc>
      </w:tr>
      <w:tr w:rsidR="00E131C5" w:rsidRPr="00081226" w14:paraId="1DCBF532"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4EFA7605" w14:textId="77777777" w:rsidR="00E131C5" w:rsidRPr="00081226" w:rsidRDefault="00E131C5" w:rsidP="00D22EC2">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98E8404" w14:textId="77777777" w:rsidR="00E131C5" w:rsidRPr="00081226" w:rsidRDefault="00E131C5" w:rsidP="00D22EC2">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 xml:space="preserve">Фестиваль </w:t>
            </w:r>
            <w:r w:rsidRPr="00081226">
              <w:rPr>
                <w:rFonts w:ascii="Times New Roman" w:hAnsi="Times New Roman" w:cs="Times New Roman"/>
                <w:bCs/>
                <w:i/>
                <w:kern w:val="2"/>
                <w:lang w:val="en-US" w:eastAsia="ko-KR"/>
              </w:rPr>
              <w:t>#</w:t>
            </w:r>
            <w:proofErr w:type="spellStart"/>
            <w:r w:rsidRPr="00081226">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6B6B845D" w14:textId="77777777" w:rsidR="00E131C5" w:rsidRDefault="00E131C5" w:rsidP="00D22EC2">
            <w:r w:rsidRPr="0058454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6C1C7D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231B634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6CBCB07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ЛР14, ЛР19</w:t>
            </w:r>
          </w:p>
        </w:tc>
      </w:tr>
      <w:tr w:rsidR="00E131C5" w:rsidRPr="00081226" w14:paraId="5EDD9AB5"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348A38C9" w14:textId="77777777" w:rsidR="00E131C5" w:rsidRPr="00081226" w:rsidRDefault="00E131C5" w:rsidP="00D22EC2">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35B144A5" w14:textId="77777777" w:rsidR="00E131C5" w:rsidRPr="00081226" w:rsidRDefault="00E131C5" w:rsidP="00D22EC2">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CA34EAC" w14:textId="77777777" w:rsidR="00E131C5" w:rsidRDefault="00E131C5" w:rsidP="00D22EC2">
            <w:r w:rsidRPr="0058454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00E096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458C9EF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3EBC74E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ЛР5, ЛР6, ЛР7, ЛР19</w:t>
            </w:r>
          </w:p>
        </w:tc>
      </w:tr>
      <w:tr w:rsidR="00E131C5" w:rsidRPr="00081226" w14:paraId="63F434C3"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7684F4F5" w14:textId="77777777" w:rsidR="00E131C5" w:rsidRPr="00081226" w:rsidRDefault="00E131C5" w:rsidP="00D22EC2">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5B647B9" w14:textId="77777777" w:rsidR="00E131C5" w:rsidRPr="00081226" w:rsidRDefault="00E131C5" w:rsidP="00D22EC2">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CEA73A1" w14:textId="77777777" w:rsidR="00E131C5" w:rsidRDefault="00E131C5" w:rsidP="00D22EC2">
            <w:r w:rsidRPr="00A9509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9629EC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77260C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49F8AC3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E131C5" w:rsidRPr="00081226" w14:paraId="7E00CB52"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2A991B2C" w14:textId="77777777" w:rsidR="00E131C5" w:rsidRPr="00081226" w:rsidRDefault="00E131C5" w:rsidP="00D22EC2">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25-29</w:t>
            </w:r>
          </w:p>
        </w:tc>
        <w:tc>
          <w:tcPr>
            <w:tcW w:w="989" w:type="pct"/>
            <w:gridSpan w:val="2"/>
            <w:tcBorders>
              <w:top w:val="single" w:sz="4" w:space="0" w:color="auto"/>
              <w:left w:val="single" w:sz="4" w:space="0" w:color="auto"/>
              <w:bottom w:val="single" w:sz="4" w:space="0" w:color="auto"/>
              <w:right w:val="single" w:sz="4" w:space="0" w:color="auto"/>
            </w:tcBorders>
          </w:tcPr>
          <w:p w14:paraId="4EB423E7"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Неделя безопасности дорожного движения</w:t>
            </w:r>
          </w:p>
          <w:p w14:paraId="6FD2223E" w14:textId="77777777" w:rsidR="00E131C5" w:rsidRPr="00081226" w:rsidRDefault="00E131C5" w:rsidP="00D22EC2">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kern w:val="2"/>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6B788FBE" w14:textId="77777777" w:rsidR="00E131C5" w:rsidRDefault="00E131C5" w:rsidP="00D22EC2">
            <w:r w:rsidRPr="00A9509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B2F698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4F0437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0059543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ЛР2, ЛР3</w:t>
            </w:r>
          </w:p>
        </w:tc>
      </w:tr>
      <w:tr w:rsidR="00E131C5" w:rsidRPr="00081226" w14:paraId="233AEA29"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7F8506F7"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D693BD3"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3928DE80" w14:textId="77777777" w:rsidR="00E131C5" w:rsidRDefault="00E131C5" w:rsidP="00D22EC2">
            <w:r w:rsidRPr="00A9509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FECADF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5DAB1E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11E898CF"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 2, ЛР30</w:t>
            </w:r>
          </w:p>
        </w:tc>
      </w:tr>
      <w:tr w:rsidR="00E131C5" w:rsidRPr="00081226" w14:paraId="68CD2440"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2635D9C6"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7AF04137"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6E02D556" w14:textId="77777777" w:rsidR="00E131C5" w:rsidRDefault="00E131C5" w:rsidP="00D22EC2">
            <w:r w:rsidRPr="00A9509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DBF35E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B83F44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003E158B"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 2</w:t>
            </w:r>
          </w:p>
        </w:tc>
      </w:tr>
      <w:tr w:rsidR="00E131C5" w:rsidRPr="00081226" w14:paraId="27E8317E" w14:textId="77777777" w:rsidTr="00D22EC2">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20F49248"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19C8CA7"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Всеобуч для родителей:</w:t>
            </w:r>
          </w:p>
          <w:p w14:paraId="4DCCBADC"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 xml:space="preserve">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w:t>
            </w:r>
            <w:r w:rsidRPr="00081226">
              <w:rPr>
                <w:rFonts w:ascii="Times New Roman" w:hAnsi="Times New Roman" w:cs="Times New Roman"/>
              </w:rPr>
              <w:lastRenderedPageBreak/>
              <w:t>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14:paraId="42295BB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14:paraId="47B16F5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D0995A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73C000B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10, ЛР12</w:t>
            </w:r>
          </w:p>
        </w:tc>
      </w:tr>
      <w:tr w:rsidR="00E131C5" w:rsidRPr="00081226" w14:paraId="77D82F85" w14:textId="77777777" w:rsidTr="00D22EC2">
        <w:tc>
          <w:tcPr>
            <w:tcW w:w="5000" w:type="pct"/>
            <w:gridSpan w:val="8"/>
            <w:tcBorders>
              <w:top w:val="single" w:sz="4" w:space="0" w:color="auto"/>
              <w:left w:val="single" w:sz="4" w:space="0" w:color="auto"/>
              <w:bottom w:val="single" w:sz="4" w:space="0" w:color="auto"/>
              <w:right w:val="single" w:sz="4" w:space="0" w:color="auto"/>
            </w:tcBorders>
            <w:hideMark/>
          </w:tcPr>
          <w:p w14:paraId="11BF6D7E" w14:textId="77777777" w:rsidR="00E131C5" w:rsidRPr="00081226" w:rsidRDefault="00E131C5" w:rsidP="00D22EC2">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ОКТЯБРЬ</w:t>
            </w:r>
          </w:p>
        </w:tc>
      </w:tr>
      <w:tr w:rsidR="00E131C5" w:rsidRPr="00081226" w14:paraId="09627742"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3BA3FCB9"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1D232558"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Международный день пожилых людей </w:t>
            </w:r>
            <w:r w:rsidRPr="00081226">
              <w:rPr>
                <w:rFonts w:ascii="Times New Roman" w:hAnsi="Times New Roman" w:cs="Times New Roman"/>
                <w:bCs/>
                <w:kern w:val="2"/>
                <w:lang w:eastAsia="ko-KR"/>
              </w:rPr>
              <w:t xml:space="preserve">– проведение акции </w:t>
            </w:r>
            <w:r w:rsidRPr="00081226">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685C562A" w14:textId="77777777" w:rsidR="00E131C5" w:rsidRDefault="00E131C5" w:rsidP="00D22EC2">
            <w:r w:rsidRPr="009E5D8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3962881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140C87D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w:t>
            </w:r>
            <w:proofErr w:type="gramStart"/>
            <w:r w:rsidRPr="00081226">
              <w:rPr>
                <w:rFonts w:ascii="Times New Roman" w:hAnsi="Times New Roman" w:cs="Times New Roman"/>
                <w:kern w:val="2"/>
                <w:lang w:eastAsia="ko-KR"/>
              </w:rPr>
              <w:t>Е.В</w:t>
            </w:r>
            <w:proofErr w:type="gramEnd"/>
            <w:r w:rsidRPr="00081226">
              <w:rPr>
                <w:rFonts w:ascii="Times New Roman" w:hAnsi="Times New Roman" w:cs="Times New Roman"/>
                <w:kern w:val="2"/>
                <w:lang w:eastAsia="ko-KR"/>
              </w:rPr>
              <w:t xml:space="preserve">, </w:t>
            </w:r>
          </w:p>
        </w:tc>
        <w:tc>
          <w:tcPr>
            <w:tcW w:w="1185" w:type="pct"/>
            <w:gridSpan w:val="2"/>
            <w:tcBorders>
              <w:top w:val="single" w:sz="4" w:space="0" w:color="auto"/>
              <w:left w:val="single" w:sz="4" w:space="0" w:color="auto"/>
              <w:bottom w:val="single" w:sz="4" w:space="0" w:color="auto"/>
              <w:right w:val="single" w:sz="4" w:space="0" w:color="auto"/>
            </w:tcBorders>
            <w:hideMark/>
          </w:tcPr>
          <w:p w14:paraId="3FC5267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ЛР4, ЛР6, ЛР7, ЛР12, ЛР30</w:t>
            </w:r>
          </w:p>
        </w:tc>
      </w:tr>
      <w:tr w:rsidR="00E131C5" w:rsidRPr="00081226" w14:paraId="02CCDBC6"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2185DD65" w14:textId="77777777" w:rsidR="00E131C5" w:rsidRPr="00081226" w:rsidRDefault="00E131C5" w:rsidP="00D22EC2">
            <w:pPr>
              <w:widowControl w:val="0"/>
              <w:autoSpaceDE w:val="0"/>
              <w:autoSpaceDN w:val="0"/>
              <w:spacing w:line="240" w:lineRule="auto"/>
              <w:jc w:val="both"/>
              <w:rPr>
                <w:rFonts w:ascii="Times New Roman" w:hAnsi="Times New Roman" w:cs="Times New Roman"/>
                <w:b/>
                <w:kern w:val="2"/>
                <w:lang w:eastAsia="ko-KR"/>
              </w:rPr>
            </w:pPr>
            <w:r w:rsidRPr="00081226">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278B2AEF"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Учителя </w:t>
            </w:r>
            <w:r w:rsidRPr="00081226">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0FAD1FE" w14:textId="77777777" w:rsidR="00E131C5" w:rsidRDefault="00E131C5" w:rsidP="00D22EC2">
            <w:r w:rsidRPr="009E5D8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156B578"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067C9F4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75F722B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4, ЛР 6, ЛР7, ЛР11, ЛР30</w:t>
            </w:r>
          </w:p>
          <w:p w14:paraId="24FC6C20" w14:textId="77777777" w:rsidR="00E131C5" w:rsidRPr="00081226" w:rsidRDefault="00E131C5" w:rsidP="00D22EC2">
            <w:pPr>
              <w:widowControl w:val="0"/>
              <w:autoSpaceDE w:val="0"/>
              <w:autoSpaceDN w:val="0"/>
              <w:spacing w:line="240" w:lineRule="auto"/>
              <w:jc w:val="both"/>
              <w:rPr>
                <w:rFonts w:ascii="Times New Roman" w:eastAsia="Calibri" w:hAnsi="Times New Roman" w:cs="Times New Roman"/>
                <w:iCs/>
              </w:rPr>
            </w:pPr>
          </w:p>
        </w:tc>
      </w:tr>
      <w:tr w:rsidR="00E131C5" w:rsidRPr="00081226" w14:paraId="69C5F957" w14:textId="77777777" w:rsidTr="00D22EC2">
        <w:tc>
          <w:tcPr>
            <w:tcW w:w="467" w:type="pct"/>
            <w:tcBorders>
              <w:top w:val="single" w:sz="4" w:space="0" w:color="auto"/>
              <w:left w:val="single" w:sz="4" w:space="0" w:color="auto"/>
              <w:bottom w:val="single" w:sz="4" w:space="0" w:color="auto"/>
              <w:right w:val="single" w:sz="4" w:space="0" w:color="auto"/>
            </w:tcBorders>
          </w:tcPr>
          <w:p w14:paraId="0817EDBC" w14:textId="77777777" w:rsidR="00E131C5" w:rsidRPr="00081226" w:rsidRDefault="00E131C5" w:rsidP="00D22EC2">
            <w:pPr>
              <w:widowControl w:val="0"/>
              <w:autoSpaceDE w:val="0"/>
              <w:autoSpaceDN w:val="0"/>
              <w:spacing w:line="240" w:lineRule="auto"/>
              <w:jc w:val="both"/>
              <w:rPr>
                <w:rFonts w:ascii="Times New Roman" w:hAnsi="Times New Roman" w:cs="Times New Roman"/>
                <w:b/>
                <w:kern w:val="2"/>
                <w:lang w:eastAsia="ko-KR"/>
              </w:rPr>
            </w:pPr>
            <w:r w:rsidRPr="00081226">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907FE9F"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800-летие со дня рождения Александра Невского </w:t>
            </w:r>
            <w:r w:rsidRPr="00081226">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62BFE282" w14:textId="77777777" w:rsidR="00E131C5" w:rsidRDefault="00E131C5" w:rsidP="00D22EC2">
            <w:r w:rsidRPr="009E5D8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6616E20"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2CAC28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0794928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 5, ЛР7</w:t>
            </w:r>
          </w:p>
        </w:tc>
      </w:tr>
      <w:tr w:rsidR="00E131C5" w:rsidRPr="00081226" w14:paraId="680B0978" w14:textId="77777777" w:rsidTr="00D22EC2">
        <w:tc>
          <w:tcPr>
            <w:tcW w:w="467" w:type="pct"/>
            <w:tcBorders>
              <w:top w:val="single" w:sz="4" w:space="0" w:color="auto"/>
              <w:left w:val="single" w:sz="4" w:space="0" w:color="auto"/>
              <w:bottom w:val="single" w:sz="4" w:space="0" w:color="auto"/>
              <w:right w:val="single" w:sz="4" w:space="0" w:color="auto"/>
            </w:tcBorders>
          </w:tcPr>
          <w:p w14:paraId="6AFB7690" w14:textId="77777777" w:rsidR="00E131C5" w:rsidRPr="00081226" w:rsidRDefault="00E131C5" w:rsidP="00D22EC2">
            <w:pPr>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4C006B19"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4719706E" w14:textId="77777777" w:rsidR="00E131C5" w:rsidRDefault="00E131C5" w:rsidP="00D22EC2">
            <w:r w:rsidRPr="009E5D8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5FAF75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7EF941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3D119EE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13, ЛР 21</w:t>
            </w:r>
          </w:p>
        </w:tc>
      </w:tr>
      <w:tr w:rsidR="00E131C5" w:rsidRPr="00081226" w14:paraId="749FD2F2" w14:textId="77777777" w:rsidTr="00D22EC2">
        <w:tc>
          <w:tcPr>
            <w:tcW w:w="467" w:type="pct"/>
            <w:tcBorders>
              <w:top w:val="single" w:sz="4" w:space="0" w:color="auto"/>
              <w:left w:val="single" w:sz="4" w:space="0" w:color="auto"/>
              <w:bottom w:val="single" w:sz="4" w:space="0" w:color="auto"/>
              <w:right w:val="single" w:sz="4" w:space="0" w:color="auto"/>
            </w:tcBorders>
          </w:tcPr>
          <w:p w14:paraId="0A7727D9" w14:textId="77777777" w:rsidR="00E131C5" w:rsidRPr="00081226" w:rsidRDefault="00E131C5" w:rsidP="00D22EC2">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8406ED9" w14:textId="77777777" w:rsidR="00E131C5" w:rsidRPr="00081226" w:rsidRDefault="00E131C5" w:rsidP="00D22EC2">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День рождения летчика, дважды Героя Советского Союза А.Т. Карпова (1917 год)</w:t>
            </w:r>
          </w:p>
          <w:p w14:paraId="7AE94B74" w14:textId="77777777" w:rsidR="00E131C5" w:rsidRPr="00081226" w:rsidRDefault="00E131C5" w:rsidP="00D22EC2">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3008C10" w14:textId="77777777" w:rsidR="00E131C5" w:rsidRDefault="00E131C5" w:rsidP="00D22EC2">
            <w:r w:rsidRPr="009E5D8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70A2372"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4AFE99E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w:t>
            </w:r>
            <w:proofErr w:type="gramStart"/>
            <w:r w:rsidRPr="00081226">
              <w:rPr>
                <w:rFonts w:ascii="Times New Roman" w:hAnsi="Times New Roman" w:cs="Times New Roman"/>
                <w:kern w:val="2"/>
                <w:lang w:eastAsia="ko-KR"/>
              </w:rPr>
              <w:t>Е.Б</w:t>
            </w:r>
            <w:proofErr w:type="gramEnd"/>
            <w:r w:rsidRPr="00081226">
              <w:rPr>
                <w:rFonts w:ascii="Times New Roman" w:hAnsi="Times New Roman" w:cs="Times New Roman"/>
                <w:kern w:val="2"/>
                <w:lang w:eastAsia="ko-KR"/>
              </w:rPr>
              <w:t>, 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246292A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ЛР5, ЛР6, ЛР7, ЛР19, ЛР30</w:t>
            </w:r>
          </w:p>
        </w:tc>
      </w:tr>
      <w:tr w:rsidR="00E131C5" w:rsidRPr="00081226" w14:paraId="797292E0" w14:textId="77777777" w:rsidTr="00D22EC2">
        <w:tc>
          <w:tcPr>
            <w:tcW w:w="467" w:type="pct"/>
            <w:tcBorders>
              <w:top w:val="single" w:sz="4" w:space="0" w:color="auto"/>
              <w:left w:val="single" w:sz="4" w:space="0" w:color="auto"/>
              <w:bottom w:val="single" w:sz="4" w:space="0" w:color="auto"/>
              <w:right w:val="single" w:sz="4" w:space="0" w:color="auto"/>
            </w:tcBorders>
          </w:tcPr>
          <w:p w14:paraId="326C916A" w14:textId="77777777" w:rsidR="00E131C5" w:rsidRPr="00081226" w:rsidRDefault="00E131C5" w:rsidP="00D22EC2">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1360F5" w14:textId="77777777" w:rsidR="00E131C5" w:rsidRPr="00081226" w:rsidRDefault="00E131C5" w:rsidP="00D22EC2">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 xml:space="preserve">Участие в Региональном чемпионате «Молодые профессионалы» </w:t>
            </w:r>
            <w:r w:rsidRPr="00081226">
              <w:rPr>
                <w:rFonts w:ascii="Times New Roman" w:hAnsi="Times New Roman" w:cs="Times New Roman"/>
                <w:bCs/>
                <w:i/>
                <w:kern w:val="2"/>
                <w:lang w:eastAsia="ko-KR"/>
              </w:rPr>
              <w:lastRenderedPageBreak/>
              <w:t>(</w:t>
            </w:r>
            <w:proofErr w:type="spellStart"/>
            <w:r w:rsidRPr="00081226">
              <w:rPr>
                <w:rFonts w:ascii="Times New Roman" w:hAnsi="Times New Roman" w:cs="Times New Roman"/>
                <w:bCs/>
                <w:i/>
                <w:kern w:val="2"/>
                <w:lang w:val="en-US" w:eastAsia="ko-KR"/>
              </w:rPr>
              <w:t>WorldSkillsRussia</w:t>
            </w:r>
            <w:proofErr w:type="spellEnd"/>
            <w:r w:rsidRPr="00081226">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247B5B7E" w14:textId="77777777" w:rsidR="00E131C5" w:rsidRDefault="00E131C5" w:rsidP="00D22EC2">
            <w:r w:rsidRPr="00A33A09">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2B71A500"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41D3BBA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Заведующий практикой, преподаватели профессиональных дисциплин</w:t>
            </w:r>
          </w:p>
        </w:tc>
        <w:tc>
          <w:tcPr>
            <w:tcW w:w="1185" w:type="pct"/>
            <w:gridSpan w:val="2"/>
            <w:tcBorders>
              <w:top w:val="single" w:sz="4" w:space="0" w:color="auto"/>
              <w:left w:val="single" w:sz="4" w:space="0" w:color="auto"/>
              <w:bottom w:val="single" w:sz="4" w:space="0" w:color="auto"/>
              <w:right w:val="single" w:sz="4" w:space="0" w:color="auto"/>
            </w:tcBorders>
          </w:tcPr>
          <w:p w14:paraId="72D1E60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ЛР13- ЛР 21, ЛР 25-ЛР 28</w:t>
            </w:r>
          </w:p>
        </w:tc>
      </w:tr>
      <w:tr w:rsidR="00E131C5" w:rsidRPr="00081226" w14:paraId="19B9A65E" w14:textId="77777777" w:rsidTr="00D22EC2">
        <w:tc>
          <w:tcPr>
            <w:tcW w:w="467" w:type="pct"/>
            <w:tcBorders>
              <w:top w:val="single" w:sz="4" w:space="0" w:color="auto"/>
              <w:left w:val="single" w:sz="4" w:space="0" w:color="auto"/>
              <w:bottom w:val="single" w:sz="4" w:space="0" w:color="auto"/>
              <w:right w:val="single" w:sz="4" w:space="0" w:color="auto"/>
            </w:tcBorders>
          </w:tcPr>
          <w:p w14:paraId="3B7990CA" w14:textId="77777777" w:rsidR="00E131C5" w:rsidRPr="00081226" w:rsidRDefault="00E131C5" w:rsidP="00D22EC2">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1B46123" w14:textId="77777777" w:rsidR="00E131C5" w:rsidRPr="00081226" w:rsidRDefault="00E131C5" w:rsidP="00D22EC2">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FFF47B1" w14:textId="77777777" w:rsidR="00E131C5" w:rsidRDefault="00E131C5" w:rsidP="00D22EC2">
            <w:r w:rsidRPr="00A33A0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F6E322F"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0188099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5AE4E1D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E131C5" w:rsidRPr="00081226" w14:paraId="052779BA" w14:textId="77777777" w:rsidTr="00D22EC2">
        <w:tc>
          <w:tcPr>
            <w:tcW w:w="467" w:type="pct"/>
            <w:tcBorders>
              <w:top w:val="single" w:sz="4" w:space="0" w:color="auto"/>
              <w:left w:val="single" w:sz="4" w:space="0" w:color="auto"/>
              <w:bottom w:val="single" w:sz="4" w:space="0" w:color="auto"/>
              <w:right w:val="single" w:sz="4" w:space="0" w:color="auto"/>
            </w:tcBorders>
          </w:tcPr>
          <w:p w14:paraId="0230233E" w14:textId="77777777" w:rsidR="00E131C5" w:rsidRPr="00081226" w:rsidRDefault="00E131C5" w:rsidP="00D22EC2">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0BC4B2C1"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День профессионально-технического образования</w:t>
            </w:r>
          </w:p>
          <w:p w14:paraId="140A568F" w14:textId="77777777" w:rsidR="00E131C5" w:rsidRPr="00081226" w:rsidRDefault="00E131C5" w:rsidP="00D22EC2">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6BA75825" w14:textId="77777777" w:rsidR="00E131C5" w:rsidRDefault="00E131C5" w:rsidP="00D22EC2">
            <w:r w:rsidRPr="00A33A0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DED7AD8"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6A8E61D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734C9034"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ЛР4, ЛР6, ЛР7, ЛР11, ЛР 22, ЛР23, ЛР30</w:t>
            </w:r>
          </w:p>
          <w:p w14:paraId="5B451AF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p>
        </w:tc>
      </w:tr>
      <w:tr w:rsidR="00E131C5" w:rsidRPr="00081226" w14:paraId="17A39041" w14:textId="77777777" w:rsidTr="00D22EC2">
        <w:tc>
          <w:tcPr>
            <w:tcW w:w="467" w:type="pct"/>
            <w:tcBorders>
              <w:top w:val="single" w:sz="4" w:space="0" w:color="auto"/>
              <w:left w:val="single" w:sz="4" w:space="0" w:color="auto"/>
              <w:bottom w:val="single" w:sz="4" w:space="0" w:color="auto"/>
              <w:right w:val="single" w:sz="4" w:space="0" w:color="auto"/>
            </w:tcBorders>
          </w:tcPr>
          <w:p w14:paraId="567596CE" w14:textId="77777777" w:rsidR="00E131C5" w:rsidRPr="00081226" w:rsidRDefault="00E131C5" w:rsidP="00D22EC2">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78274C8D"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16B0B6C2" w14:textId="77777777" w:rsidR="00E131C5" w:rsidRDefault="00E131C5" w:rsidP="00D22EC2">
            <w:r w:rsidRPr="00A33A0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45FFBEF" w14:textId="77777777" w:rsidR="00E131C5" w:rsidRPr="00081226" w:rsidRDefault="00E131C5" w:rsidP="00D22EC2">
            <w:pPr>
              <w:widowControl w:val="0"/>
              <w:autoSpaceDE w:val="0"/>
              <w:autoSpaceDN w:val="0"/>
              <w:spacing w:line="240" w:lineRule="auto"/>
              <w:jc w:val="both"/>
              <w:rPr>
                <w:rFonts w:ascii="Times New Roman" w:hAnsi="Times New Roman" w:cs="Times New Roman"/>
                <w:lang w:eastAsia="ko-KR"/>
              </w:rPr>
            </w:pPr>
            <w:r w:rsidRPr="00081226">
              <w:rPr>
                <w:rFonts w:ascii="Times New Roman" w:hAnsi="Times New Roman" w:cs="Times New Roman"/>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150AFE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Преподаватель-организатор ОБЖ- Николаев О.С.</w:t>
            </w:r>
          </w:p>
        </w:tc>
        <w:tc>
          <w:tcPr>
            <w:tcW w:w="1185" w:type="pct"/>
            <w:gridSpan w:val="2"/>
            <w:tcBorders>
              <w:top w:val="single" w:sz="4" w:space="0" w:color="auto"/>
              <w:left w:val="single" w:sz="4" w:space="0" w:color="auto"/>
              <w:bottom w:val="single" w:sz="4" w:space="0" w:color="auto"/>
              <w:right w:val="single" w:sz="4" w:space="0" w:color="auto"/>
            </w:tcBorders>
          </w:tcPr>
          <w:p w14:paraId="4F7A0877"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ЛР3, ЛР9, ЛР</w:t>
            </w:r>
            <w:proofErr w:type="gramStart"/>
            <w:r w:rsidRPr="00081226">
              <w:rPr>
                <w:rFonts w:ascii="Times New Roman" w:hAnsi="Times New Roman" w:cs="Times New Roman"/>
                <w:kern w:val="2"/>
                <w:lang w:eastAsia="ko-KR"/>
              </w:rPr>
              <w:t>10,ЛР</w:t>
            </w:r>
            <w:proofErr w:type="gramEnd"/>
            <w:r w:rsidRPr="00081226">
              <w:rPr>
                <w:rFonts w:ascii="Times New Roman" w:hAnsi="Times New Roman" w:cs="Times New Roman"/>
                <w:kern w:val="2"/>
                <w:lang w:eastAsia="ko-KR"/>
              </w:rPr>
              <w:t xml:space="preserve">14, </w:t>
            </w:r>
          </w:p>
        </w:tc>
      </w:tr>
      <w:tr w:rsidR="00E131C5" w:rsidRPr="00081226" w14:paraId="0FAC367E" w14:textId="77777777" w:rsidTr="00D22EC2">
        <w:tc>
          <w:tcPr>
            <w:tcW w:w="467" w:type="pct"/>
            <w:tcBorders>
              <w:top w:val="single" w:sz="4" w:space="0" w:color="auto"/>
              <w:left w:val="single" w:sz="4" w:space="0" w:color="auto"/>
              <w:bottom w:val="single" w:sz="4" w:space="0" w:color="auto"/>
              <w:right w:val="single" w:sz="4" w:space="0" w:color="auto"/>
            </w:tcBorders>
          </w:tcPr>
          <w:p w14:paraId="78E1CAFA" w14:textId="77777777" w:rsidR="00E131C5" w:rsidRPr="00081226" w:rsidRDefault="00E131C5" w:rsidP="00D22EC2">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0934CFF6"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4A1ABCA6" w14:textId="77777777" w:rsidR="00E131C5" w:rsidRDefault="00E131C5" w:rsidP="00D22EC2">
            <w:r w:rsidRPr="00A33A0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EC4138D" w14:textId="77777777" w:rsidR="00E131C5" w:rsidRPr="00081226" w:rsidRDefault="00E131C5" w:rsidP="00D22EC2">
            <w:pPr>
              <w:widowControl w:val="0"/>
              <w:autoSpaceDE w:val="0"/>
              <w:autoSpaceDN w:val="0"/>
              <w:spacing w:line="240" w:lineRule="auto"/>
              <w:jc w:val="both"/>
              <w:rPr>
                <w:rFonts w:ascii="Times New Roman" w:hAnsi="Times New Roman" w:cs="Times New Roman"/>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32F13F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математики- Савина Е.В., Федулова Т.С., </w:t>
            </w:r>
            <w:proofErr w:type="spellStart"/>
            <w:r w:rsidRPr="00081226">
              <w:rPr>
                <w:rFonts w:ascii="Times New Roman" w:hAnsi="Times New Roman" w:cs="Times New Roman"/>
                <w:kern w:val="2"/>
                <w:lang w:eastAsia="ko-KR"/>
              </w:rPr>
              <w:t>Шишина</w:t>
            </w:r>
            <w:proofErr w:type="spellEnd"/>
            <w:r w:rsidRPr="00081226">
              <w:rPr>
                <w:rFonts w:ascii="Times New Roman" w:hAnsi="Times New Roman" w:cs="Times New Roman"/>
                <w:kern w:val="2"/>
                <w:lang w:eastAsia="ko-KR"/>
              </w:rPr>
              <w:t xml:space="preserve"> О.А., </w:t>
            </w:r>
            <w:proofErr w:type="spellStart"/>
            <w:r w:rsidRPr="00081226">
              <w:rPr>
                <w:rFonts w:ascii="Times New Roman" w:hAnsi="Times New Roman" w:cs="Times New Roman"/>
                <w:kern w:val="2"/>
                <w:lang w:eastAsia="ko-KR"/>
              </w:rPr>
              <w:t>Шафарж</w:t>
            </w:r>
            <w:proofErr w:type="spellEnd"/>
            <w:r w:rsidRPr="00081226">
              <w:rPr>
                <w:rFonts w:ascii="Times New Roman" w:hAnsi="Times New Roman" w:cs="Times New Roman"/>
                <w:kern w:val="2"/>
                <w:lang w:eastAsia="ko-KR"/>
              </w:rPr>
              <w:t xml:space="preserve"> И.В.</w:t>
            </w:r>
          </w:p>
        </w:tc>
        <w:tc>
          <w:tcPr>
            <w:tcW w:w="1185" w:type="pct"/>
            <w:gridSpan w:val="2"/>
            <w:tcBorders>
              <w:top w:val="single" w:sz="4" w:space="0" w:color="auto"/>
              <w:left w:val="single" w:sz="4" w:space="0" w:color="auto"/>
              <w:bottom w:val="single" w:sz="4" w:space="0" w:color="auto"/>
              <w:right w:val="single" w:sz="4" w:space="0" w:color="auto"/>
            </w:tcBorders>
          </w:tcPr>
          <w:p w14:paraId="001DBB6F"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ЛР4, ЛР20, ЛР22</w:t>
            </w:r>
          </w:p>
        </w:tc>
      </w:tr>
      <w:tr w:rsidR="00E131C5" w:rsidRPr="00081226" w14:paraId="435BE410" w14:textId="77777777" w:rsidTr="00D22EC2">
        <w:tc>
          <w:tcPr>
            <w:tcW w:w="467" w:type="pct"/>
            <w:tcBorders>
              <w:top w:val="single" w:sz="4" w:space="0" w:color="auto"/>
              <w:left w:val="single" w:sz="4" w:space="0" w:color="auto"/>
              <w:bottom w:val="single" w:sz="4" w:space="0" w:color="auto"/>
              <w:right w:val="single" w:sz="4" w:space="0" w:color="auto"/>
            </w:tcBorders>
          </w:tcPr>
          <w:p w14:paraId="5CB336D9"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624BF814"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17791419" w14:textId="77777777" w:rsidR="00E131C5" w:rsidRDefault="00E131C5" w:rsidP="00D22EC2">
            <w:r w:rsidRPr="00F070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B04CE16"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262F50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495E57D2"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 2, ЛР3, ЛР7, ЛР8</w:t>
            </w:r>
          </w:p>
        </w:tc>
      </w:tr>
      <w:tr w:rsidR="00E131C5" w:rsidRPr="00081226" w14:paraId="1DBF146B" w14:textId="77777777" w:rsidTr="00D22EC2">
        <w:tc>
          <w:tcPr>
            <w:tcW w:w="467" w:type="pct"/>
            <w:tcBorders>
              <w:top w:val="single" w:sz="4" w:space="0" w:color="auto"/>
              <w:left w:val="single" w:sz="4" w:space="0" w:color="auto"/>
              <w:bottom w:val="single" w:sz="4" w:space="0" w:color="auto"/>
              <w:right w:val="single" w:sz="4" w:space="0" w:color="auto"/>
            </w:tcBorders>
          </w:tcPr>
          <w:p w14:paraId="37490C4F"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86A0C04"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675BBCB5" w14:textId="77777777" w:rsidR="00E131C5" w:rsidRDefault="00E131C5" w:rsidP="00D22EC2">
            <w:r w:rsidRPr="00F070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56361FE"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0B318E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41CE2DC7" w14:textId="77777777" w:rsidR="00E131C5" w:rsidRPr="00081226" w:rsidRDefault="00E131C5" w:rsidP="00D22EC2">
            <w:pPr>
              <w:widowControl w:val="0"/>
              <w:autoSpaceDE w:val="0"/>
              <w:autoSpaceDN w:val="0"/>
              <w:spacing w:line="240" w:lineRule="auto"/>
              <w:jc w:val="both"/>
              <w:rPr>
                <w:rFonts w:ascii="Times New Roman" w:eastAsia="Calibri" w:hAnsi="Times New Roman" w:cs="Times New Roman"/>
                <w:iCs/>
              </w:rPr>
            </w:pPr>
            <w:r w:rsidRPr="00081226">
              <w:rPr>
                <w:rFonts w:ascii="Times New Roman" w:hAnsi="Times New Roman" w:cs="Times New Roman"/>
                <w:kern w:val="2"/>
                <w:lang w:eastAsia="ko-KR"/>
              </w:rPr>
              <w:t>ЛР 9</w:t>
            </w:r>
          </w:p>
        </w:tc>
      </w:tr>
      <w:tr w:rsidR="00E131C5" w:rsidRPr="00081226" w14:paraId="10B4A354"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467F20A4"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614104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1AC0CEA2" w14:textId="77777777" w:rsidR="00E131C5" w:rsidRDefault="00E131C5" w:rsidP="00D22EC2">
            <w:r w:rsidRPr="00F070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1C3CCB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F91FE6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профессиональных дисциплин</w:t>
            </w:r>
          </w:p>
        </w:tc>
        <w:tc>
          <w:tcPr>
            <w:tcW w:w="1185" w:type="pct"/>
            <w:gridSpan w:val="2"/>
            <w:tcBorders>
              <w:top w:val="single" w:sz="4" w:space="0" w:color="auto"/>
              <w:left w:val="single" w:sz="4" w:space="0" w:color="auto"/>
              <w:bottom w:val="single" w:sz="4" w:space="0" w:color="auto"/>
              <w:right w:val="single" w:sz="4" w:space="0" w:color="auto"/>
            </w:tcBorders>
            <w:hideMark/>
          </w:tcPr>
          <w:p w14:paraId="1ED9483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10</w:t>
            </w:r>
          </w:p>
        </w:tc>
      </w:tr>
      <w:tr w:rsidR="00E131C5" w:rsidRPr="00081226" w14:paraId="4B5D18E2"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7CEA8136"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4B6C018F"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 xml:space="preserve">Круглый стол на тему: </w:t>
            </w:r>
            <w:r w:rsidRPr="00081226">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0984980E" w14:textId="77777777" w:rsidR="00E131C5" w:rsidRDefault="00E131C5" w:rsidP="00D22EC2">
            <w:r w:rsidRPr="00F070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3ECA010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696C01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4053011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11</w:t>
            </w:r>
          </w:p>
        </w:tc>
      </w:tr>
      <w:tr w:rsidR="00E131C5" w:rsidRPr="00081226" w14:paraId="412CEC80"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4D906DEB"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8D5A5B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7743330C" w14:textId="77777777" w:rsidR="00E131C5" w:rsidRDefault="00E131C5" w:rsidP="00D22EC2">
            <w:r w:rsidRPr="00F070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80A3DD5"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BF2F29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информатики</w:t>
            </w:r>
          </w:p>
        </w:tc>
        <w:tc>
          <w:tcPr>
            <w:tcW w:w="1185" w:type="pct"/>
            <w:gridSpan w:val="2"/>
            <w:tcBorders>
              <w:top w:val="single" w:sz="4" w:space="0" w:color="auto"/>
              <w:left w:val="single" w:sz="4" w:space="0" w:color="auto"/>
              <w:bottom w:val="single" w:sz="4" w:space="0" w:color="auto"/>
              <w:right w:val="single" w:sz="4" w:space="0" w:color="auto"/>
            </w:tcBorders>
            <w:hideMark/>
          </w:tcPr>
          <w:p w14:paraId="62506483"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10</w:t>
            </w:r>
          </w:p>
        </w:tc>
      </w:tr>
      <w:tr w:rsidR="00E131C5" w:rsidRPr="00081226" w14:paraId="260310F7" w14:textId="77777777" w:rsidTr="00D22EC2">
        <w:tc>
          <w:tcPr>
            <w:tcW w:w="467" w:type="pct"/>
            <w:tcBorders>
              <w:top w:val="single" w:sz="4" w:space="0" w:color="auto"/>
              <w:left w:val="single" w:sz="4" w:space="0" w:color="auto"/>
              <w:bottom w:val="single" w:sz="4" w:space="0" w:color="auto"/>
              <w:right w:val="single" w:sz="4" w:space="0" w:color="auto"/>
            </w:tcBorders>
          </w:tcPr>
          <w:p w14:paraId="7379CE74" w14:textId="77777777" w:rsidR="00E131C5" w:rsidRPr="00081226" w:rsidRDefault="00E131C5" w:rsidP="00D22EC2">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2F21DD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14:paraId="3D6EC77F" w14:textId="77777777" w:rsidR="00E131C5" w:rsidRDefault="00E131C5" w:rsidP="00D22EC2">
            <w:r w:rsidRPr="00F070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DE8348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034976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Заведующий практикой,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6CA2361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13-21, ЛР 25-28</w:t>
            </w:r>
          </w:p>
        </w:tc>
      </w:tr>
      <w:tr w:rsidR="00E131C5" w:rsidRPr="00081226" w14:paraId="2055E927" w14:textId="77777777" w:rsidTr="00D22EC2">
        <w:tc>
          <w:tcPr>
            <w:tcW w:w="467" w:type="pct"/>
            <w:tcBorders>
              <w:top w:val="single" w:sz="4" w:space="0" w:color="auto"/>
              <w:left w:val="single" w:sz="4" w:space="0" w:color="auto"/>
              <w:bottom w:val="single" w:sz="4" w:space="0" w:color="auto"/>
              <w:right w:val="single" w:sz="4" w:space="0" w:color="auto"/>
            </w:tcBorders>
            <w:shd w:val="clear" w:color="auto" w:fill="auto"/>
          </w:tcPr>
          <w:p w14:paraId="5EAE9524" w14:textId="77777777" w:rsidR="00E131C5" w:rsidRPr="00081226" w:rsidRDefault="00E131C5" w:rsidP="00D22EC2">
            <w:pPr>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A9C75DE" w14:textId="77777777" w:rsidR="00E131C5" w:rsidRPr="00081226" w:rsidRDefault="00E131C5" w:rsidP="00D22EC2">
            <w:pPr>
              <w:widowControl w:val="0"/>
              <w:autoSpaceDE w:val="0"/>
              <w:autoSpaceDN w:val="0"/>
              <w:spacing w:line="240" w:lineRule="auto"/>
              <w:rPr>
                <w:rFonts w:ascii="Times New Roman" w:hAnsi="Times New Roman" w:cs="Times New Roman"/>
                <w:kern w:val="32"/>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F62C627" w14:textId="77777777" w:rsidR="00E131C5" w:rsidRPr="00081226" w:rsidRDefault="00E131C5" w:rsidP="00D22EC2">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B588D5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F337E9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258CA9A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E131C5" w:rsidRPr="00081226" w14:paraId="5BCE7B27" w14:textId="77777777" w:rsidTr="00D22EC2">
        <w:tc>
          <w:tcPr>
            <w:tcW w:w="5000" w:type="pct"/>
            <w:gridSpan w:val="8"/>
            <w:tcBorders>
              <w:top w:val="single" w:sz="4" w:space="0" w:color="auto"/>
              <w:left w:val="single" w:sz="4" w:space="0" w:color="auto"/>
              <w:bottom w:val="single" w:sz="4" w:space="0" w:color="auto"/>
              <w:right w:val="single" w:sz="4" w:space="0" w:color="auto"/>
            </w:tcBorders>
            <w:hideMark/>
          </w:tcPr>
          <w:p w14:paraId="1ADE4374" w14:textId="77777777" w:rsidR="00E131C5" w:rsidRPr="00081226" w:rsidRDefault="00E131C5" w:rsidP="00D22EC2">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НОЯБРЬ</w:t>
            </w:r>
          </w:p>
        </w:tc>
      </w:tr>
      <w:tr w:rsidR="00E131C5" w:rsidRPr="00081226" w14:paraId="52B5DFE2"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1B5761FC"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0256B9B9"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народного единства </w:t>
            </w:r>
            <w:r w:rsidRPr="00081226">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41F920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hideMark/>
          </w:tcPr>
          <w:p w14:paraId="5A31C34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421D562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7A7E19E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ЛР2, ЛР3, ЛР5, ЛР7, ЛР 8</w:t>
            </w:r>
          </w:p>
        </w:tc>
      </w:tr>
      <w:tr w:rsidR="00E131C5" w:rsidRPr="00081226" w14:paraId="33E2374C" w14:textId="77777777" w:rsidTr="00D22EC2">
        <w:tc>
          <w:tcPr>
            <w:tcW w:w="467" w:type="pct"/>
            <w:tcBorders>
              <w:top w:val="single" w:sz="4" w:space="0" w:color="auto"/>
              <w:left w:val="single" w:sz="4" w:space="0" w:color="auto"/>
              <w:bottom w:val="single" w:sz="4" w:space="0" w:color="auto"/>
              <w:right w:val="single" w:sz="4" w:space="0" w:color="auto"/>
            </w:tcBorders>
          </w:tcPr>
          <w:p w14:paraId="265AB6E5"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01274836"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5B09EB00"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kern w:val="2"/>
                <w:lang w:eastAsia="ko-KR"/>
              </w:rPr>
              <w:t xml:space="preserve">(экскурсия, тематические встречи с </w:t>
            </w:r>
            <w:proofErr w:type="spellStart"/>
            <w:r w:rsidRPr="00081226">
              <w:rPr>
                <w:rFonts w:ascii="Times New Roman" w:hAnsi="Times New Roman" w:cs="Times New Roman"/>
                <w:bCs/>
                <w:kern w:val="2"/>
                <w:lang w:eastAsia="ko-KR"/>
              </w:rPr>
              <w:t>сотрдниками</w:t>
            </w:r>
            <w:proofErr w:type="spellEnd"/>
            <w:r w:rsidRPr="00081226">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26893F5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A5081F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7D97B16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3F7CDAC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ЛР4, ЛР5, ЛР19</w:t>
            </w:r>
          </w:p>
        </w:tc>
      </w:tr>
      <w:tr w:rsidR="00E131C5" w:rsidRPr="00081226" w14:paraId="3A2D3B18" w14:textId="77777777" w:rsidTr="00D22EC2">
        <w:tc>
          <w:tcPr>
            <w:tcW w:w="467" w:type="pct"/>
            <w:tcBorders>
              <w:top w:val="single" w:sz="4" w:space="0" w:color="auto"/>
              <w:left w:val="single" w:sz="4" w:space="0" w:color="auto"/>
              <w:bottom w:val="single" w:sz="4" w:space="0" w:color="auto"/>
              <w:right w:val="single" w:sz="4" w:space="0" w:color="auto"/>
            </w:tcBorders>
          </w:tcPr>
          <w:p w14:paraId="08703621"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53D94975"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Международный день КВН (60 лет международному союзу КВН)</w:t>
            </w:r>
          </w:p>
          <w:p w14:paraId="51E3F38E"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3103779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D0E9525"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637C915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3CE1B6C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ЛР11</w:t>
            </w:r>
          </w:p>
        </w:tc>
      </w:tr>
      <w:tr w:rsidR="00E131C5" w:rsidRPr="00081226" w14:paraId="0B7A1246" w14:textId="77777777" w:rsidTr="00D22EC2">
        <w:tc>
          <w:tcPr>
            <w:tcW w:w="467" w:type="pct"/>
            <w:tcBorders>
              <w:top w:val="single" w:sz="4" w:space="0" w:color="auto"/>
              <w:left w:val="single" w:sz="4" w:space="0" w:color="auto"/>
              <w:bottom w:val="single" w:sz="4" w:space="0" w:color="auto"/>
              <w:right w:val="single" w:sz="4" w:space="0" w:color="auto"/>
            </w:tcBorders>
          </w:tcPr>
          <w:p w14:paraId="7440E2E7"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84DBA4A"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200-летия со дня рождения Ф.М. Достоевского (</w:t>
            </w:r>
            <w:r w:rsidRPr="00081226">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58F0AB2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3E3FF1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7CBF01F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литературы - Сергеева И.В.,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14:paraId="46BAE89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ЛР11, ЛР12</w:t>
            </w:r>
          </w:p>
        </w:tc>
      </w:tr>
      <w:tr w:rsidR="00E131C5" w:rsidRPr="00081226" w14:paraId="3E696267" w14:textId="77777777" w:rsidTr="00D22EC2">
        <w:tc>
          <w:tcPr>
            <w:tcW w:w="467" w:type="pct"/>
            <w:tcBorders>
              <w:top w:val="single" w:sz="4" w:space="0" w:color="auto"/>
              <w:left w:val="single" w:sz="4" w:space="0" w:color="auto"/>
              <w:bottom w:val="single" w:sz="4" w:space="0" w:color="auto"/>
              <w:right w:val="single" w:sz="4" w:space="0" w:color="auto"/>
            </w:tcBorders>
          </w:tcPr>
          <w:p w14:paraId="651BAEFD"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72151C83"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310 лет со дня рождения М.В. Ломоносова</w:t>
            </w:r>
          </w:p>
          <w:p w14:paraId="2EF3D06B"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5A8F520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74B3A2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2C03A37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Председатели ЦК- Балашова Н.А., Симакова Е.Г.</w:t>
            </w:r>
          </w:p>
        </w:tc>
        <w:tc>
          <w:tcPr>
            <w:tcW w:w="1185" w:type="pct"/>
            <w:gridSpan w:val="2"/>
            <w:tcBorders>
              <w:top w:val="single" w:sz="4" w:space="0" w:color="auto"/>
              <w:left w:val="single" w:sz="4" w:space="0" w:color="auto"/>
              <w:bottom w:val="single" w:sz="4" w:space="0" w:color="auto"/>
              <w:right w:val="single" w:sz="4" w:space="0" w:color="auto"/>
            </w:tcBorders>
          </w:tcPr>
          <w:p w14:paraId="22A210C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w:t>
            </w:r>
            <w:proofErr w:type="gramStart"/>
            <w:r w:rsidRPr="00081226">
              <w:rPr>
                <w:rFonts w:ascii="Times New Roman" w:hAnsi="Times New Roman" w:cs="Times New Roman"/>
                <w:kern w:val="2"/>
                <w:lang w:eastAsia="ko-KR"/>
              </w:rPr>
              <w:t>5,ЛР</w:t>
            </w:r>
            <w:proofErr w:type="gramEnd"/>
            <w:r w:rsidRPr="00081226">
              <w:rPr>
                <w:rFonts w:ascii="Times New Roman" w:hAnsi="Times New Roman" w:cs="Times New Roman"/>
                <w:kern w:val="2"/>
                <w:lang w:eastAsia="ko-KR"/>
              </w:rPr>
              <w:t>7</w:t>
            </w:r>
          </w:p>
        </w:tc>
      </w:tr>
      <w:tr w:rsidR="00E131C5" w:rsidRPr="00081226" w14:paraId="685FE2B1" w14:textId="77777777" w:rsidTr="00D22EC2">
        <w:tc>
          <w:tcPr>
            <w:tcW w:w="467" w:type="pct"/>
            <w:tcBorders>
              <w:top w:val="single" w:sz="4" w:space="0" w:color="auto"/>
              <w:left w:val="single" w:sz="4" w:space="0" w:color="auto"/>
              <w:bottom w:val="single" w:sz="4" w:space="0" w:color="auto"/>
              <w:right w:val="single" w:sz="4" w:space="0" w:color="auto"/>
            </w:tcBorders>
          </w:tcPr>
          <w:p w14:paraId="6BF0DC49"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123FD8AE"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36683DF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581CF8E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A85922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обществознания – Анисимова </w:t>
            </w:r>
            <w:proofErr w:type="gramStart"/>
            <w:r w:rsidRPr="00081226">
              <w:rPr>
                <w:rFonts w:ascii="Times New Roman" w:hAnsi="Times New Roman" w:cs="Times New Roman"/>
                <w:kern w:val="2"/>
                <w:lang w:eastAsia="ko-KR"/>
              </w:rPr>
              <w:t>И.Д</w:t>
            </w:r>
            <w:proofErr w:type="gramEnd"/>
            <w:r w:rsidRPr="00081226">
              <w:rPr>
                <w:rFonts w:ascii="Times New Roman" w:hAnsi="Times New Roman" w:cs="Times New Roman"/>
                <w:kern w:val="2"/>
                <w:lang w:eastAsia="ko-KR"/>
              </w:rPr>
              <w:t xml:space="preserve">,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Бутырская О.А.</w:t>
            </w:r>
          </w:p>
        </w:tc>
        <w:tc>
          <w:tcPr>
            <w:tcW w:w="1185" w:type="pct"/>
            <w:gridSpan w:val="2"/>
            <w:tcBorders>
              <w:top w:val="single" w:sz="4" w:space="0" w:color="auto"/>
              <w:left w:val="single" w:sz="4" w:space="0" w:color="auto"/>
              <w:bottom w:val="single" w:sz="4" w:space="0" w:color="auto"/>
              <w:right w:val="single" w:sz="4" w:space="0" w:color="auto"/>
            </w:tcBorders>
          </w:tcPr>
          <w:p w14:paraId="2144D303"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ЛР2, ЛР6, ЛР7</w:t>
            </w:r>
          </w:p>
        </w:tc>
      </w:tr>
      <w:tr w:rsidR="00E131C5" w:rsidRPr="00081226" w14:paraId="447B879A" w14:textId="77777777" w:rsidTr="00D22EC2">
        <w:tc>
          <w:tcPr>
            <w:tcW w:w="467" w:type="pct"/>
            <w:tcBorders>
              <w:top w:val="single" w:sz="4" w:space="0" w:color="auto"/>
              <w:left w:val="single" w:sz="4" w:space="0" w:color="auto"/>
              <w:bottom w:val="single" w:sz="4" w:space="0" w:color="auto"/>
              <w:right w:val="single" w:sz="4" w:space="0" w:color="auto"/>
            </w:tcBorders>
          </w:tcPr>
          <w:p w14:paraId="4188A0E1"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190A5E4"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словаря. 220 лет со дня рождения </w:t>
            </w:r>
            <w:proofErr w:type="spellStart"/>
            <w:r w:rsidRPr="00081226">
              <w:rPr>
                <w:rFonts w:ascii="Times New Roman" w:hAnsi="Times New Roman" w:cs="Times New Roman"/>
                <w:b/>
                <w:bCs/>
                <w:kern w:val="2"/>
                <w:lang w:eastAsia="ko-KR"/>
              </w:rPr>
              <w:t>В.И.Даля</w:t>
            </w:r>
            <w:proofErr w:type="spellEnd"/>
          </w:p>
          <w:p w14:paraId="1538E09E"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420DB72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33773D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16496F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русского языка - Сергеева И.В.,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14:paraId="2B00459E"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ЛР11, ЛР</w:t>
            </w:r>
            <w:proofErr w:type="gramStart"/>
            <w:r w:rsidRPr="00081226">
              <w:rPr>
                <w:rFonts w:ascii="Times New Roman" w:hAnsi="Times New Roman" w:cs="Times New Roman"/>
                <w:kern w:val="2"/>
                <w:lang w:eastAsia="ko-KR"/>
              </w:rPr>
              <w:t>23,ЛР</w:t>
            </w:r>
            <w:proofErr w:type="gramEnd"/>
            <w:r w:rsidRPr="00081226">
              <w:rPr>
                <w:rFonts w:ascii="Times New Roman" w:hAnsi="Times New Roman" w:cs="Times New Roman"/>
                <w:kern w:val="2"/>
                <w:lang w:eastAsia="ko-KR"/>
              </w:rPr>
              <w:t xml:space="preserve"> 27, ЛР30</w:t>
            </w:r>
          </w:p>
        </w:tc>
      </w:tr>
      <w:tr w:rsidR="00E131C5" w:rsidRPr="00081226" w14:paraId="6E8F28E2" w14:textId="77777777" w:rsidTr="00D22EC2">
        <w:tc>
          <w:tcPr>
            <w:tcW w:w="467" w:type="pct"/>
            <w:tcBorders>
              <w:top w:val="single" w:sz="4" w:space="0" w:color="auto"/>
              <w:left w:val="single" w:sz="4" w:space="0" w:color="auto"/>
              <w:bottom w:val="single" w:sz="4" w:space="0" w:color="auto"/>
              <w:right w:val="single" w:sz="4" w:space="0" w:color="auto"/>
            </w:tcBorders>
          </w:tcPr>
          <w:p w14:paraId="520E0A8B"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7FB74A0A"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матери в России </w:t>
            </w:r>
            <w:r w:rsidRPr="00081226">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35A04FC7" w14:textId="77777777" w:rsidR="00E131C5" w:rsidRDefault="00E131C5" w:rsidP="00D22EC2">
            <w:r w:rsidRPr="00E360B1">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2215FB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5626BF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1BD5A7B2"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11, ЛР12</w:t>
            </w:r>
          </w:p>
        </w:tc>
      </w:tr>
      <w:tr w:rsidR="00E131C5" w:rsidRPr="00081226" w14:paraId="15D1A0BE" w14:textId="77777777" w:rsidTr="00D22EC2">
        <w:tc>
          <w:tcPr>
            <w:tcW w:w="467" w:type="pct"/>
            <w:tcBorders>
              <w:top w:val="single" w:sz="4" w:space="0" w:color="auto"/>
              <w:left w:val="single" w:sz="4" w:space="0" w:color="auto"/>
              <w:bottom w:val="single" w:sz="4" w:space="0" w:color="auto"/>
              <w:right w:val="single" w:sz="4" w:space="0" w:color="auto"/>
            </w:tcBorders>
          </w:tcPr>
          <w:p w14:paraId="05206269"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66C16CF"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BB3D3AC" w14:textId="77777777" w:rsidR="00E131C5" w:rsidRDefault="00E131C5" w:rsidP="00D22EC2">
            <w:r w:rsidRPr="00E360B1">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CCC4A7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4451C76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lastRenderedPageBreak/>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105B3374"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ЛР9</w:t>
            </w:r>
          </w:p>
        </w:tc>
      </w:tr>
      <w:tr w:rsidR="00E131C5" w:rsidRPr="00081226" w14:paraId="10D4EF24" w14:textId="77777777" w:rsidTr="00D22EC2">
        <w:tc>
          <w:tcPr>
            <w:tcW w:w="467" w:type="pct"/>
            <w:tcBorders>
              <w:top w:val="single" w:sz="4" w:space="0" w:color="auto"/>
              <w:left w:val="single" w:sz="4" w:space="0" w:color="auto"/>
              <w:bottom w:val="single" w:sz="4" w:space="0" w:color="auto"/>
              <w:right w:val="single" w:sz="4" w:space="0" w:color="auto"/>
            </w:tcBorders>
          </w:tcPr>
          <w:p w14:paraId="261043F6" w14:textId="77777777" w:rsidR="00E131C5" w:rsidRPr="00081226" w:rsidRDefault="00E131C5" w:rsidP="00D22EC2">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90BEAEA" w14:textId="77777777" w:rsidR="00E131C5" w:rsidRPr="00081226" w:rsidRDefault="00E131C5" w:rsidP="00D22EC2">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393FF5D7" w14:textId="77777777" w:rsidR="00E131C5" w:rsidRDefault="00E131C5" w:rsidP="00D22EC2">
            <w:r w:rsidRPr="00E360B1">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5C702F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ECA5B2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14:paraId="5416FC2B"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ЛР2, ЛР3</w:t>
            </w:r>
          </w:p>
        </w:tc>
      </w:tr>
      <w:tr w:rsidR="00E131C5" w:rsidRPr="00081226" w14:paraId="323CB7CA"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53E6F2AC"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DF88BF8"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14:paraId="231EA0F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691288A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710ABB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proofErr w:type="gramStart"/>
            <w:r w:rsidRPr="00081226">
              <w:rPr>
                <w:rFonts w:ascii="Times New Roman" w:hAnsi="Times New Roman" w:cs="Times New Roman"/>
                <w:kern w:val="2"/>
                <w:lang w:eastAsia="ko-KR"/>
              </w:rPr>
              <w:t>Классные  руководители</w:t>
            </w:r>
            <w:proofErr w:type="gramEnd"/>
            <w:r w:rsidRPr="00081226">
              <w:rPr>
                <w:rFonts w:ascii="Times New Roman" w:hAnsi="Times New Roman" w:cs="Times New Roman"/>
                <w:kern w:val="2"/>
                <w:lang w:eastAsia="ko-KR"/>
              </w:rPr>
              <w:t>, педагог-психолог- Калиничева С.Л.</w:t>
            </w:r>
          </w:p>
        </w:tc>
        <w:tc>
          <w:tcPr>
            <w:tcW w:w="1185" w:type="pct"/>
            <w:gridSpan w:val="2"/>
            <w:tcBorders>
              <w:top w:val="single" w:sz="4" w:space="0" w:color="auto"/>
              <w:left w:val="single" w:sz="4" w:space="0" w:color="auto"/>
              <w:bottom w:val="single" w:sz="4" w:space="0" w:color="auto"/>
              <w:right w:val="single" w:sz="4" w:space="0" w:color="auto"/>
            </w:tcBorders>
            <w:hideMark/>
          </w:tcPr>
          <w:p w14:paraId="2597239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13-20</w:t>
            </w:r>
          </w:p>
        </w:tc>
      </w:tr>
      <w:tr w:rsidR="00E131C5" w:rsidRPr="00081226" w14:paraId="29AB2D1F" w14:textId="77777777" w:rsidTr="00D22EC2">
        <w:trPr>
          <w:trHeight w:val="840"/>
        </w:trPr>
        <w:tc>
          <w:tcPr>
            <w:tcW w:w="467" w:type="pct"/>
            <w:tcBorders>
              <w:top w:val="single" w:sz="4" w:space="0" w:color="auto"/>
              <w:left w:val="single" w:sz="4" w:space="0" w:color="auto"/>
              <w:bottom w:val="single" w:sz="4" w:space="0" w:color="auto"/>
              <w:right w:val="single" w:sz="4" w:space="0" w:color="auto"/>
            </w:tcBorders>
          </w:tcPr>
          <w:p w14:paraId="5E637DBF" w14:textId="77777777" w:rsidR="00E131C5" w:rsidRPr="00081226" w:rsidRDefault="00E131C5" w:rsidP="00D22EC2">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9DBFF86" w14:textId="77777777" w:rsidR="00E131C5" w:rsidRPr="00081226" w:rsidRDefault="00E131C5" w:rsidP="00D22EC2">
            <w:pPr>
              <w:widowControl w:val="0"/>
              <w:autoSpaceDE w:val="0"/>
              <w:autoSpaceDN w:val="0"/>
              <w:spacing w:line="240" w:lineRule="auto"/>
              <w:rPr>
                <w:rFonts w:ascii="Times New Roman" w:hAnsi="Times New Roman" w:cs="Times New Roman"/>
                <w:shd w:val="clear" w:color="auto" w:fill="FFFFFF"/>
              </w:rPr>
            </w:pPr>
            <w:r w:rsidRPr="00081226">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77E68A2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624FB9A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2792760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tcPr>
          <w:p w14:paraId="38C6475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ЛР5, ЛР</w:t>
            </w:r>
            <w:proofErr w:type="gramStart"/>
            <w:r w:rsidRPr="00081226">
              <w:rPr>
                <w:rFonts w:ascii="Times New Roman" w:hAnsi="Times New Roman" w:cs="Times New Roman"/>
                <w:kern w:val="2"/>
                <w:lang w:eastAsia="ko-KR"/>
              </w:rPr>
              <w:t>7,ЛР</w:t>
            </w:r>
            <w:proofErr w:type="gramEnd"/>
            <w:r w:rsidRPr="00081226">
              <w:rPr>
                <w:rFonts w:ascii="Times New Roman" w:hAnsi="Times New Roman" w:cs="Times New Roman"/>
                <w:kern w:val="2"/>
                <w:lang w:eastAsia="ko-KR"/>
              </w:rPr>
              <w:t>8, ЛР11, ЛР12</w:t>
            </w:r>
          </w:p>
        </w:tc>
      </w:tr>
      <w:tr w:rsidR="00E131C5" w:rsidRPr="00081226" w14:paraId="272AC97C" w14:textId="77777777" w:rsidTr="00D22EC2">
        <w:tc>
          <w:tcPr>
            <w:tcW w:w="467" w:type="pct"/>
            <w:tcBorders>
              <w:top w:val="single" w:sz="4" w:space="0" w:color="auto"/>
              <w:left w:val="single" w:sz="4" w:space="0" w:color="auto"/>
              <w:bottom w:val="single" w:sz="4" w:space="0" w:color="auto"/>
              <w:right w:val="single" w:sz="4" w:space="0" w:color="auto"/>
            </w:tcBorders>
          </w:tcPr>
          <w:p w14:paraId="26EEBC4E" w14:textId="77777777" w:rsidR="00E131C5" w:rsidRPr="00081226" w:rsidRDefault="00E131C5" w:rsidP="00D22EC2">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FBABF19"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A41F5DA" w14:textId="77777777" w:rsidR="00E131C5" w:rsidRDefault="00E131C5" w:rsidP="00D22EC2">
            <w:r w:rsidRPr="00AD023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F8188E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676D140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5EA626C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E131C5" w:rsidRPr="00081226" w14:paraId="30F505C3"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2F805312"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8FF95C7"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 xml:space="preserve">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w:t>
            </w:r>
            <w:r w:rsidRPr="00081226">
              <w:rPr>
                <w:rFonts w:ascii="Times New Roman" w:hAnsi="Times New Roman" w:cs="Times New Roman"/>
                <w:bCs/>
                <w:kern w:val="2"/>
                <w:lang w:eastAsia="ko-KR"/>
              </w:rPr>
              <w:lastRenderedPageBreak/>
              <w:t>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3021F4FF" w14:textId="77777777" w:rsidR="00E131C5" w:rsidRDefault="00E131C5" w:rsidP="00D22EC2">
            <w:r w:rsidRPr="00AD0239">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21C09E3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582C46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proofErr w:type="gramStart"/>
            <w:r w:rsidRPr="00081226">
              <w:rPr>
                <w:rFonts w:ascii="Times New Roman" w:hAnsi="Times New Roman" w:cs="Times New Roman"/>
                <w:kern w:val="2"/>
                <w:lang w:eastAsia="ko-KR"/>
              </w:rPr>
              <w:t>Классные  руководители</w:t>
            </w:r>
            <w:proofErr w:type="gramEnd"/>
            <w:r w:rsidRPr="00081226">
              <w:rPr>
                <w:rFonts w:ascii="Times New Roman" w:hAnsi="Times New Roman" w:cs="Times New Roman"/>
                <w:kern w:val="2"/>
                <w:lang w:eastAsia="ko-KR"/>
              </w:rPr>
              <w:t>, преподаватели, педагог-психолог – Калиничева С.Л., руководитель физвоспитания- Савосина С.Д.</w:t>
            </w:r>
          </w:p>
        </w:tc>
        <w:tc>
          <w:tcPr>
            <w:tcW w:w="1185" w:type="pct"/>
            <w:gridSpan w:val="2"/>
            <w:tcBorders>
              <w:top w:val="single" w:sz="4" w:space="0" w:color="auto"/>
              <w:left w:val="single" w:sz="4" w:space="0" w:color="auto"/>
              <w:bottom w:val="single" w:sz="4" w:space="0" w:color="auto"/>
              <w:right w:val="single" w:sz="4" w:space="0" w:color="auto"/>
            </w:tcBorders>
            <w:hideMark/>
          </w:tcPr>
          <w:p w14:paraId="34B5792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 ЛР 10</w:t>
            </w:r>
          </w:p>
        </w:tc>
      </w:tr>
      <w:tr w:rsidR="00E131C5" w:rsidRPr="00081226" w14:paraId="03DADC0F" w14:textId="77777777" w:rsidTr="00D22EC2">
        <w:tc>
          <w:tcPr>
            <w:tcW w:w="467" w:type="pct"/>
            <w:shd w:val="clear" w:color="auto" w:fill="auto"/>
          </w:tcPr>
          <w:p w14:paraId="42EADFB5"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10</w:t>
            </w:r>
          </w:p>
        </w:tc>
        <w:tc>
          <w:tcPr>
            <w:tcW w:w="989" w:type="pct"/>
            <w:gridSpan w:val="2"/>
            <w:shd w:val="clear" w:color="auto" w:fill="auto"/>
          </w:tcPr>
          <w:p w14:paraId="479502BD"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3A96DA4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4841034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1269B3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411CAB0D"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 ЛР 24</w:t>
            </w:r>
          </w:p>
        </w:tc>
      </w:tr>
      <w:tr w:rsidR="00E131C5" w:rsidRPr="00081226" w14:paraId="75F1CC22" w14:textId="77777777" w:rsidTr="00D22EC2">
        <w:tc>
          <w:tcPr>
            <w:tcW w:w="467" w:type="pct"/>
            <w:tcBorders>
              <w:top w:val="single" w:sz="4" w:space="0" w:color="auto"/>
              <w:left w:val="single" w:sz="4" w:space="0" w:color="auto"/>
              <w:bottom w:val="single" w:sz="4" w:space="0" w:color="auto"/>
              <w:right w:val="single" w:sz="4" w:space="0" w:color="auto"/>
            </w:tcBorders>
            <w:shd w:val="clear" w:color="auto" w:fill="auto"/>
          </w:tcPr>
          <w:p w14:paraId="7E38CB3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3D8FDC8" w14:textId="77777777" w:rsidR="00E131C5" w:rsidRPr="00081226" w:rsidRDefault="00E131C5" w:rsidP="00D22EC2">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8CC4C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316638C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99CD10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500BF63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E131C5" w:rsidRPr="00081226" w14:paraId="72F09AF3" w14:textId="77777777" w:rsidTr="00D22EC2">
        <w:tc>
          <w:tcPr>
            <w:tcW w:w="5000" w:type="pct"/>
            <w:gridSpan w:val="8"/>
            <w:tcBorders>
              <w:top w:val="single" w:sz="4" w:space="0" w:color="auto"/>
              <w:left w:val="single" w:sz="4" w:space="0" w:color="auto"/>
              <w:bottom w:val="single" w:sz="4" w:space="0" w:color="auto"/>
              <w:right w:val="single" w:sz="4" w:space="0" w:color="auto"/>
            </w:tcBorders>
            <w:hideMark/>
          </w:tcPr>
          <w:p w14:paraId="583135FA" w14:textId="77777777" w:rsidR="00E131C5" w:rsidRPr="00081226" w:rsidRDefault="00E131C5" w:rsidP="00D22EC2">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ДЕКАБРЬ</w:t>
            </w:r>
          </w:p>
        </w:tc>
      </w:tr>
      <w:tr w:rsidR="00E131C5" w:rsidRPr="00081226" w14:paraId="56838F9F" w14:textId="77777777" w:rsidTr="00D22EC2">
        <w:tc>
          <w:tcPr>
            <w:tcW w:w="467" w:type="pct"/>
            <w:tcBorders>
              <w:top w:val="single" w:sz="4" w:space="0" w:color="auto"/>
              <w:left w:val="single" w:sz="4" w:space="0" w:color="auto"/>
              <w:bottom w:val="single" w:sz="4" w:space="0" w:color="auto"/>
              <w:right w:val="single" w:sz="4" w:space="0" w:color="auto"/>
            </w:tcBorders>
          </w:tcPr>
          <w:p w14:paraId="13754208"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3</w:t>
            </w:r>
            <w:r w:rsidRPr="00081226">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1472FA29"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19F3B4CA" w14:textId="77777777" w:rsidR="00E131C5" w:rsidRDefault="00E131C5" w:rsidP="00D22EC2">
            <w:r w:rsidRPr="00DA5293">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56B5E35"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7309F34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5FC653A3"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ЛР3, ЛР5, ЛР7</w:t>
            </w:r>
          </w:p>
        </w:tc>
      </w:tr>
      <w:tr w:rsidR="00E131C5" w:rsidRPr="00081226" w14:paraId="221D241B" w14:textId="77777777" w:rsidTr="00D22EC2">
        <w:tc>
          <w:tcPr>
            <w:tcW w:w="467" w:type="pct"/>
            <w:tcBorders>
              <w:top w:val="single" w:sz="4" w:space="0" w:color="auto"/>
              <w:left w:val="single" w:sz="4" w:space="0" w:color="auto"/>
              <w:bottom w:val="single" w:sz="4" w:space="0" w:color="auto"/>
              <w:right w:val="single" w:sz="4" w:space="0" w:color="auto"/>
            </w:tcBorders>
          </w:tcPr>
          <w:p w14:paraId="1029A6D3"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28F19AE3"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57CFACB6" w14:textId="77777777" w:rsidR="00E131C5" w:rsidRDefault="00E131C5" w:rsidP="00D22EC2">
            <w:r w:rsidRPr="00DA5293">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521AF7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854360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21AA6CD0"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ЛР7, ЛР8, ЛР12</w:t>
            </w:r>
          </w:p>
        </w:tc>
      </w:tr>
      <w:tr w:rsidR="00E131C5" w:rsidRPr="00081226" w14:paraId="3B143712" w14:textId="77777777" w:rsidTr="00D22EC2">
        <w:tc>
          <w:tcPr>
            <w:tcW w:w="467" w:type="pct"/>
            <w:tcBorders>
              <w:top w:val="single" w:sz="4" w:space="0" w:color="auto"/>
              <w:left w:val="single" w:sz="4" w:space="0" w:color="auto"/>
              <w:bottom w:val="single" w:sz="4" w:space="0" w:color="auto"/>
              <w:right w:val="single" w:sz="4" w:space="0" w:color="auto"/>
            </w:tcBorders>
          </w:tcPr>
          <w:p w14:paraId="52FEF0A8"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14:paraId="19633680"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0E2E7B55" w14:textId="77777777" w:rsidR="00E131C5" w:rsidRDefault="00E131C5" w:rsidP="00D22EC2">
            <w:r w:rsidRPr="0003566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83E338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754AF4F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57A39EE9"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ЛР6</w:t>
            </w:r>
          </w:p>
        </w:tc>
      </w:tr>
      <w:tr w:rsidR="00E131C5" w:rsidRPr="00081226" w14:paraId="48032866" w14:textId="77777777" w:rsidTr="00D22EC2">
        <w:tc>
          <w:tcPr>
            <w:tcW w:w="467" w:type="pct"/>
            <w:tcBorders>
              <w:top w:val="single" w:sz="4" w:space="0" w:color="auto"/>
              <w:left w:val="single" w:sz="4" w:space="0" w:color="auto"/>
              <w:bottom w:val="single" w:sz="4" w:space="0" w:color="auto"/>
              <w:right w:val="single" w:sz="4" w:space="0" w:color="auto"/>
            </w:tcBorders>
          </w:tcPr>
          <w:p w14:paraId="119192FF"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18C0F1DE"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 xml:space="preserve">День Героев Отечества </w:t>
            </w:r>
            <w:r w:rsidRPr="00081226">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3D0B9216" w14:textId="77777777" w:rsidR="00E131C5" w:rsidRDefault="00E131C5" w:rsidP="00D22EC2">
            <w:r w:rsidRPr="0003566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FF037E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D9E421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7B5A0873"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ЛР3, ЛР5, ЛР7</w:t>
            </w:r>
          </w:p>
        </w:tc>
      </w:tr>
      <w:tr w:rsidR="00E131C5" w:rsidRPr="00081226" w14:paraId="2D92F0C5" w14:textId="77777777" w:rsidTr="00D22EC2">
        <w:tc>
          <w:tcPr>
            <w:tcW w:w="467" w:type="pct"/>
            <w:tcBorders>
              <w:top w:val="single" w:sz="4" w:space="0" w:color="auto"/>
              <w:left w:val="single" w:sz="4" w:space="0" w:color="auto"/>
              <w:bottom w:val="single" w:sz="4" w:space="0" w:color="auto"/>
              <w:right w:val="single" w:sz="4" w:space="0" w:color="auto"/>
            </w:tcBorders>
          </w:tcPr>
          <w:p w14:paraId="3C31BE60"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B61433D"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 xml:space="preserve">200- </w:t>
            </w:r>
            <w:proofErr w:type="spellStart"/>
            <w:r w:rsidRPr="00081226">
              <w:rPr>
                <w:rFonts w:ascii="Times New Roman" w:hAnsi="Times New Roman" w:cs="Times New Roman"/>
                <w:b/>
              </w:rPr>
              <w:t>летия</w:t>
            </w:r>
            <w:proofErr w:type="spellEnd"/>
            <w:r w:rsidRPr="00081226">
              <w:rPr>
                <w:rFonts w:ascii="Times New Roman" w:hAnsi="Times New Roman" w:cs="Times New Roman"/>
                <w:b/>
              </w:rPr>
              <w:t xml:space="preserve"> со дня рождения </w:t>
            </w:r>
            <w:proofErr w:type="spellStart"/>
            <w:r w:rsidRPr="00081226">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3D5D573F" w14:textId="77777777" w:rsidR="00E131C5" w:rsidRDefault="00E131C5" w:rsidP="00D22EC2">
            <w:r w:rsidRPr="0003566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0E8EEC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31DB29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литературы- Сергеева И.В.,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w:t>
            </w:r>
          </w:p>
        </w:tc>
        <w:tc>
          <w:tcPr>
            <w:tcW w:w="1185" w:type="pct"/>
            <w:gridSpan w:val="2"/>
            <w:tcBorders>
              <w:top w:val="single" w:sz="4" w:space="0" w:color="auto"/>
              <w:left w:val="single" w:sz="4" w:space="0" w:color="auto"/>
              <w:bottom w:val="single" w:sz="4" w:space="0" w:color="auto"/>
              <w:right w:val="single" w:sz="4" w:space="0" w:color="auto"/>
            </w:tcBorders>
          </w:tcPr>
          <w:p w14:paraId="65594AA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ЛР5, ЛР11, ЛР12</w:t>
            </w:r>
          </w:p>
        </w:tc>
      </w:tr>
      <w:tr w:rsidR="00E131C5" w:rsidRPr="00081226" w14:paraId="26E1C7F0" w14:textId="77777777" w:rsidTr="00D22EC2">
        <w:tc>
          <w:tcPr>
            <w:tcW w:w="467" w:type="pct"/>
            <w:tcBorders>
              <w:top w:val="single" w:sz="4" w:space="0" w:color="auto"/>
              <w:left w:val="single" w:sz="4" w:space="0" w:color="auto"/>
              <w:bottom w:val="single" w:sz="4" w:space="0" w:color="auto"/>
              <w:right w:val="single" w:sz="4" w:space="0" w:color="auto"/>
            </w:tcBorders>
          </w:tcPr>
          <w:p w14:paraId="792B7D32"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lastRenderedPageBreak/>
              <w:t>12</w:t>
            </w:r>
          </w:p>
        </w:tc>
        <w:tc>
          <w:tcPr>
            <w:tcW w:w="989" w:type="pct"/>
            <w:gridSpan w:val="2"/>
            <w:tcBorders>
              <w:top w:val="single" w:sz="4" w:space="0" w:color="auto"/>
              <w:left w:val="single" w:sz="4" w:space="0" w:color="auto"/>
              <w:bottom w:val="single" w:sz="4" w:space="0" w:color="auto"/>
              <w:right w:val="single" w:sz="4" w:space="0" w:color="auto"/>
            </w:tcBorders>
          </w:tcPr>
          <w:p w14:paraId="146ED9E2"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День Конституции Российской Федерации</w:t>
            </w:r>
          </w:p>
          <w:p w14:paraId="7BA96A2C"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2D5B073B" w14:textId="77777777" w:rsidR="00E131C5" w:rsidRDefault="00E131C5" w:rsidP="00D22EC2">
            <w:r w:rsidRPr="0003566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83135F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2F0A5F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обществознания –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Бутырская О.А.,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551BCF05"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ЛР1-ЛР12</w:t>
            </w:r>
          </w:p>
        </w:tc>
      </w:tr>
      <w:tr w:rsidR="00E131C5" w:rsidRPr="00081226" w14:paraId="7BC24107" w14:textId="77777777" w:rsidTr="00D22EC2">
        <w:tc>
          <w:tcPr>
            <w:tcW w:w="467" w:type="pct"/>
            <w:tcBorders>
              <w:top w:val="single" w:sz="4" w:space="0" w:color="auto"/>
              <w:left w:val="single" w:sz="4" w:space="0" w:color="auto"/>
              <w:bottom w:val="single" w:sz="4" w:space="0" w:color="auto"/>
              <w:right w:val="single" w:sz="4" w:space="0" w:color="auto"/>
            </w:tcBorders>
          </w:tcPr>
          <w:p w14:paraId="3EC002DA"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673A35AB"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3F29BE1C" w14:textId="77777777" w:rsidR="00E131C5" w:rsidRDefault="00E131C5" w:rsidP="00D22EC2">
            <w:r w:rsidRPr="00756EE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F6EFB9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FB7556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57553AE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ЛР1-ЛР3</w:t>
            </w:r>
          </w:p>
        </w:tc>
      </w:tr>
      <w:tr w:rsidR="00E131C5" w:rsidRPr="00081226" w14:paraId="390BBCEC" w14:textId="77777777" w:rsidTr="00D22EC2">
        <w:tc>
          <w:tcPr>
            <w:tcW w:w="467" w:type="pct"/>
            <w:tcBorders>
              <w:top w:val="single" w:sz="4" w:space="0" w:color="auto"/>
              <w:left w:val="single" w:sz="4" w:space="0" w:color="auto"/>
              <w:bottom w:val="single" w:sz="4" w:space="0" w:color="auto"/>
              <w:right w:val="single" w:sz="4" w:space="0" w:color="auto"/>
            </w:tcBorders>
          </w:tcPr>
          <w:p w14:paraId="6645ACD1"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1A03B0C2" w14:textId="77777777" w:rsidR="00E131C5" w:rsidRPr="00081226" w:rsidRDefault="00E131C5" w:rsidP="00D22EC2">
            <w:pPr>
              <w:spacing w:line="240" w:lineRule="auto"/>
              <w:rPr>
                <w:rFonts w:ascii="Times New Roman" w:hAnsi="Times New Roman" w:cs="Times New Roman"/>
                <w:i/>
              </w:rPr>
            </w:pPr>
            <w:r w:rsidRPr="00081226">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1AA0CC5C" w14:textId="77777777" w:rsidR="00E131C5" w:rsidRPr="00081226" w:rsidRDefault="00E131C5" w:rsidP="00D22EC2">
            <w:pPr>
              <w:spacing w:line="240" w:lineRule="auto"/>
              <w:rPr>
                <w:rFonts w:ascii="Times New Roman" w:hAnsi="Times New Roman" w:cs="Times New Roman"/>
                <w:i/>
              </w:rPr>
            </w:pPr>
            <w:r w:rsidRPr="00081226">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25CC9CA5" w14:textId="77777777" w:rsidR="00E131C5" w:rsidRDefault="00E131C5" w:rsidP="00D22EC2">
            <w:r w:rsidRPr="00756EE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5A23AC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2BB515F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5D19923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ЛР5, ЛР9, ЛР19</w:t>
            </w:r>
          </w:p>
        </w:tc>
      </w:tr>
      <w:tr w:rsidR="00E131C5" w:rsidRPr="00081226" w14:paraId="730A0074" w14:textId="77777777" w:rsidTr="00D22EC2">
        <w:tc>
          <w:tcPr>
            <w:tcW w:w="467" w:type="pct"/>
            <w:tcBorders>
              <w:top w:val="single" w:sz="4" w:space="0" w:color="auto"/>
              <w:left w:val="single" w:sz="4" w:space="0" w:color="auto"/>
              <w:bottom w:val="single" w:sz="4" w:space="0" w:color="auto"/>
              <w:right w:val="single" w:sz="4" w:space="0" w:color="auto"/>
            </w:tcBorders>
          </w:tcPr>
          <w:p w14:paraId="125B7B42"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A945E6E" w14:textId="77777777" w:rsidR="00E131C5" w:rsidRPr="00081226" w:rsidRDefault="00E131C5" w:rsidP="00D22EC2">
            <w:pPr>
              <w:spacing w:line="240" w:lineRule="auto"/>
              <w:rPr>
                <w:rFonts w:ascii="Times New Roman" w:hAnsi="Times New Roman" w:cs="Times New Roman"/>
                <w:i/>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8F7786F" w14:textId="77777777" w:rsidR="00E131C5" w:rsidRDefault="00E131C5" w:rsidP="00D22EC2">
            <w:r w:rsidRPr="00852C9C">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8D3DEF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131D7CC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6D47B57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E131C5" w:rsidRPr="00081226" w14:paraId="5FDA56EB" w14:textId="77777777" w:rsidTr="00D22EC2">
        <w:tc>
          <w:tcPr>
            <w:tcW w:w="467" w:type="pct"/>
            <w:tcBorders>
              <w:top w:val="single" w:sz="4" w:space="0" w:color="auto"/>
              <w:left w:val="single" w:sz="4" w:space="0" w:color="auto"/>
              <w:bottom w:val="single" w:sz="4" w:space="0" w:color="auto"/>
              <w:right w:val="single" w:sz="4" w:space="0" w:color="auto"/>
            </w:tcBorders>
          </w:tcPr>
          <w:p w14:paraId="61C05B26"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B75A822" w14:textId="77777777" w:rsidR="00E131C5" w:rsidRPr="00081226" w:rsidRDefault="00E131C5" w:rsidP="00D22EC2">
            <w:pPr>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 xml:space="preserve">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w:t>
            </w:r>
            <w:r w:rsidRPr="00081226">
              <w:rPr>
                <w:rFonts w:ascii="Times New Roman" w:hAnsi="Times New Roman" w:cs="Times New Roman"/>
                <w:bCs/>
                <w:i/>
                <w:kern w:val="2"/>
                <w:lang w:eastAsia="ko-KR"/>
              </w:rPr>
              <w:lastRenderedPageBreak/>
              <w:t>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5BBFE655" w14:textId="77777777" w:rsidR="00E131C5" w:rsidRDefault="00E131C5" w:rsidP="00D22EC2">
            <w:r w:rsidRPr="00852C9C">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6BF43DB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3F18D5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tcPr>
          <w:p w14:paraId="34C760D3"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ЛР11, ЛР30</w:t>
            </w:r>
          </w:p>
        </w:tc>
      </w:tr>
      <w:tr w:rsidR="00E131C5" w:rsidRPr="00081226" w14:paraId="5CDF225B" w14:textId="77777777" w:rsidTr="00D22EC2">
        <w:tc>
          <w:tcPr>
            <w:tcW w:w="467" w:type="pct"/>
            <w:tcBorders>
              <w:top w:val="single" w:sz="4" w:space="0" w:color="auto"/>
              <w:left w:val="single" w:sz="4" w:space="0" w:color="auto"/>
              <w:bottom w:val="single" w:sz="4" w:space="0" w:color="auto"/>
              <w:right w:val="single" w:sz="4" w:space="0" w:color="auto"/>
            </w:tcBorders>
          </w:tcPr>
          <w:p w14:paraId="56454E29"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3BD45E1A" w14:textId="77777777" w:rsidR="00E131C5" w:rsidRPr="00081226" w:rsidRDefault="00E131C5" w:rsidP="00D22EC2">
            <w:pPr>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5D2AD1CD" w14:textId="77777777" w:rsidR="00E131C5" w:rsidRDefault="00E131C5" w:rsidP="00D22EC2">
            <w:r w:rsidRPr="00852C9C">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EBF94D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BCEC9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38CE494F"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ЛР3, ЛР5, ЛР7, ЛР19</w:t>
            </w:r>
          </w:p>
        </w:tc>
      </w:tr>
      <w:tr w:rsidR="00E131C5" w:rsidRPr="00081226" w14:paraId="2FB912C8" w14:textId="77777777" w:rsidTr="00D22EC2">
        <w:tc>
          <w:tcPr>
            <w:tcW w:w="467" w:type="pct"/>
            <w:tcBorders>
              <w:top w:val="single" w:sz="4" w:space="0" w:color="auto"/>
              <w:left w:val="single" w:sz="4" w:space="0" w:color="auto"/>
              <w:bottom w:val="single" w:sz="4" w:space="0" w:color="auto"/>
              <w:right w:val="single" w:sz="4" w:space="0" w:color="auto"/>
            </w:tcBorders>
          </w:tcPr>
          <w:p w14:paraId="7735E1E9"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69289437"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4CAE376" w14:textId="77777777" w:rsidR="00E131C5" w:rsidRDefault="00E131C5" w:rsidP="00D22EC2">
            <w:r w:rsidRPr="00CB6DA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6850BC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39215F9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505D8B6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w:t>
            </w:r>
          </w:p>
        </w:tc>
      </w:tr>
      <w:tr w:rsidR="00E131C5" w:rsidRPr="00081226" w14:paraId="50E54BBD" w14:textId="77777777" w:rsidTr="00D22EC2">
        <w:tc>
          <w:tcPr>
            <w:tcW w:w="467" w:type="pct"/>
            <w:tcBorders>
              <w:top w:val="single" w:sz="4" w:space="0" w:color="auto"/>
              <w:left w:val="single" w:sz="4" w:space="0" w:color="auto"/>
              <w:bottom w:val="single" w:sz="4" w:space="0" w:color="auto"/>
              <w:right w:val="single" w:sz="4" w:space="0" w:color="auto"/>
            </w:tcBorders>
          </w:tcPr>
          <w:p w14:paraId="6A1256E0" w14:textId="77777777" w:rsidR="00E131C5" w:rsidRPr="00081226" w:rsidRDefault="00E131C5" w:rsidP="00D22EC2">
            <w:pPr>
              <w:widowControl w:val="0"/>
              <w:tabs>
                <w:tab w:val="left" w:pos="735"/>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C9BAF82"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 xml:space="preserve">Единый </w:t>
            </w:r>
            <w:proofErr w:type="gramStart"/>
            <w:r w:rsidRPr="00081226">
              <w:rPr>
                <w:rFonts w:ascii="Times New Roman" w:hAnsi="Times New Roman" w:cs="Times New Roman"/>
              </w:rPr>
              <w:t>урок  «</w:t>
            </w:r>
            <w:proofErr w:type="gramEnd"/>
            <w:r w:rsidRPr="00081226">
              <w:rPr>
                <w:rFonts w:ascii="Times New Roman" w:hAnsi="Times New Roman" w:cs="Times New Roman"/>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5BA8E9CA" w14:textId="77777777" w:rsidR="00E131C5" w:rsidRDefault="00E131C5" w:rsidP="00D22EC2">
            <w:r w:rsidRPr="00CB6DA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A1DC2D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2C9D2B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w:t>
            </w:r>
          </w:p>
          <w:p w14:paraId="73A5409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p>
        </w:tc>
        <w:tc>
          <w:tcPr>
            <w:tcW w:w="1185" w:type="pct"/>
            <w:gridSpan w:val="2"/>
            <w:tcBorders>
              <w:top w:val="single" w:sz="4" w:space="0" w:color="auto"/>
              <w:left w:val="single" w:sz="4" w:space="0" w:color="auto"/>
              <w:bottom w:val="single" w:sz="4" w:space="0" w:color="auto"/>
              <w:right w:val="single" w:sz="4" w:space="0" w:color="auto"/>
            </w:tcBorders>
          </w:tcPr>
          <w:p w14:paraId="25ABF51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3</w:t>
            </w:r>
          </w:p>
        </w:tc>
      </w:tr>
      <w:tr w:rsidR="00E131C5" w:rsidRPr="00081226" w14:paraId="3341FCBA"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0797853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5ADDD2D0"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AED54E0" w14:textId="77777777" w:rsidR="00E131C5" w:rsidRDefault="00E131C5" w:rsidP="00D22EC2">
            <w:r w:rsidRPr="00CB6DA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DDDCAA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0B421C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классные часы </w:t>
            </w:r>
          </w:p>
        </w:tc>
        <w:tc>
          <w:tcPr>
            <w:tcW w:w="1185" w:type="pct"/>
            <w:gridSpan w:val="2"/>
            <w:tcBorders>
              <w:top w:val="single" w:sz="4" w:space="0" w:color="auto"/>
              <w:left w:val="single" w:sz="4" w:space="0" w:color="auto"/>
              <w:bottom w:val="single" w:sz="4" w:space="0" w:color="auto"/>
              <w:right w:val="single" w:sz="4" w:space="0" w:color="auto"/>
            </w:tcBorders>
            <w:hideMark/>
          </w:tcPr>
          <w:p w14:paraId="29801F6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3</w:t>
            </w:r>
          </w:p>
        </w:tc>
      </w:tr>
      <w:tr w:rsidR="00E131C5" w:rsidRPr="00081226" w14:paraId="19CE429A" w14:textId="77777777" w:rsidTr="00D22EC2">
        <w:tc>
          <w:tcPr>
            <w:tcW w:w="467" w:type="pct"/>
            <w:tcBorders>
              <w:top w:val="single" w:sz="4" w:space="0" w:color="auto"/>
              <w:left w:val="single" w:sz="4" w:space="0" w:color="auto"/>
              <w:bottom w:val="single" w:sz="4" w:space="0" w:color="auto"/>
              <w:right w:val="single" w:sz="4" w:space="0" w:color="auto"/>
            </w:tcBorders>
          </w:tcPr>
          <w:p w14:paraId="05892F8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AF14494"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14E0C93F" w14:textId="77777777" w:rsidR="00E131C5" w:rsidRPr="00081226" w:rsidRDefault="00E131C5" w:rsidP="00D22EC2">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E952385"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Учебные </w:t>
            </w:r>
            <w:proofErr w:type="spellStart"/>
            <w:r w:rsidRPr="00081226">
              <w:rPr>
                <w:rFonts w:ascii="Times New Roman" w:hAnsi="Times New Roman" w:cs="Times New Roman"/>
                <w:kern w:val="2"/>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14:paraId="0A80708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7C6A6C6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ЛР7, ЛР13</w:t>
            </w:r>
          </w:p>
        </w:tc>
      </w:tr>
      <w:tr w:rsidR="00E131C5" w:rsidRPr="00081226" w14:paraId="12E6E925" w14:textId="77777777" w:rsidTr="00D22EC2">
        <w:tc>
          <w:tcPr>
            <w:tcW w:w="5000" w:type="pct"/>
            <w:gridSpan w:val="8"/>
            <w:tcBorders>
              <w:top w:val="single" w:sz="4" w:space="0" w:color="auto"/>
              <w:left w:val="single" w:sz="4" w:space="0" w:color="auto"/>
              <w:bottom w:val="single" w:sz="4" w:space="0" w:color="auto"/>
              <w:right w:val="single" w:sz="4" w:space="0" w:color="auto"/>
            </w:tcBorders>
            <w:hideMark/>
          </w:tcPr>
          <w:p w14:paraId="18DDDFFF" w14:textId="77777777" w:rsidR="00E131C5" w:rsidRPr="00081226" w:rsidRDefault="00E131C5" w:rsidP="00D22EC2">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ЯНВАРЬ</w:t>
            </w:r>
          </w:p>
        </w:tc>
      </w:tr>
      <w:tr w:rsidR="00E131C5" w:rsidRPr="00081226" w14:paraId="13A520A0"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3F8AEA10" w14:textId="77777777" w:rsidR="00E131C5" w:rsidRPr="00081226" w:rsidRDefault="00E131C5" w:rsidP="00D22EC2">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lastRenderedPageBreak/>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4F423570" w14:textId="77777777" w:rsidR="00E131C5" w:rsidRPr="00081226" w:rsidRDefault="00E131C5" w:rsidP="00D22EC2">
            <w:pPr>
              <w:widowControl w:val="0"/>
              <w:autoSpaceDE w:val="0"/>
              <w:autoSpaceDN w:val="0"/>
              <w:spacing w:line="240" w:lineRule="auto"/>
              <w:rPr>
                <w:rFonts w:ascii="Times New Roman" w:hAnsi="Times New Roman" w:cs="Times New Roman"/>
                <w:b/>
              </w:rPr>
            </w:pPr>
            <w:r w:rsidRPr="00081226">
              <w:rPr>
                <w:rFonts w:ascii="Times New Roman" w:hAnsi="Times New Roman" w:cs="Times New Roman"/>
                <w:b/>
              </w:rPr>
              <w:t xml:space="preserve">День российского студенчества </w:t>
            </w:r>
          </w:p>
          <w:p w14:paraId="3A08EA6C" w14:textId="77777777" w:rsidR="00E131C5" w:rsidRPr="00081226" w:rsidRDefault="00E131C5" w:rsidP="00D22EC2">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rPr>
              <w:t>(</w:t>
            </w:r>
            <w:r w:rsidRPr="00081226">
              <w:rPr>
                <w:rFonts w:ascii="Times New Roman" w:hAnsi="Times New Roman" w:cs="Times New Roman"/>
              </w:rPr>
              <w:t xml:space="preserve">викторина, </w:t>
            </w:r>
            <w:proofErr w:type="spellStart"/>
            <w:r w:rsidRPr="00081226">
              <w:rPr>
                <w:rFonts w:ascii="Times New Roman" w:hAnsi="Times New Roman" w:cs="Times New Roman"/>
              </w:rPr>
              <w:t>челлендж</w:t>
            </w:r>
            <w:proofErr w:type="spellEnd"/>
            <w:r w:rsidRPr="00081226">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14:paraId="0315F7D2" w14:textId="77777777" w:rsidR="00E131C5" w:rsidRDefault="00E131C5" w:rsidP="00D22EC2">
            <w:r w:rsidRPr="004E7DA3">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CD0EACF"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75CCF7E4"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534EDDF0"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kern w:val="2"/>
                <w:lang w:eastAsia="ko-KR"/>
              </w:rPr>
              <w:t>ЛР2, ЛР4, ЛР5, ЛР7, ЛР11</w:t>
            </w:r>
          </w:p>
        </w:tc>
      </w:tr>
      <w:tr w:rsidR="00E131C5" w:rsidRPr="00081226" w14:paraId="5966EA36" w14:textId="77777777" w:rsidTr="00D22EC2">
        <w:tc>
          <w:tcPr>
            <w:tcW w:w="467" w:type="pct"/>
            <w:tcBorders>
              <w:top w:val="single" w:sz="4" w:space="0" w:color="auto"/>
              <w:left w:val="single" w:sz="4" w:space="0" w:color="auto"/>
              <w:bottom w:val="single" w:sz="4" w:space="0" w:color="auto"/>
              <w:right w:val="single" w:sz="4" w:space="0" w:color="auto"/>
            </w:tcBorders>
          </w:tcPr>
          <w:p w14:paraId="40E144D6" w14:textId="77777777" w:rsidR="00E131C5" w:rsidRPr="00081226" w:rsidRDefault="00E131C5" w:rsidP="00D22EC2">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1D1A8DC0" w14:textId="77777777" w:rsidR="00E131C5" w:rsidRPr="00081226" w:rsidRDefault="00E131C5" w:rsidP="00D22EC2">
            <w:pPr>
              <w:widowControl w:val="0"/>
              <w:autoSpaceDE w:val="0"/>
              <w:autoSpaceDN w:val="0"/>
              <w:spacing w:line="240" w:lineRule="auto"/>
              <w:rPr>
                <w:rFonts w:ascii="Times New Roman" w:hAnsi="Times New Roman" w:cs="Times New Roman"/>
                <w:b/>
              </w:rPr>
            </w:pPr>
            <w:r w:rsidRPr="00081226">
              <w:rPr>
                <w:rFonts w:ascii="Times New Roman" w:hAnsi="Times New Roman" w:cs="Times New Roman"/>
                <w:b/>
              </w:rPr>
              <w:t xml:space="preserve">День полного освобождения Ленинграда от фашистской блокады </w:t>
            </w:r>
            <w:r w:rsidRPr="00081226">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1EBCC795" w14:textId="77777777" w:rsidR="00E131C5" w:rsidRDefault="00E131C5" w:rsidP="00D22EC2">
            <w:r w:rsidRPr="004E7DA3">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B4167E2" w14:textId="77777777" w:rsidR="00E131C5" w:rsidRPr="00081226" w:rsidRDefault="00E131C5" w:rsidP="00D22EC2">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273B3141" w14:textId="77777777" w:rsidR="00E131C5" w:rsidRPr="00081226" w:rsidRDefault="00E131C5" w:rsidP="00D22EC2">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081226">
              <w:rPr>
                <w:rFonts w:ascii="Times New Roman" w:hAnsi="Times New Roman" w:cs="Times New Roman"/>
                <w:kern w:val="2"/>
                <w:lang w:eastAsia="ko-KR"/>
              </w:rPr>
              <w:t>Балакшиева</w:t>
            </w:r>
            <w:proofErr w:type="spellEnd"/>
            <w:r w:rsidRPr="00081226">
              <w:rPr>
                <w:rFonts w:ascii="Times New Roman" w:hAnsi="Times New Roman" w:cs="Times New Roman"/>
                <w:kern w:val="2"/>
                <w:lang w:eastAsia="ko-KR"/>
              </w:rPr>
              <w:t xml:space="preserve"> Н.К.</w:t>
            </w:r>
          </w:p>
        </w:tc>
        <w:tc>
          <w:tcPr>
            <w:tcW w:w="1185" w:type="pct"/>
            <w:gridSpan w:val="2"/>
            <w:tcBorders>
              <w:top w:val="single" w:sz="4" w:space="0" w:color="auto"/>
              <w:left w:val="single" w:sz="4" w:space="0" w:color="auto"/>
              <w:bottom w:val="single" w:sz="4" w:space="0" w:color="auto"/>
              <w:right w:val="single" w:sz="4" w:space="0" w:color="auto"/>
            </w:tcBorders>
          </w:tcPr>
          <w:p w14:paraId="24DD5086" w14:textId="77777777" w:rsidR="00E131C5" w:rsidRPr="00081226" w:rsidRDefault="00E131C5" w:rsidP="00D22EC2">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ЛР4, ЛР6, ЛР7</w:t>
            </w:r>
          </w:p>
        </w:tc>
      </w:tr>
      <w:tr w:rsidR="00E131C5" w:rsidRPr="00081226" w14:paraId="5B76CADC"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5C34090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34B7BEE"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 xml:space="preserve">Классный час: </w:t>
            </w:r>
            <w:r w:rsidRPr="00081226">
              <w:rPr>
                <w:rStyle w:val="afffffd"/>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11DE3540" w14:textId="77777777" w:rsidR="00E131C5" w:rsidRDefault="00E131C5" w:rsidP="00D22EC2">
            <w:r w:rsidRPr="004E7DA3">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4AD9F49"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3C46E7C"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kern w:val="2"/>
                <w:lang w:eastAsia="ko-KR"/>
              </w:rPr>
              <w:t>Классные руководители, председатель ЦК – Симакова Е.Г.</w:t>
            </w:r>
          </w:p>
        </w:tc>
        <w:tc>
          <w:tcPr>
            <w:tcW w:w="1185" w:type="pct"/>
            <w:gridSpan w:val="2"/>
            <w:tcBorders>
              <w:top w:val="single" w:sz="4" w:space="0" w:color="auto"/>
              <w:left w:val="single" w:sz="4" w:space="0" w:color="auto"/>
              <w:bottom w:val="single" w:sz="4" w:space="0" w:color="auto"/>
              <w:right w:val="single" w:sz="4" w:space="0" w:color="auto"/>
            </w:tcBorders>
            <w:hideMark/>
          </w:tcPr>
          <w:p w14:paraId="01CF896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ЛР4, ЛР 13, ЛР17, ЛР21, ЛР23</w:t>
            </w:r>
          </w:p>
          <w:p w14:paraId="11D60B28" w14:textId="77777777" w:rsidR="00E131C5" w:rsidRPr="00081226" w:rsidRDefault="00E131C5" w:rsidP="00D22EC2">
            <w:pPr>
              <w:spacing w:line="240" w:lineRule="auto"/>
              <w:rPr>
                <w:rFonts w:ascii="Times New Roman" w:hAnsi="Times New Roman" w:cs="Times New Roman"/>
              </w:rPr>
            </w:pPr>
            <w:r w:rsidRPr="00081226">
              <w:rPr>
                <w:rFonts w:ascii="Times New Roman" w:eastAsia="Calibri" w:hAnsi="Times New Roman" w:cs="Times New Roman"/>
                <w:bCs/>
                <w:w w:val="1"/>
              </w:rPr>
              <w:br/>
            </w:r>
          </w:p>
        </w:tc>
      </w:tr>
      <w:tr w:rsidR="00E131C5" w:rsidRPr="00081226" w14:paraId="36299021" w14:textId="77777777" w:rsidTr="00D22EC2">
        <w:tc>
          <w:tcPr>
            <w:tcW w:w="467" w:type="pct"/>
            <w:tcBorders>
              <w:top w:val="single" w:sz="4" w:space="0" w:color="auto"/>
              <w:left w:val="single" w:sz="4" w:space="0" w:color="auto"/>
              <w:bottom w:val="single" w:sz="4" w:space="0" w:color="auto"/>
              <w:right w:val="single" w:sz="4" w:space="0" w:color="auto"/>
            </w:tcBorders>
          </w:tcPr>
          <w:p w14:paraId="775135C8"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1892E06"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06B7531B" w14:textId="77777777" w:rsidR="00E131C5" w:rsidRDefault="00E131C5" w:rsidP="00D22EC2">
            <w:r w:rsidRPr="004E7DA3">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1FBEBC1" w14:textId="77777777" w:rsidR="00E131C5" w:rsidRPr="00081226" w:rsidRDefault="00E131C5" w:rsidP="00D22EC2">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8903240" w14:textId="77777777" w:rsidR="00E131C5" w:rsidRPr="00081226" w:rsidRDefault="00E131C5" w:rsidP="00D22EC2">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4EE4AF65"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w:t>
            </w:r>
            <w:proofErr w:type="gramStart"/>
            <w:r w:rsidRPr="00081226">
              <w:rPr>
                <w:rFonts w:ascii="Times New Roman" w:hAnsi="Times New Roman" w:cs="Times New Roman"/>
                <w:kern w:val="2"/>
                <w:lang w:eastAsia="ko-KR"/>
              </w:rPr>
              <w:t>5,ЛР</w:t>
            </w:r>
            <w:proofErr w:type="gramEnd"/>
            <w:r w:rsidRPr="00081226">
              <w:rPr>
                <w:rFonts w:ascii="Times New Roman" w:hAnsi="Times New Roman" w:cs="Times New Roman"/>
                <w:kern w:val="2"/>
                <w:lang w:eastAsia="ko-KR"/>
              </w:rPr>
              <w:t>6, ЛР11, ЛР12</w:t>
            </w:r>
          </w:p>
        </w:tc>
      </w:tr>
      <w:tr w:rsidR="00E131C5" w:rsidRPr="00081226" w14:paraId="3C18F5C8" w14:textId="77777777" w:rsidTr="00D22EC2">
        <w:tc>
          <w:tcPr>
            <w:tcW w:w="5000" w:type="pct"/>
            <w:gridSpan w:val="8"/>
            <w:tcBorders>
              <w:top w:val="single" w:sz="4" w:space="0" w:color="auto"/>
              <w:left w:val="single" w:sz="4" w:space="0" w:color="auto"/>
              <w:bottom w:val="single" w:sz="4" w:space="0" w:color="auto"/>
              <w:right w:val="single" w:sz="4" w:space="0" w:color="auto"/>
            </w:tcBorders>
            <w:hideMark/>
          </w:tcPr>
          <w:p w14:paraId="738B250A" w14:textId="77777777" w:rsidR="00E131C5" w:rsidRPr="00081226" w:rsidRDefault="00E131C5" w:rsidP="00D22EC2">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ФЕВРАЛЬ</w:t>
            </w:r>
          </w:p>
        </w:tc>
      </w:tr>
      <w:tr w:rsidR="00E131C5" w:rsidRPr="00081226" w14:paraId="4C077A37" w14:textId="77777777" w:rsidTr="00D22EC2">
        <w:tc>
          <w:tcPr>
            <w:tcW w:w="467" w:type="pct"/>
            <w:tcBorders>
              <w:top w:val="single" w:sz="4" w:space="0" w:color="auto"/>
              <w:left w:val="single" w:sz="4" w:space="0" w:color="auto"/>
              <w:bottom w:val="single" w:sz="4" w:space="0" w:color="auto"/>
              <w:right w:val="single" w:sz="4" w:space="0" w:color="auto"/>
            </w:tcBorders>
          </w:tcPr>
          <w:p w14:paraId="2499CAF5" w14:textId="77777777" w:rsidR="00E131C5" w:rsidRPr="00081226" w:rsidRDefault="00E131C5" w:rsidP="00D22EC2">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B0BCF8D"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российской науки</w:t>
            </w:r>
          </w:p>
          <w:p w14:paraId="4F26370D"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 xml:space="preserve">(круглый </w:t>
            </w:r>
            <w:proofErr w:type="spellStart"/>
            <w:proofErr w:type="gramStart"/>
            <w:r w:rsidRPr="00081226">
              <w:rPr>
                <w:rFonts w:ascii="Times New Roman" w:hAnsi="Times New Roman" w:cs="Times New Roman"/>
                <w:bCs/>
                <w:kern w:val="2"/>
                <w:lang w:eastAsia="ko-KR"/>
              </w:rPr>
              <w:t>стол,первый</w:t>
            </w:r>
            <w:proofErr w:type="spellEnd"/>
            <w:proofErr w:type="gramEnd"/>
            <w:r w:rsidRPr="00081226">
              <w:rPr>
                <w:rFonts w:ascii="Times New Roman" w:hAnsi="Times New Roman" w:cs="Times New Roman"/>
                <w:bCs/>
                <w:kern w:val="2"/>
                <w:lang w:eastAsia="ko-KR"/>
              </w:rPr>
              <w:t xml:space="preserve"> этап ежегодной выставки </w:t>
            </w:r>
            <w:proofErr w:type="spellStart"/>
            <w:r w:rsidRPr="00081226">
              <w:rPr>
                <w:rFonts w:ascii="Times New Roman" w:hAnsi="Times New Roman" w:cs="Times New Roman"/>
                <w:bCs/>
                <w:kern w:val="2"/>
                <w:lang w:eastAsia="ko-KR"/>
              </w:rPr>
              <w:t>работстудентов</w:t>
            </w:r>
            <w:proofErr w:type="spellEnd"/>
            <w:r w:rsidRPr="00081226">
              <w:rPr>
                <w:rFonts w:ascii="Times New Roman" w:hAnsi="Times New Roman" w:cs="Times New Roman"/>
                <w:bCs/>
                <w:kern w:val="2"/>
                <w:lang w:eastAsia="ko-KR"/>
              </w:rPr>
              <w:t xml:space="preserve"> профессиональных образовательных организаций «Интеллектуально-</w:t>
            </w:r>
          </w:p>
          <w:p w14:paraId="081ADDF8"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09C22A52"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8DE3A3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06D4E0B" w14:textId="77777777" w:rsidR="00E131C5" w:rsidRPr="00081226" w:rsidRDefault="00E131C5" w:rsidP="00D22EC2">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7C57B6A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ЛР10, ЛР11, ЛР18, ЛР20, ЛР25</w:t>
            </w:r>
          </w:p>
        </w:tc>
      </w:tr>
      <w:tr w:rsidR="00E131C5" w:rsidRPr="00081226" w14:paraId="72A3DBC5" w14:textId="77777777" w:rsidTr="00D22EC2">
        <w:tc>
          <w:tcPr>
            <w:tcW w:w="467" w:type="pct"/>
            <w:tcBorders>
              <w:top w:val="single" w:sz="4" w:space="0" w:color="auto"/>
              <w:left w:val="single" w:sz="4" w:space="0" w:color="auto"/>
              <w:bottom w:val="single" w:sz="4" w:space="0" w:color="auto"/>
              <w:right w:val="single" w:sz="4" w:space="0" w:color="auto"/>
            </w:tcBorders>
          </w:tcPr>
          <w:p w14:paraId="55E868EB" w14:textId="77777777" w:rsidR="00E131C5" w:rsidRPr="00081226" w:rsidRDefault="00E131C5" w:rsidP="00D22EC2">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500DF083"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памяти о россиянах, исполнявших служебный долг за пределами </w:t>
            </w:r>
            <w:r w:rsidRPr="00081226">
              <w:rPr>
                <w:rFonts w:ascii="Times New Roman" w:hAnsi="Times New Roman" w:cs="Times New Roman"/>
                <w:b/>
                <w:bCs/>
                <w:kern w:val="2"/>
                <w:lang w:eastAsia="ko-KR"/>
              </w:rPr>
              <w:lastRenderedPageBreak/>
              <w:t xml:space="preserve">Отечества </w:t>
            </w:r>
            <w:r w:rsidRPr="00081226">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1D0B612" w14:textId="77777777" w:rsidR="00E131C5" w:rsidRDefault="00E131C5" w:rsidP="00D22EC2">
            <w:r w:rsidRPr="00BE678A">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7EE59A4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Учебные кабинеты, актовый зал, </w:t>
            </w:r>
            <w:r w:rsidRPr="00081226">
              <w:rPr>
                <w:rFonts w:ascii="Times New Roman" w:hAnsi="Times New Roman" w:cs="Times New Roman"/>
                <w:kern w:val="2"/>
                <w:lang w:eastAsia="ko-KR"/>
              </w:rPr>
              <w:lastRenderedPageBreak/>
              <w:t>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495C18B7" w14:textId="77777777" w:rsidR="00E131C5" w:rsidRPr="00081226" w:rsidRDefault="00E131C5" w:rsidP="00D22EC2">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 xml:space="preserve">Руководитель ОДО – Никольский Б.А., преподаватель-организатор ОБЖ – Николаев О.С., классные </w:t>
            </w:r>
            <w:r w:rsidRPr="00081226">
              <w:rPr>
                <w:rFonts w:ascii="Times New Roman" w:hAnsi="Times New Roman" w:cs="Times New Roman"/>
                <w:kern w:val="2"/>
                <w:lang w:eastAsia="ko-KR"/>
              </w:rPr>
              <w:lastRenderedPageBreak/>
              <w:t>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6D2D019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ЛР1, ЛР3, ЛР4, ЛР6, ЛР7, ЛР19, ЛР25</w:t>
            </w:r>
          </w:p>
        </w:tc>
      </w:tr>
      <w:tr w:rsidR="00E131C5" w:rsidRPr="00081226" w14:paraId="433B9235" w14:textId="77777777" w:rsidTr="00D22EC2">
        <w:tc>
          <w:tcPr>
            <w:tcW w:w="467" w:type="pct"/>
            <w:tcBorders>
              <w:top w:val="single" w:sz="4" w:space="0" w:color="auto"/>
              <w:left w:val="single" w:sz="4" w:space="0" w:color="auto"/>
              <w:bottom w:val="single" w:sz="4" w:space="0" w:color="auto"/>
              <w:right w:val="single" w:sz="4" w:space="0" w:color="auto"/>
            </w:tcBorders>
          </w:tcPr>
          <w:p w14:paraId="1332F899" w14:textId="77777777" w:rsidR="00E131C5" w:rsidRPr="00081226" w:rsidRDefault="00E131C5" w:rsidP="00D22EC2">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577CBF1"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7FD7A587" w14:textId="77777777" w:rsidR="00E131C5" w:rsidRDefault="00E131C5" w:rsidP="00D22EC2">
            <w:r w:rsidRPr="00BE678A">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EF6291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4938411" w14:textId="77777777" w:rsidR="00E131C5" w:rsidRPr="00081226" w:rsidRDefault="00E131C5" w:rsidP="00D22EC2">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русского языка – Сергеева И.В.,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Матвеева С.П., </w:t>
            </w:r>
            <w:proofErr w:type="spellStart"/>
            <w:r w:rsidRPr="00081226">
              <w:rPr>
                <w:rFonts w:ascii="Times New Roman" w:hAnsi="Times New Roman" w:cs="Times New Roman"/>
                <w:kern w:val="2"/>
                <w:lang w:eastAsia="ko-KR"/>
              </w:rPr>
              <w:t>ПаночкинаМ.Н</w:t>
            </w:r>
            <w:proofErr w:type="spellEnd"/>
            <w:r w:rsidRPr="00081226">
              <w:rPr>
                <w:rFonts w:ascii="Times New Roman" w:hAnsi="Times New Roman" w:cs="Times New Roman"/>
                <w:kern w:val="2"/>
                <w:lang w:eastAsia="ko-KR"/>
              </w:rPr>
              <w:t>.</w:t>
            </w:r>
          </w:p>
        </w:tc>
        <w:tc>
          <w:tcPr>
            <w:tcW w:w="1185" w:type="pct"/>
            <w:gridSpan w:val="2"/>
            <w:tcBorders>
              <w:top w:val="single" w:sz="4" w:space="0" w:color="auto"/>
              <w:left w:val="single" w:sz="4" w:space="0" w:color="auto"/>
              <w:bottom w:val="single" w:sz="4" w:space="0" w:color="auto"/>
              <w:right w:val="single" w:sz="4" w:space="0" w:color="auto"/>
            </w:tcBorders>
          </w:tcPr>
          <w:p w14:paraId="7A3E4DC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ЛР8, ЛР11</w:t>
            </w:r>
          </w:p>
        </w:tc>
      </w:tr>
      <w:tr w:rsidR="00E131C5" w:rsidRPr="00081226" w14:paraId="0D918DF4" w14:textId="77777777" w:rsidTr="00D22EC2">
        <w:tc>
          <w:tcPr>
            <w:tcW w:w="467" w:type="pct"/>
            <w:tcBorders>
              <w:top w:val="single" w:sz="4" w:space="0" w:color="auto"/>
              <w:left w:val="single" w:sz="4" w:space="0" w:color="auto"/>
              <w:bottom w:val="single" w:sz="4" w:space="0" w:color="auto"/>
              <w:right w:val="single" w:sz="4" w:space="0" w:color="auto"/>
            </w:tcBorders>
          </w:tcPr>
          <w:p w14:paraId="5F64C1E9" w14:textId="77777777" w:rsidR="00E131C5" w:rsidRPr="00081226" w:rsidRDefault="00E131C5" w:rsidP="00D22EC2">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23</w:t>
            </w:r>
          </w:p>
          <w:p w14:paraId="376FEC80" w14:textId="77777777" w:rsidR="00E131C5" w:rsidRPr="00081226" w:rsidRDefault="00E131C5" w:rsidP="00D22EC2">
            <w:pPr>
              <w:widowControl w:val="0"/>
              <w:tabs>
                <w:tab w:val="left" w:pos="210"/>
                <w:tab w:val="center" w:pos="368"/>
              </w:tabs>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D0B0B5"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защитника </w:t>
            </w:r>
            <w:proofErr w:type="gramStart"/>
            <w:r w:rsidRPr="00081226">
              <w:rPr>
                <w:rFonts w:ascii="Times New Roman" w:hAnsi="Times New Roman" w:cs="Times New Roman"/>
                <w:b/>
                <w:bCs/>
                <w:kern w:val="2"/>
                <w:lang w:eastAsia="ko-KR"/>
              </w:rPr>
              <w:t>Отечества</w:t>
            </w:r>
            <w:r w:rsidRPr="00081226">
              <w:rPr>
                <w:rFonts w:ascii="Times New Roman" w:hAnsi="Times New Roman" w:cs="Times New Roman"/>
                <w:bCs/>
                <w:kern w:val="2"/>
                <w:lang w:eastAsia="ko-KR"/>
              </w:rPr>
              <w:t>(</w:t>
            </w:r>
            <w:proofErr w:type="gramEnd"/>
            <w:r w:rsidRPr="00081226">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7017F128" w14:textId="77777777" w:rsidR="00E131C5" w:rsidRDefault="00E131C5" w:rsidP="00D22EC2">
            <w:r w:rsidRPr="00BE678A">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18B90D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423FF440" w14:textId="77777777" w:rsidR="00E131C5" w:rsidRPr="00081226" w:rsidRDefault="00E131C5" w:rsidP="00D22EC2">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081226">
              <w:rPr>
                <w:rFonts w:ascii="Times New Roman" w:hAnsi="Times New Roman" w:cs="Times New Roman"/>
                <w:kern w:val="2"/>
                <w:lang w:eastAsia="ko-KR"/>
              </w:rPr>
              <w:t>Бахаев</w:t>
            </w:r>
            <w:proofErr w:type="spellEnd"/>
            <w:r w:rsidRPr="00081226">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2A8A0FE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ЛР4, ЛР6, ЛР7, ЛР19, ЛР25</w:t>
            </w:r>
          </w:p>
        </w:tc>
      </w:tr>
      <w:tr w:rsidR="00E131C5" w:rsidRPr="00081226" w14:paraId="2BE8E9BB" w14:textId="77777777" w:rsidTr="00D22EC2">
        <w:tc>
          <w:tcPr>
            <w:tcW w:w="467" w:type="pct"/>
            <w:tcBorders>
              <w:top w:val="single" w:sz="4" w:space="0" w:color="auto"/>
              <w:left w:val="single" w:sz="4" w:space="0" w:color="auto"/>
              <w:bottom w:val="single" w:sz="4" w:space="0" w:color="auto"/>
              <w:right w:val="single" w:sz="4" w:space="0" w:color="auto"/>
            </w:tcBorders>
          </w:tcPr>
          <w:p w14:paraId="23FF8C7B" w14:textId="77777777" w:rsidR="00E131C5" w:rsidRPr="00081226" w:rsidRDefault="00E131C5" w:rsidP="00D22EC2">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DBCFF10"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691BB03" w14:textId="77777777" w:rsidR="00E131C5" w:rsidRDefault="00E131C5" w:rsidP="00D22EC2">
            <w:r w:rsidRPr="0008025F">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FC056C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20CCFCE9" w14:textId="77777777" w:rsidR="00E131C5" w:rsidRPr="00081226" w:rsidRDefault="00E131C5" w:rsidP="00D22EC2">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730F457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E131C5" w:rsidRPr="00081226" w14:paraId="336DCE49" w14:textId="77777777" w:rsidTr="00D22EC2">
        <w:tc>
          <w:tcPr>
            <w:tcW w:w="467" w:type="pct"/>
            <w:tcBorders>
              <w:top w:val="single" w:sz="4" w:space="0" w:color="auto"/>
              <w:left w:val="single" w:sz="4" w:space="0" w:color="auto"/>
              <w:bottom w:val="single" w:sz="4" w:space="0" w:color="auto"/>
              <w:right w:val="single" w:sz="4" w:space="0" w:color="auto"/>
            </w:tcBorders>
          </w:tcPr>
          <w:p w14:paraId="215B7C62" w14:textId="77777777" w:rsidR="00E131C5" w:rsidRPr="00081226" w:rsidRDefault="00E131C5" w:rsidP="00D22EC2">
            <w:pPr>
              <w:widowControl w:val="0"/>
              <w:tabs>
                <w:tab w:val="left" w:pos="210"/>
                <w:tab w:val="center" w:pos="368"/>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DBF8016" w14:textId="77777777" w:rsidR="00E131C5" w:rsidRPr="00081226" w:rsidRDefault="00E131C5" w:rsidP="00D22EC2">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46A1A695" w14:textId="77777777" w:rsidR="00E131C5" w:rsidRDefault="00E131C5" w:rsidP="00D22EC2">
            <w:r w:rsidRPr="0008025F">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2806CC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53D92505" w14:textId="77777777" w:rsidR="00E131C5" w:rsidRPr="00081226" w:rsidRDefault="00E131C5" w:rsidP="00D22EC2">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tcPr>
          <w:p w14:paraId="4C6E02C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ЛР11, ЛР30</w:t>
            </w:r>
          </w:p>
        </w:tc>
      </w:tr>
      <w:tr w:rsidR="00E131C5" w:rsidRPr="00081226" w14:paraId="54D16133" w14:textId="77777777" w:rsidTr="00D22EC2">
        <w:tc>
          <w:tcPr>
            <w:tcW w:w="467" w:type="pct"/>
            <w:tcBorders>
              <w:top w:val="single" w:sz="4" w:space="0" w:color="auto"/>
              <w:left w:val="single" w:sz="4" w:space="0" w:color="auto"/>
              <w:bottom w:val="single" w:sz="4" w:space="0" w:color="auto"/>
              <w:right w:val="single" w:sz="4" w:space="0" w:color="auto"/>
            </w:tcBorders>
          </w:tcPr>
          <w:p w14:paraId="168F8443" w14:textId="77777777" w:rsidR="00E131C5" w:rsidRPr="00081226" w:rsidRDefault="00E131C5" w:rsidP="00D22EC2">
            <w:pPr>
              <w:widowControl w:val="0"/>
              <w:tabs>
                <w:tab w:val="left" w:pos="210"/>
                <w:tab w:val="center" w:pos="368"/>
              </w:tabs>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AD1CB98"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 xml:space="preserve">8 февраля- День - юного героя- антифашиста – литературно-музыкальная </w:t>
            </w:r>
            <w:r w:rsidRPr="00081226">
              <w:rPr>
                <w:rFonts w:ascii="Times New Roman" w:hAnsi="Times New Roman" w:cs="Times New Roman"/>
                <w:bCs/>
                <w:kern w:val="2"/>
                <w:lang w:eastAsia="ko-KR"/>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7D7C441B" w14:textId="77777777" w:rsidR="00E131C5" w:rsidRDefault="00E131C5" w:rsidP="00D22EC2">
            <w:r w:rsidRPr="0008025F">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234DC15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78FFC281" w14:textId="77777777" w:rsidR="00E131C5" w:rsidRPr="00081226" w:rsidRDefault="00E131C5" w:rsidP="00D22EC2">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06D5D82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ЛР5, ЛР6, ЛР11, ЛР30</w:t>
            </w:r>
          </w:p>
        </w:tc>
      </w:tr>
      <w:tr w:rsidR="00E131C5" w:rsidRPr="00081226" w14:paraId="37ADAAE5" w14:textId="77777777" w:rsidTr="00D22EC2">
        <w:tc>
          <w:tcPr>
            <w:tcW w:w="467" w:type="pct"/>
            <w:tcBorders>
              <w:top w:val="single" w:sz="4" w:space="0" w:color="auto"/>
              <w:left w:val="single" w:sz="4" w:space="0" w:color="auto"/>
              <w:bottom w:val="single" w:sz="4" w:space="0" w:color="auto"/>
              <w:right w:val="single" w:sz="4" w:space="0" w:color="auto"/>
            </w:tcBorders>
            <w:shd w:val="clear" w:color="auto" w:fill="auto"/>
          </w:tcPr>
          <w:p w14:paraId="7F8ABAF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834777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5FD7FE4C" w14:textId="77777777" w:rsidR="00E131C5" w:rsidRDefault="00E131C5" w:rsidP="00D22EC2">
            <w:r w:rsidRPr="008B041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C43A34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9DC4D7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239574C7"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w:t>
            </w:r>
          </w:p>
        </w:tc>
      </w:tr>
      <w:tr w:rsidR="00E131C5" w:rsidRPr="00081226" w14:paraId="348DBB11" w14:textId="77777777" w:rsidTr="00D22EC2">
        <w:tc>
          <w:tcPr>
            <w:tcW w:w="467" w:type="pct"/>
            <w:tcBorders>
              <w:top w:val="single" w:sz="4" w:space="0" w:color="auto"/>
              <w:left w:val="single" w:sz="4" w:space="0" w:color="auto"/>
              <w:bottom w:val="single" w:sz="4" w:space="0" w:color="auto"/>
              <w:right w:val="single" w:sz="4" w:space="0" w:color="auto"/>
            </w:tcBorders>
            <w:shd w:val="clear" w:color="auto" w:fill="auto"/>
          </w:tcPr>
          <w:p w14:paraId="1C81DA4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CA07DE9" w14:textId="77777777" w:rsidR="00E131C5" w:rsidRPr="00081226" w:rsidRDefault="00E131C5" w:rsidP="00D22EC2">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740B277D" w14:textId="77777777" w:rsidR="00E131C5" w:rsidRDefault="00E131C5" w:rsidP="00D22EC2">
            <w:r w:rsidRPr="008B041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AF6CA1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8B2B82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1B4EAE9F"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w:t>
            </w:r>
          </w:p>
        </w:tc>
      </w:tr>
      <w:tr w:rsidR="00E131C5" w:rsidRPr="00081226" w14:paraId="49AFEFA4" w14:textId="77777777" w:rsidTr="00D22EC2">
        <w:tc>
          <w:tcPr>
            <w:tcW w:w="467" w:type="pct"/>
            <w:tcBorders>
              <w:top w:val="single" w:sz="4" w:space="0" w:color="auto"/>
              <w:left w:val="single" w:sz="4" w:space="0" w:color="auto"/>
              <w:bottom w:val="single" w:sz="4" w:space="0" w:color="auto"/>
              <w:right w:val="single" w:sz="4" w:space="0" w:color="auto"/>
            </w:tcBorders>
            <w:shd w:val="clear" w:color="auto" w:fill="auto"/>
          </w:tcPr>
          <w:p w14:paraId="3C4E4295"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15D2BF1" w14:textId="77777777" w:rsidR="00E131C5" w:rsidRPr="00081226" w:rsidRDefault="00E131C5" w:rsidP="00D22EC2">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0E6B7FEA" w14:textId="77777777" w:rsidR="00E131C5" w:rsidRDefault="00E131C5" w:rsidP="00D22EC2">
            <w:r w:rsidRPr="008B041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D16F2C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46D5E3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72C34EB8"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w:t>
            </w:r>
          </w:p>
        </w:tc>
      </w:tr>
      <w:tr w:rsidR="00E131C5" w:rsidRPr="00081226" w14:paraId="7602DF83" w14:textId="77777777" w:rsidTr="00D22EC2">
        <w:tc>
          <w:tcPr>
            <w:tcW w:w="467" w:type="pct"/>
            <w:tcBorders>
              <w:top w:val="single" w:sz="4" w:space="0" w:color="auto"/>
              <w:left w:val="single" w:sz="4" w:space="0" w:color="auto"/>
              <w:bottom w:val="single" w:sz="4" w:space="0" w:color="auto"/>
              <w:right w:val="single" w:sz="4" w:space="0" w:color="auto"/>
            </w:tcBorders>
            <w:shd w:val="clear" w:color="auto" w:fill="auto"/>
          </w:tcPr>
          <w:p w14:paraId="7D8937B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42BA98C" w14:textId="77777777" w:rsidR="00E131C5" w:rsidRPr="00081226" w:rsidRDefault="00E131C5" w:rsidP="00D22EC2">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A1424B7"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1D17DE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CD8300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0CB77B5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E131C5" w:rsidRPr="00081226" w14:paraId="75FAEFA0" w14:textId="77777777" w:rsidTr="00D22EC2">
        <w:tc>
          <w:tcPr>
            <w:tcW w:w="5000" w:type="pct"/>
            <w:gridSpan w:val="8"/>
            <w:tcBorders>
              <w:top w:val="single" w:sz="4" w:space="0" w:color="auto"/>
              <w:left w:val="single" w:sz="4" w:space="0" w:color="auto"/>
              <w:bottom w:val="single" w:sz="4" w:space="0" w:color="auto"/>
              <w:right w:val="single" w:sz="4" w:space="0" w:color="auto"/>
            </w:tcBorders>
            <w:hideMark/>
          </w:tcPr>
          <w:p w14:paraId="6745A5EA" w14:textId="77777777" w:rsidR="00E131C5" w:rsidRPr="00081226" w:rsidRDefault="00E131C5" w:rsidP="00D22EC2">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МАРТ</w:t>
            </w:r>
          </w:p>
        </w:tc>
      </w:tr>
      <w:tr w:rsidR="00E131C5" w:rsidRPr="00081226" w14:paraId="17D306B9" w14:textId="77777777" w:rsidTr="00D22EC2">
        <w:tc>
          <w:tcPr>
            <w:tcW w:w="467" w:type="pct"/>
            <w:tcBorders>
              <w:top w:val="single" w:sz="4" w:space="0" w:color="auto"/>
              <w:left w:val="single" w:sz="4" w:space="0" w:color="auto"/>
              <w:bottom w:val="single" w:sz="4" w:space="0" w:color="auto"/>
              <w:right w:val="single" w:sz="4" w:space="0" w:color="auto"/>
            </w:tcBorders>
          </w:tcPr>
          <w:p w14:paraId="36C7C35D" w14:textId="77777777" w:rsidR="00E131C5" w:rsidRPr="00081226" w:rsidRDefault="00E131C5" w:rsidP="00D22EC2">
            <w:pPr>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89E928A"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
                <w:bCs/>
                <w:kern w:val="2"/>
                <w:lang w:eastAsia="ko-KR"/>
              </w:rPr>
              <w:t>Международный женский день</w:t>
            </w:r>
            <w:r w:rsidRPr="00081226">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6668841C" w14:textId="77777777" w:rsidR="00E131C5" w:rsidRDefault="00E131C5" w:rsidP="00D22EC2">
            <w:r w:rsidRPr="00D310CA">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2A1070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0698789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2257A7F4" w14:textId="77777777" w:rsidR="00E131C5" w:rsidRPr="00081226" w:rsidRDefault="00E131C5" w:rsidP="00D22EC2">
            <w:pPr>
              <w:widowControl w:val="0"/>
              <w:autoSpaceDE w:val="0"/>
              <w:autoSpaceDN w:val="0"/>
              <w:spacing w:line="240" w:lineRule="auto"/>
              <w:jc w:val="both"/>
              <w:rPr>
                <w:rFonts w:ascii="Times New Roman" w:eastAsia="Calibri" w:hAnsi="Times New Roman" w:cs="Times New Roman"/>
                <w:iCs/>
              </w:rPr>
            </w:pPr>
            <w:r w:rsidRPr="00081226">
              <w:rPr>
                <w:rFonts w:ascii="Times New Roman" w:eastAsia="Calibri" w:hAnsi="Times New Roman" w:cs="Times New Roman"/>
                <w:iCs/>
              </w:rPr>
              <w:t>ЛР8, ЛР11, ЛР30</w:t>
            </w:r>
          </w:p>
        </w:tc>
      </w:tr>
      <w:tr w:rsidR="00E131C5" w:rsidRPr="00081226" w14:paraId="229E23D9" w14:textId="77777777" w:rsidTr="00D22EC2">
        <w:tc>
          <w:tcPr>
            <w:tcW w:w="467" w:type="pct"/>
            <w:tcBorders>
              <w:top w:val="single" w:sz="4" w:space="0" w:color="auto"/>
              <w:left w:val="single" w:sz="4" w:space="0" w:color="auto"/>
              <w:bottom w:val="single" w:sz="4" w:space="0" w:color="auto"/>
              <w:right w:val="single" w:sz="4" w:space="0" w:color="auto"/>
            </w:tcBorders>
          </w:tcPr>
          <w:p w14:paraId="15B59AD6" w14:textId="77777777" w:rsidR="00E131C5" w:rsidRPr="00081226" w:rsidRDefault="00E131C5" w:rsidP="00D22EC2">
            <w:pPr>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7301BCFC"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воссоединения Крыма с Россией </w:t>
            </w:r>
            <w:r w:rsidRPr="00081226">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4BC070F" w14:textId="77777777" w:rsidR="00E131C5" w:rsidRDefault="00E131C5" w:rsidP="00D22EC2">
            <w:r w:rsidRPr="00D310CA">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C67997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D788F2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65199CB8" w14:textId="77777777" w:rsidR="00E131C5" w:rsidRPr="00081226" w:rsidRDefault="00E131C5" w:rsidP="00D22EC2">
            <w:pPr>
              <w:widowControl w:val="0"/>
              <w:autoSpaceDE w:val="0"/>
              <w:autoSpaceDN w:val="0"/>
              <w:spacing w:line="240" w:lineRule="auto"/>
              <w:jc w:val="both"/>
              <w:rPr>
                <w:rFonts w:ascii="Times New Roman" w:eastAsia="Calibri" w:hAnsi="Times New Roman" w:cs="Times New Roman"/>
                <w:iCs/>
              </w:rPr>
            </w:pPr>
            <w:r w:rsidRPr="00081226">
              <w:rPr>
                <w:rFonts w:ascii="Times New Roman" w:eastAsia="Calibri" w:hAnsi="Times New Roman" w:cs="Times New Roman"/>
                <w:iCs/>
              </w:rPr>
              <w:t>ЛР1, ЛР2, ЛР3, ЛР5</w:t>
            </w:r>
          </w:p>
        </w:tc>
      </w:tr>
      <w:tr w:rsidR="00E131C5" w:rsidRPr="00081226" w14:paraId="0925DA4F" w14:textId="77777777" w:rsidTr="00D22EC2">
        <w:tc>
          <w:tcPr>
            <w:tcW w:w="467" w:type="pct"/>
            <w:tcBorders>
              <w:top w:val="single" w:sz="4" w:space="0" w:color="auto"/>
              <w:left w:val="single" w:sz="4" w:space="0" w:color="auto"/>
              <w:bottom w:val="single" w:sz="4" w:space="0" w:color="auto"/>
              <w:right w:val="single" w:sz="4" w:space="0" w:color="auto"/>
            </w:tcBorders>
          </w:tcPr>
          <w:p w14:paraId="27D20FFA" w14:textId="77777777" w:rsidR="00E131C5" w:rsidRPr="00081226" w:rsidRDefault="00E131C5" w:rsidP="00D22EC2">
            <w:pPr>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0BBC2FC"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E341D3A" w14:textId="77777777" w:rsidR="00E131C5" w:rsidRDefault="00E131C5" w:rsidP="00D22EC2">
            <w:r w:rsidRPr="00D310CA">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052388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5D50441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6B507859" w14:textId="77777777" w:rsidR="00E131C5" w:rsidRPr="00081226" w:rsidRDefault="00E131C5" w:rsidP="00D22EC2">
            <w:pPr>
              <w:widowControl w:val="0"/>
              <w:autoSpaceDE w:val="0"/>
              <w:autoSpaceDN w:val="0"/>
              <w:spacing w:line="240" w:lineRule="auto"/>
              <w:jc w:val="both"/>
              <w:rPr>
                <w:rFonts w:ascii="Times New Roman" w:eastAsia="Calibri" w:hAnsi="Times New Roman" w:cs="Times New Roman"/>
                <w:iCs/>
              </w:rPr>
            </w:pPr>
            <w:r w:rsidRPr="00081226">
              <w:rPr>
                <w:rFonts w:ascii="Times New Roman" w:hAnsi="Times New Roman" w:cs="Times New Roman"/>
                <w:kern w:val="2"/>
                <w:lang w:eastAsia="ko-KR"/>
              </w:rPr>
              <w:t>ЛР9</w:t>
            </w:r>
          </w:p>
        </w:tc>
      </w:tr>
      <w:tr w:rsidR="00E131C5" w:rsidRPr="00081226" w14:paraId="54B5648F" w14:textId="77777777" w:rsidTr="00D22EC2">
        <w:tc>
          <w:tcPr>
            <w:tcW w:w="467" w:type="pct"/>
            <w:tcBorders>
              <w:top w:val="single" w:sz="4" w:space="0" w:color="auto"/>
              <w:left w:val="single" w:sz="4" w:space="0" w:color="auto"/>
              <w:bottom w:val="single" w:sz="4" w:space="0" w:color="auto"/>
              <w:right w:val="single" w:sz="4" w:space="0" w:color="auto"/>
            </w:tcBorders>
          </w:tcPr>
          <w:p w14:paraId="0C34B270" w14:textId="77777777" w:rsidR="00E131C5" w:rsidRPr="00081226" w:rsidRDefault="00E131C5" w:rsidP="00D22EC2">
            <w:pPr>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CAE2CD5" w14:textId="77777777" w:rsidR="00E131C5" w:rsidRPr="00081226" w:rsidRDefault="00E131C5" w:rsidP="00D22EC2">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 xml:space="preserve">Фотоконкурс в рамках областного фестиваля художественного творчества обучающихся и работников профессиональных </w:t>
            </w:r>
            <w:r w:rsidRPr="00081226">
              <w:rPr>
                <w:rFonts w:ascii="Times New Roman" w:hAnsi="Times New Roman" w:cs="Times New Roman"/>
                <w:bCs/>
                <w:i/>
                <w:kern w:val="2"/>
                <w:lang w:eastAsia="ko-KR"/>
              </w:rPr>
              <w:lastRenderedPageBreak/>
              <w:t>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0FABF6C" w14:textId="77777777" w:rsidR="00E131C5" w:rsidRDefault="00E131C5" w:rsidP="00D22EC2">
            <w:r w:rsidRPr="00D310CA">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4E8E561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458AAC7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74073CD3"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ЛР4, ЛР6, ЛР11, ЛР12, ЛР30</w:t>
            </w:r>
          </w:p>
        </w:tc>
      </w:tr>
      <w:tr w:rsidR="00E131C5" w:rsidRPr="00081226" w14:paraId="233E68DB"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4DDFB02B"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97642E1"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68F082BC" w14:textId="77777777" w:rsidR="00E131C5" w:rsidRDefault="00E131C5" w:rsidP="00D22EC2">
            <w:r w:rsidRPr="004563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DD44DB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4B598F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tcPr>
          <w:p w14:paraId="45BA9DA4" w14:textId="77777777" w:rsidR="00E131C5" w:rsidRPr="00081226" w:rsidRDefault="00E131C5" w:rsidP="00D22EC2">
            <w:pPr>
              <w:widowControl w:val="0"/>
              <w:autoSpaceDE w:val="0"/>
              <w:autoSpaceDN w:val="0"/>
              <w:spacing w:line="240" w:lineRule="auto"/>
              <w:jc w:val="both"/>
              <w:rPr>
                <w:rFonts w:ascii="Times New Roman" w:eastAsia="Calibri" w:hAnsi="Times New Roman" w:cs="Times New Roman"/>
                <w:iCs/>
              </w:rPr>
            </w:pPr>
            <w:r w:rsidRPr="00081226">
              <w:rPr>
                <w:rFonts w:ascii="Times New Roman" w:eastAsia="Calibri" w:hAnsi="Times New Roman" w:cs="Times New Roman"/>
                <w:iCs/>
              </w:rPr>
              <w:t>ЛР1, ЛР2, ЛР3</w:t>
            </w:r>
          </w:p>
        </w:tc>
      </w:tr>
      <w:tr w:rsidR="00E131C5" w:rsidRPr="00081226" w14:paraId="32C20C50"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2C496FF4"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858A7AE"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1C256EFE" w14:textId="77777777" w:rsidR="00E131C5" w:rsidRDefault="00E131C5" w:rsidP="00D22EC2">
            <w:r w:rsidRPr="004563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31FC34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492DBF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210EACBE"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10, ЛР 30</w:t>
            </w:r>
          </w:p>
          <w:p w14:paraId="4B05A61A"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p>
        </w:tc>
      </w:tr>
      <w:tr w:rsidR="00E131C5" w:rsidRPr="00081226" w14:paraId="6BABE343" w14:textId="77777777" w:rsidTr="00D22EC2">
        <w:tc>
          <w:tcPr>
            <w:tcW w:w="467" w:type="pct"/>
            <w:tcBorders>
              <w:top w:val="single" w:sz="4" w:space="0" w:color="auto"/>
              <w:left w:val="single" w:sz="4" w:space="0" w:color="auto"/>
              <w:bottom w:val="single" w:sz="4" w:space="0" w:color="auto"/>
              <w:right w:val="single" w:sz="4" w:space="0" w:color="auto"/>
            </w:tcBorders>
          </w:tcPr>
          <w:p w14:paraId="595F1CDF" w14:textId="77777777" w:rsidR="00E131C5" w:rsidRPr="00081226" w:rsidRDefault="00E131C5" w:rsidP="00D22EC2">
            <w:pPr>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0E37F9D"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22A37364" w14:textId="77777777" w:rsidR="00E131C5" w:rsidRDefault="00E131C5" w:rsidP="00D22EC2">
            <w:r w:rsidRPr="00014F6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38E967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403077C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gridSpan w:val="2"/>
            <w:tcBorders>
              <w:top w:val="single" w:sz="4" w:space="0" w:color="auto"/>
              <w:left w:val="single" w:sz="4" w:space="0" w:color="auto"/>
              <w:bottom w:val="single" w:sz="4" w:space="0" w:color="auto"/>
              <w:right w:val="single" w:sz="4" w:space="0" w:color="auto"/>
            </w:tcBorders>
          </w:tcPr>
          <w:p w14:paraId="1E70E27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3, ЛР 13, ЛР 21</w:t>
            </w:r>
          </w:p>
        </w:tc>
      </w:tr>
      <w:tr w:rsidR="00E131C5" w:rsidRPr="00081226" w14:paraId="5E0C1364" w14:textId="77777777" w:rsidTr="00D22EC2">
        <w:tc>
          <w:tcPr>
            <w:tcW w:w="467" w:type="pct"/>
            <w:tcBorders>
              <w:top w:val="single" w:sz="4" w:space="0" w:color="auto"/>
              <w:left w:val="single" w:sz="4" w:space="0" w:color="auto"/>
              <w:bottom w:val="single" w:sz="4" w:space="0" w:color="auto"/>
              <w:right w:val="single" w:sz="4" w:space="0" w:color="auto"/>
            </w:tcBorders>
            <w:shd w:val="clear" w:color="auto" w:fill="auto"/>
          </w:tcPr>
          <w:p w14:paraId="3C3A75DB" w14:textId="77777777" w:rsidR="00E131C5" w:rsidRPr="00081226" w:rsidRDefault="00E131C5" w:rsidP="00D22EC2">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9C8176B"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C373AEF" w14:textId="77777777" w:rsidR="00E131C5" w:rsidRDefault="00E131C5" w:rsidP="00D22EC2">
            <w:r w:rsidRPr="00014F6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DDCE59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E6010E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5674E89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E131C5" w:rsidRPr="00081226" w14:paraId="06D750E1" w14:textId="77777777" w:rsidTr="00D22EC2">
        <w:tc>
          <w:tcPr>
            <w:tcW w:w="5000" w:type="pct"/>
            <w:gridSpan w:val="8"/>
            <w:tcBorders>
              <w:top w:val="single" w:sz="4" w:space="0" w:color="auto"/>
              <w:left w:val="single" w:sz="4" w:space="0" w:color="auto"/>
              <w:bottom w:val="single" w:sz="4" w:space="0" w:color="auto"/>
              <w:right w:val="single" w:sz="4" w:space="0" w:color="auto"/>
            </w:tcBorders>
            <w:hideMark/>
          </w:tcPr>
          <w:p w14:paraId="1050CD0E" w14:textId="77777777" w:rsidR="00E131C5" w:rsidRPr="00081226" w:rsidRDefault="00E131C5" w:rsidP="00D22EC2">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АПРЕЛЬ</w:t>
            </w:r>
          </w:p>
        </w:tc>
      </w:tr>
      <w:tr w:rsidR="00E131C5" w:rsidRPr="00081226" w14:paraId="764F519B" w14:textId="77777777" w:rsidTr="00D22EC2">
        <w:tc>
          <w:tcPr>
            <w:tcW w:w="467" w:type="pct"/>
            <w:tcBorders>
              <w:top w:val="single" w:sz="4" w:space="0" w:color="auto"/>
              <w:left w:val="single" w:sz="4" w:space="0" w:color="auto"/>
              <w:bottom w:val="single" w:sz="4" w:space="0" w:color="auto"/>
              <w:right w:val="single" w:sz="4" w:space="0" w:color="auto"/>
            </w:tcBorders>
          </w:tcPr>
          <w:p w14:paraId="0D468376" w14:textId="77777777" w:rsidR="00E131C5" w:rsidRPr="00081226" w:rsidRDefault="00E131C5" w:rsidP="00D22EC2">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652DF06D" w14:textId="77777777" w:rsidR="00E131C5" w:rsidRPr="00081226" w:rsidRDefault="00E131C5" w:rsidP="00D22EC2">
            <w:pPr>
              <w:widowControl w:val="0"/>
              <w:autoSpaceDE w:val="0"/>
              <w:autoSpaceDN w:val="0"/>
              <w:spacing w:line="240" w:lineRule="auto"/>
              <w:rPr>
                <w:rFonts w:ascii="Times New Roman" w:hAnsi="Times New Roman" w:cs="Times New Roman"/>
                <w:b/>
                <w:bCs/>
              </w:rPr>
            </w:pPr>
            <w:r w:rsidRPr="00081226">
              <w:rPr>
                <w:rFonts w:ascii="Times New Roman" w:hAnsi="Times New Roman" w:cs="Times New Roman"/>
                <w:b/>
                <w:bCs/>
              </w:rPr>
              <w:t>День космонавтики</w:t>
            </w:r>
            <w:r w:rsidRPr="00081226">
              <w:rPr>
                <w:rFonts w:ascii="Times New Roman" w:hAnsi="Times New Roman" w:cs="Times New Roman"/>
                <w:bCs/>
              </w:rPr>
              <w:t xml:space="preserve"> (экскурсии в музей космонавтики, встречи, литературно-музыкальный </w:t>
            </w:r>
            <w:r w:rsidRPr="00081226">
              <w:rPr>
                <w:rFonts w:ascii="Times New Roman" w:hAnsi="Times New Roman" w:cs="Times New Roman"/>
                <w:bCs/>
              </w:rPr>
              <w:lastRenderedPageBreak/>
              <w:t>лекторий)</w:t>
            </w:r>
          </w:p>
        </w:tc>
        <w:tc>
          <w:tcPr>
            <w:tcW w:w="613" w:type="pct"/>
            <w:tcBorders>
              <w:top w:val="single" w:sz="4" w:space="0" w:color="auto"/>
              <w:left w:val="single" w:sz="4" w:space="0" w:color="auto"/>
              <w:bottom w:val="single" w:sz="4" w:space="0" w:color="auto"/>
              <w:right w:val="single" w:sz="4" w:space="0" w:color="auto"/>
            </w:tcBorders>
          </w:tcPr>
          <w:p w14:paraId="2E6D6608" w14:textId="77777777" w:rsidR="00E131C5" w:rsidRDefault="00E131C5" w:rsidP="00D22EC2">
            <w:r w:rsidRPr="00665159">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35F011F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Учебные кабинеты, актовый зал, городской </w:t>
            </w:r>
            <w:r w:rsidRPr="00081226">
              <w:rPr>
                <w:rFonts w:ascii="Times New Roman" w:hAnsi="Times New Roman" w:cs="Times New Roman"/>
                <w:kern w:val="2"/>
                <w:lang w:eastAsia="ko-KR"/>
              </w:rPr>
              <w:lastRenderedPageBreak/>
              <w:t>досуговый центр</w:t>
            </w:r>
          </w:p>
        </w:tc>
        <w:tc>
          <w:tcPr>
            <w:tcW w:w="1107" w:type="pct"/>
            <w:tcBorders>
              <w:top w:val="single" w:sz="4" w:space="0" w:color="auto"/>
              <w:left w:val="single" w:sz="4" w:space="0" w:color="auto"/>
              <w:bottom w:val="single" w:sz="4" w:space="0" w:color="auto"/>
              <w:right w:val="single" w:sz="4" w:space="0" w:color="auto"/>
            </w:tcBorders>
          </w:tcPr>
          <w:p w14:paraId="55EE9230" w14:textId="77777777" w:rsidR="00E131C5" w:rsidRPr="00081226" w:rsidRDefault="00E131C5" w:rsidP="00D22EC2">
            <w:pPr>
              <w:widowControl w:val="0"/>
              <w:autoSpaceDE w:val="0"/>
              <w:autoSpaceDN w:val="0"/>
              <w:spacing w:line="240" w:lineRule="auto"/>
              <w:rPr>
                <w:rFonts w:ascii="Times New Roman" w:hAnsi="Times New Roman" w:cs="Times New Roman"/>
              </w:rPr>
            </w:pPr>
            <w:r w:rsidRPr="00081226">
              <w:rPr>
                <w:rFonts w:ascii="Times New Roman" w:hAnsi="Times New Roman" w:cs="Times New Roman"/>
                <w:kern w:val="2"/>
                <w:lang w:eastAsia="ko-KR"/>
              </w:rPr>
              <w:lastRenderedPageBreak/>
              <w:t xml:space="preserve">Заместитель директора по УВР- Галанова Е.Б., председатель ЦК – Балашова Н.А,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w:t>
            </w:r>
            <w:r w:rsidRPr="00081226">
              <w:rPr>
                <w:rFonts w:ascii="Times New Roman" w:hAnsi="Times New Roman" w:cs="Times New Roman"/>
                <w:kern w:val="2"/>
                <w:lang w:eastAsia="ko-KR"/>
              </w:rPr>
              <w:lastRenderedPageBreak/>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3C6B2AA2"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lastRenderedPageBreak/>
              <w:t>ЛР1, ЛР2, ЛР4, ЛР7</w:t>
            </w:r>
          </w:p>
        </w:tc>
      </w:tr>
      <w:tr w:rsidR="00E131C5" w:rsidRPr="00081226" w14:paraId="763E6845" w14:textId="77777777" w:rsidTr="00D22EC2">
        <w:tc>
          <w:tcPr>
            <w:tcW w:w="467" w:type="pct"/>
            <w:tcBorders>
              <w:top w:val="single" w:sz="4" w:space="0" w:color="auto"/>
              <w:left w:val="single" w:sz="4" w:space="0" w:color="auto"/>
              <w:bottom w:val="single" w:sz="4" w:space="0" w:color="auto"/>
              <w:right w:val="single" w:sz="4" w:space="0" w:color="auto"/>
            </w:tcBorders>
          </w:tcPr>
          <w:p w14:paraId="5BFA8F75" w14:textId="77777777" w:rsidR="00E131C5" w:rsidRPr="00081226" w:rsidRDefault="00E131C5" w:rsidP="00D22EC2">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365E67ED" w14:textId="77777777" w:rsidR="00E131C5" w:rsidRPr="00081226" w:rsidRDefault="00E131C5" w:rsidP="00D22EC2">
            <w:pPr>
              <w:widowControl w:val="0"/>
              <w:autoSpaceDE w:val="0"/>
              <w:autoSpaceDN w:val="0"/>
              <w:spacing w:line="240" w:lineRule="auto"/>
              <w:rPr>
                <w:rFonts w:ascii="Times New Roman" w:hAnsi="Times New Roman" w:cs="Times New Roman"/>
                <w:b/>
                <w:bCs/>
              </w:rPr>
            </w:pPr>
            <w:r w:rsidRPr="00081226">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081226">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5EC5C291" w14:textId="77777777" w:rsidR="00E131C5" w:rsidRDefault="00E131C5" w:rsidP="00D22EC2">
            <w:r w:rsidRPr="0066515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3C61BD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227589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7A7F070D"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ЛР3</w:t>
            </w:r>
          </w:p>
        </w:tc>
      </w:tr>
      <w:tr w:rsidR="00E131C5" w:rsidRPr="00081226" w14:paraId="45036D79" w14:textId="77777777" w:rsidTr="00D22EC2">
        <w:tc>
          <w:tcPr>
            <w:tcW w:w="467" w:type="pct"/>
            <w:tcBorders>
              <w:top w:val="single" w:sz="4" w:space="0" w:color="auto"/>
              <w:left w:val="single" w:sz="4" w:space="0" w:color="auto"/>
              <w:bottom w:val="single" w:sz="4" w:space="0" w:color="auto"/>
              <w:right w:val="single" w:sz="4" w:space="0" w:color="auto"/>
            </w:tcBorders>
          </w:tcPr>
          <w:p w14:paraId="5333044B" w14:textId="77777777" w:rsidR="00E131C5" w:rsidRPr="00081226" w:rsidRDefault="00E131C5" w:rsidP="00D22EC2">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67389A5E" w14:textId="77777777" w:rsidR="00E131C5" w:rsidRPr="00081226" w:rsidRDefault="00E131C5" w:rsidP="00D22EC2">
            <w:pPr>
              <w:widowControl w:val="0"/>
              <w:autoSpaceDE w:val="0"/>
              <w:autoSpaceDN w:val="0"/>
              <w:spacing w:line="240" w:lineRule="auto"/>
              <w:rPr>
                <w:rFonts w:ascii="Times New Roman" w:hAnsi="Times New Roman" w:cs="Times New Roman"/>
                <w:b/>
                <w:bCs/>
              </w:rPr>
            </w:pPr>
            <w:r w:rsidRPr="00081226">
              <w:rPr>
                <w:rFonts w:ascii="Times New Roman" w:hAnsi="Times New Roman" w:cs="Times New Roman"/>
                <w:b/>
                <w:bCs/>
              </w:rPr>
              <w:t xml:space="preserve">Всемирный день Земли </w:t>
            </w:r>
            <w:r w:rsidRPr="00081226">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01870249" w14:textId="77777777" w:rsidR="00E131C5" w:rsidRDefault="00E131C5" w:rsidP="00D22EC2">
            <w:r w:rsidRPr="0013110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36F60D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2E30C65"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Председатели ЦК – Балашова Н.А., Симакова Е.Г..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6B5F606F"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ЛР10, ЛР14, ЛР21</w:t>
            </w:r>
          </w:p>
        </w:tc>
      </w:tr>
      <w:tr w:rsidR="00E131C5" w:rsidRPr="00081226" w14:paraId="0CF63C66" w14:textId="77777777" w:rsidTr="00D22EC2">
        <w:tc>
          <w:tcPr>
            <w:tcW w:w="467" w:type="pct"/>
            <w:tcBorders>
              <w:top w:val="single" w:sz="4" w:space="0" w:color="auto"/>
              <w:left w:val="single" w:sz="4" w:space="0" w:color="auto"/>
              <w:bottom w:val="single" w:sz="4" w:space="0" w:color="auto"/>
              <w:right w:val="single" w:sz="4" w:space="0" w:color="auto"/>
            </w:tcBorders>
          </w:tcPr>
          <w:p w14:paraId="2F8B8B35"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7683856" w14:textId="77777777" w:rsidR="00E131C5" w:rsidRPr="00081226" w:rsidRDefault="00E131C5" w:rsidP="00D22EC2">
            <w:pPr>
              <w:widowControl w:val="0"/>
              <w:autoSpaceDE w:val="0"/>
              <w:autoSpaceDN w:val="0"/>
              <w:spacing w:line="240" w:lineRule="auto"/>
              <w:rPr>
                <w:rFonts w:ascii="Times New Roman" w:hAnsi="Times New Roman" w:cs="Times New Roman"/>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4460B0B" w14:textId="77777777" w:rsidR="00E131C5" w:rsidRDefault="00E131C5" w:rsidP="00D22EC2">
            <w:r w:rsidRPr="0013110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E2269A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93B2E03" w14:textId="77777777" w:rsidR="00E131C5" w:rsidRPr="00081226" w:rsidRDefault="00E131C5" w:rsidP="00D22EC2">
            <w:pPr>
              <w:widowControl w:val="0"/>
              <w:autoSpaceDE w:val="0"/>
              <w:autoSpaceDN w:val="0"/>
              <w:spacing w:line="240" w:lineRule="auto"/>
              <w:rPr>
                <w:rFonts w:ascii="Times New Roman" w:hAnsi="Times New Roman" w:cs="Times New Roman"/>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1E6111D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E131C5" w:rsidRPr="00081226" w14:paraId="2A7B0DE0" w14:textId="77777777" w:rsidTr="00D22EC2">
        <w:tc>
          <w:tcPr>
            <w:tcW w:w="467" w:type="pct"/>
            <w:tcBorders>
              <w:top w:val="single" w:sz="4" w:space="0" w:color="auto"/>
              <w:left w:val="single" w:sz="4" w:space="0" w:color="auto"/>
              <w:bottom w:val="single" w:sz="4" w:space="0" w:color="auto"/>
              <w:right w:val="single" w:sz="4" w:space="0" w:color="auto"/>
            </w:tcBorders>
          </w:tcPr>
          <w:p w14:paraId="5D77DFFB" w14:textId="77777777" w:rsidR="00E131C5" w:rsidRPr="00081226" w:rsidRDefault="00E131C5" w:rsidP="00D22EC2">
            <w:pPr>
              <w:widowControl w:val="0"/>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AD89299" w14:textId="77777777" w:rsidR="00E131C5" w:rsidRPr="00081226" w:rsidRDefault="00E131C5" w:rsidP="00D22EC2">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 xml:space="preserve">Конкурс концертных программ в рамках </w:t>
            </w:r>
            <w:r w:rsidRPr="00081226">
              <w:rPr>
                <w:rFonts w:ascii="Times New Roman" w:hAnsi="Times New Roman" w:cs="Times New Roman"/>
                <w:bCs/>
                <w:i/>
                <w:kern w:val="2"/>
                <w:lang w:eastAsia="ko-KR"/>
              </w:rPr>
              <w:lastRenderedPageBreak/>
              <w:t>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417CDF6F" w14:textId="77777777" w:rsidR="00E131C5" w:rsidRDefault="00E131C5" w:rsidP="00D22EC2">
            <w:r w:rsidRPr="00131108">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6E9475B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Областной молодежный </w:t>
            </w:r>
            <w:r w:rsidRPr="00081226">
              <w:rPr>
                <w:rFonts w:ascii="Times New Roman" w:hAnsi="Times New Roman" w:cs="Times New Roman"/>
                <w:kern w:val="2"/>
                <w:lang w:eastAsia="ko-KR"/>
              </w:rPr>
              <w:lastRenderedPageBreak/>
              <w:t>центр</w:t>
            </w:r>
          </w:p>
        </w:tc>
        <w:tc>
          <w:tcPr>
            <w:tcW w:w="1107" w:type="pct"/>
            <w:tcBorders>
              <w:top w:val="single" w:sz="4" w:space="0" w:color="auto"/>
              <w:left w:val="single" w:sz="4" w:space="0" w:color="auto"/>
              <w:bottom w:val="single" w:sz="4" w:space="0" w:color="auto"/>
              <w:right w:val="single" w:sz="4" w:space="0" w:color="auto"/>
            </w:tcBorders>
          </w:tcPr>
          <w:p w14:paraId="5075103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w:t>
            </w:r>
            <w:r w:rsidRPr="00081226">
              <w:rPr>
                <w:rFonts w:ascii="Times New Roman" w:hAnsi="Times New Roman" w:cs="Times New Roman"/>
                <w:kern w:val="2"/>
                <w:lang w:eastAsia="ko-KR"/>
              </w:rPr>
              <w:lastRenderedPageBreak/>
              <w:t>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35FC48A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ЛР11, ЛР30</w:t>
            </w:r>
          </w:p>
        </w:tc>
      </w:tr>
      <w:tr w:rsidR="00E131C5" w:rsidRPr="00081226" w14:paraId="2A952C72"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4DD0057E"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06F98AD"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 xml:space="preserve">Всемирный День здоровья </w:t>
            </w:r>
          </w:p>
          <w:p w14:paraId="1440FFE3" w14:textId="77777777" w:rsidR="00E131C5" w:rsidRPr="00081226" w:rsidRDefault="00E131C5" w:rsidP="00D22EC2">
            <w:pPr>
              <w:pStyle w:val="-"/>
              <w:spacing w:before="0" w:line="240" w:lineRule="auto"/>
            </w:pPr>
            <w:r w:rsidRPr="00081226">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1CA5758B" w14:textId="77777777" w:rsidR="00E131C5" w:rsidRDefault="00E131C5" w:rsidP="00D22EC2">
            <w:r w:rsidRPr="0013110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29B135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14:paraId="6240B84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67EA824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w:t>
            </w:r>
          </w:p>
        </w:tc>
      </w:tr>
      <w:tr w:rsidR="00E131C5" w:rsidRPr="00081226" w14:paraId="1C444ED1"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37D6E9E8"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AD8309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Встречи с работниками Центра занятости: </w:t>
            </w:r>
            <w:r w:rsidRPr="00081226">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62CDCDE0" w14:textId="77777777" w:rsidR="00E131C5" w:rsidRDefault="00E131C5" w:rsidP="00D22EC2">
            <w:r w:rsidRPr="00615D1B">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C5FF83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58C2611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УПР, 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3414C7DE"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4, ЛР18, ЛР 19</w:t>
            </w:r>
          </w:p>
        </w:tc>
      </w:tr>
      <w:tr w:rsidR="00E131C5" w:rsidRPr="00081226" w14:paraId="5C580402"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03906020"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4C467F1" w14:textId="77777777" w:rsidR="00E131C5" w:rsidRPr="00081226" w:rsidRDefault="00E131C5" w:rsidP="00D22EC2">
            <w:pPr>
              <w:widowControl w:val="0"/>
              <w:autoSpaceDE w:val="0"/>
              <w:autoSpaceDN w:val="0"/>
              <w:spacing w:line="240" w:lineRule="auto"/>
              <w:rPr>
                <w:rFonts w:ascii="Times New Roman" w:hAnsi="Times New Roman" w:cs="Times New Roman"/>
              </w:rPr>
            </w:pPr>
            <w:r w:rsidRPr="00081226">
              <w:rPr>
                <w:rFonts w:ascii="Times New Roman" w:hAnsi="Times New Roman" w:cs="Times New Roman"/>
                <w:kern w:val="2"/>
                <w:lang w:eastAsia="ko-KR"/>
              </w:rPr>
              <w:t xml:space="preserve">Классный час: </w:t>
            </w:r>
            <w:r w:rsidRPr="00081226">
              <w:rPr>
                <w:rFonts w:ascii="Times New Roman" w:hAnsi="Times New Roman" w:cs="Times New Roman"/>
              </w:rPr>
              <w:t xml:space="preserve">«Как не стать жертвой мошенников. </w:t>
            </w:r>
          </w:p>
          <w:p w14:paraId="0DD46AD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29143963" w14:textId="77777777" w:rsidR="00E131C5" w:rsidRDefault="00E131C5" w:rsidP="00D22EC2">
            <w:r w:rsidRPr="00615D1B">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7EA5F0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54CAE7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29CDEF0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 10</w:t>
            </w:r>
          </w:p>
        </w:tc>
      </w:tr>
      <w:tr w:rsidR="00E131C5" w:rsidRPr="00081226" w14:paraId="6B5467DA"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379EB577"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A46FE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Классный час: </w:t>
            </w:r>
            <w:r w:rsidRPr="00081226">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65667478" w14:textId="77777777" w:rsidR="00E131C5" w:rsidRDefault="00E131C5" w:rsidP="00D22EC2">
            <w:r w:rsidRPr="00615D1B">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68F013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72EDB8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3BA95CA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3</w:t>
            </w:r>
          </w:p>
        </w:tc>
      </w:tr>
      <w:tr w:rsidR="00E131C5" w:rsidRPr="00081226" w14:paraId="0C3661EA" w14:textId="77777777" w:rsidTr="00D22EC2">
        <w:tc>
          <w:tcPr>
            <w:tcW w:w="467" w:type="pct"/>
            <w:tcBorders>
              <w:top w:val="single" w:sz="4" w:space="0" w:color="auto"/>
              <w:left w:val="single" w:sz="4" w:space="0" w:color="auto"/>
              <w:bottom w:val="single" w:sz="4" w:space="0" w:color="auto"/>
              <w:right w:val="single" w:sz="4" w:space="0" w:color="auto"/>
            </w:tcBorders>
          </w:tcPr>
          <w:p w14:paraId="202119B2" w14:textId="77777777" w:rsidR="00E131C5" w:rsidRPr="00081226" w:rsidRDefault="00E131C5" w:rsidP="00D22EC2">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0E3931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58F8406" w14:textId="77777777" w:rsidR="00E131C5" w:rsidRDefault="00E131C5" w:rsidP="00D22EC2">
            <w:r w:rsidRPr="00615D1B">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DC88E6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20BF66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tcPr>
          <w:p w14:paraId="7FF8F0A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ЛР2, ЛР4, ЛР11, ЛР30</w:t>
            </w:r>
          </w:p>
        </w:tc>
      </w:tr>
      <w:tr w:rsidR="00E131C5" w:rsidRPr="00081226" w14:paraId="1446D71E"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1D56F6B2"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C42D658"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1B25B2F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hideMark/>
          </w:tcPr>
          <w:p w14:paraId="105005D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8FC43C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мастера производственного обучения,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0C1C246" w14:textId="77777777" w:rsidR="00E131C5" w:rsidRPr="00081226" w:rsidRDefault="00E131C5" w:rsidP="00D22EC2">
            <w:pPr>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 2, ЛР10, ЛР30</w:t>
            </w:r>
          </w:p>
        </w:tc>
      </w:tr>
      <w:tr w:rsidR="00E131C5" w:rsidRPr="00081226" w14:paraId="733E0A4E" w14:textId="77777777" w:rsidTr="00D22EC2">
        <w:tc>
          <w:tcPr>
            <w:tcW w:w="467" w:type="pct"/>
            <w:tcBorders>
              <w:top w:val="single" w:sz="4" w:space="0" w:color="auto"/>
              <w:left w:val="single" w:sz="4" w:space="0" w:color="auto"/>
              <w:bottom w:val="single" w:sz="4" w:space="0" w:color="auto"/>
              <w:right w:val="single" w:sz="4" w:space="0" w:color="auto"/>
            </w:tcBorders>
            <w:shd w:val="clear" w:color="auto" w:fill="auto"/>
          </w:tcPr>
          <w:p w14:paraId="7CB74BA6" w14:textId="77777777" w:rsidR="00E131C5" w:rsidRPr="00081226" w:rsidRDefault="00E131C5" w:rsidP="00D22EC2">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EDE1086"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82CA9D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47C69AE"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3EF2A7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693D644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E131C5" w:rsidRPr="00081226" w14:paraId="5B03D8E1" w14:textId="77777777" w:rsidTr="00D22EC2">
        <w:tc>
          <w:tcPr>
            <w:tcW w:w="5000" w:type="pct"/>
            <w:gridSpan w:val="8"/>
            <w:tcBorders>
              <w:top w:val="single" w:sz="4" w:space="0" w:color="auto"/>
              <w:left w:val="single" w:sz="4" w:space="0" w:color="auto"/>
              <w:bottom w:val="single" w:sz="4" w:space="0" w:color="auto"/>
              <w:right w:val="single" w:sz="4" w:space="0" w:color="auto"/>
            </w:tcBorders>
            <w:hideMark/>
          </w:tcPr>
          <w:p w14:paraId="2E1E49D9" w14:textId="77777777" w:rsidR="00E131C5" w:rsidRPr="00081226" w:rsidRDefault="00E131C5" w:rsidP="00D22EC2">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МАЙ</w:t>
            </w:r>
          </w:p>
        </w:tc>
      </w:tr>
      <w:tr w:rsidR="00E131C5" w:rsidRPr="00081226" w14:paraId="312521E3" w14:textId="77777777" w:rsidTr="00D22EC2">
        <w:tc>
          <w:tcPr>
            <w:tcW w:w="485" w:type="pct"/>
            <w:gridSpan w:val="2"/>
            <w:tcBorders>
              <w:top w:val="single" w:sz="4" w:space="0" w:color="auto"/>
              <w:left w:val="single" w:sz="4" w:space="0" w:color="auto"/>
              <w:bottom w:val="single" w:sz="4" w:space="0" w:color="auto"/>
              <w:right w:val="single" w:sz="4" w:space="0" w:color="auto"/>
            </w:tcBorders>
          </w:tcPr>
          <w:p w14:paraId="3DA421C8"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5CB0BAAA"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 xml:space="preserve">Праздник Весны и </w:t>
            </w:r>
            <w:proofErr w:type="gramStart"/>
            <w:r w:rsidRPr="00081226">
              <w:rPr>
                <w:rFonts w:ascii="Times New Roman" w:hAnsi="Times New Roman" w:cs="Times New Roman"/>
                <w:b/>
              </w:rPr>
              <w:t>Труда</w:t>
            </w:r>
            <w:r w:rsidRPr="00081226">
              <w:rPr>
                <w:rFonts w:ascii="Times New Roman" w:hAnsi="Times New Roman" w:cs="Times New Roman"/>
              </w:rPr>
              <w:t>(</w:t>
            </w:r>
            <w:proofErr w:type="gramEnd"/>
            <w:r w:rsidRPr="00081226">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02F5F0C4" w14:textId="77777777" w:rsidR="00E131C5" w:rsidRDefault="00E131C5" w:rsidP="00D22EC2">
            <w:r w:rsidRPr="00E7588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0223CF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C8A68B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54E004CD"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ЛР3, ЛР4, ЛР11, ЛР30</w:t>
            </w:r>
          </w:p>
        </w:tc>
      </w:tr>
      <w:tr w:rsidR="00E131C5" w:rsidRPr="00081226" w14:paraId="016C98D9" w14:textId="77777777" w:rsidTr="00D22EC2">
        <w:tc>
          <w:tcPr>
            <w:tcW w:w="485" w:type="pct"/>
            <w:gridSpan w:val="2"/>
            <w:tcBorders>
              <w:top w:val="single" w:sz="4" w:space="0" w:color="auto"/>
              <w:left w:val="single" w:sz="4" w:space="0" w:color="auto"/>
              <w:bottom w:val="single" w:sz="4" w:space="0" w:color="auto"/>
              <w:right w:val="single" w:sz="4" w:space="0" w:color="auto"/>
            </w:tcBorders>
          </w:tcPr>
          <w:p w14:paraId="7891CD24"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0C77C974"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
              </w:rPr>
              <w:t xml:space="preserve">День Победы </w:t>
            </w:r>
            <w:r w:rsidRPr="00081226">
              <w:rPr>
                <w:rFonts w:ascii="Times New Roman" w:hAnsi="Times New Roman" w:cs="Times New Roman"/>
              </w:rPr>
              <w:t>(комплекс мероприятий);</w:t>
            </w:r>
          </w:p>
          <w:p w14:paraId="6A7825DA"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Международная акция «Георгиевская ленточка»;</w:t>
            </w:r>
          </w:p>
          <w:p w14:paraId="1E511DAC"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28EC2488" w14:textId="77777777" w:rsidR="00E131C5" w:rsidRDefault="00E131C5" w:rsidP="00D22EC2">
            <w:r w:rsidRPr="00E7588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6422F1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415CD0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4367D53F"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ЛР3, ЛР5, ЛР6, ЛР7, ЛР8, ЛР9, ЛР</w:t>
            </w:r>
            <w:proofErr w:type="gramStart"/>
            <w:r w:rsidRPr="00081226">
              <w:rPr>
                <w:rFonts w:ascii="Times New Roman" w:eastAsia="Calibri" w:hAnsi="Times New Roman" w:cs="Times New Roman"/>
                <w:iCs/>
              </w:rPr>
              <w:t>11,ЛР</w:t>
            </w:r>
            <w:proofErr w:type="gramEnd"/>
            <w:r w:rsidRPr="00081226">
              <w:rPr>
                <w:rFonts w:ascii="Times New Roman" w:eastAsia="Calibri" w:hAnsi="Times New Roman" w:cs="Times New Roman"/>
                <w:iCs/>
              </w:rPr>
              <w:t>12, ЛР30</w:t>
            </w:r>
          </w:p>
        </w:tc>
      </w:tr>
      <w:tr w:rsidR="00E131C5" w:rsidRPr="00081226" w14:paraId="3A8B2880" w14:textId="77777777" w:rsidTr="00D22EC2">
        <w:tc>
          <w:tcPr>
            <w:tcW w:w="485" w:type="pct"/>
            <w:gridSpan w:val="2"/>
            <w:tcBorders>
              <w:top w:val="single" w:sz="4" w:space="0" w:color="auto"/>
              <w:left w:val="single" w:sz="4" w:space="0" w:color="auto"/>
              <w:bottom w:val="single" w:sz="4" w:space="0" w:color="auto"/>
              <w:right w:val="single" w:sz="4" w:space="0" w:color="auto"/>
            </w:tcBorders>
          </w:tcPr>
          <w:p w14:paraId="3E3070D5"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63657777"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 xml:space="preserve">Международный день семьи </w:t>
            </w:r>
            <w:r w:rsidRPr="00081226">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46A4FE9A" w14:textId="77777777" w:rsidR="00E131C5" w:rsidRDefault="00E131C5" w:rsidP="00D22EC2">
            <w:r w:rsidRPr="00E7588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2C822C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14:paraId="12EAF50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5AC7B582"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ЛР12</w:t>
            </w:r>
          </w:p>
        </w:tc>
      </w:tr>
      <w:tr w:rsidR="00E131C5" w:rsidRPr="00081226" w14:paraId="75B866E1" w14:textId="77777777" w:rsidTr="00D22EC2">
        <w:tc>
          <w:tcPr>
            <w:tcW w:w="485" w:type="pct"/>
            <w:gridSpan w:val="2"/>
            <w:tcBorders>
              <w:top w:val="single" w:sz="4" w:space="0" w:color="auto"/>
              <w:left w:val="single" w:sz="4" w:space="0" w:color="auto"/>
              <w:bottom w:val="single" w:sz="4" w:space="0" w:color="auto"/>
              <w:right w:val="single" w:sz="4" w:space="0" w:color="auto"/>
            </w:tcBorders>
          </w:tcPr>
          <w:p w14:paraId="079D7C0A"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19</w:t>
            </w:r>
          </w:p>
        </w:tc>
        <w:tc>
          <w:tcPr>
            <w:tcW w:w="971" w:type="pct"/>
            <w:tcBorders>
              <w:top w:val="single" w:sz="4" w:space="0" w:color="auto"/>
              <w:left w:val="single" w:sz="4" w:space="0" w:color="auto"/>
              <w:bottom w:val="single" w:sz="4" w:space="0" w:color="auto"/>
              <w:right w:val="single" w:sz="4" w:space="0" w:color="auto"/>
            </w:tcBorders>
          </w:tcPr>
          <w:p w14:paraId="3FAC2E53"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4B7A03D0" w14:textId="77777777" w:rsidR="00E131C5" w:rsidRDefault="00E131C5" w:rsidP="00D22EC2">
            <w:r w:rsidRPr="00E7588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2F11E5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72629B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Библиотекари-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14:paraId="2E1BA5E7"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ЛР5</w:t>
            </w:r>
          </w:p>
        </w:tc>
      </w:tr>
      <w:tr w:rsidR="00E131C5" w:rsidRPr="00081226" w14:paraId="51430326" w14:textId="77777777" w:rsidTr="00D22EC2">
        <w:tc>
          <w:tcPr>
            <w:tcW w:w="485" w:type="pct"/>
            <w:gridSpan w:val="2"/>
            <w:tcBorders>
              <w:top w:val="single" w:sz="4" w:space="0" w:color="auto"/>
              <w:left w:val="single" w:sz="4" w:space="0" w:color="auto"/>
              <w:bottom w:val="single" w:sz="4" w:space="0" w:color="auto"/>
              <w:right w:val="single" w:sz="4" w:space="0" w:color="auto"/>
            </w:tcBorders>
          </w:tcPr>
          <w:p w14:paraId="3E4FCF62"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16D3B001"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
              </w:rPr>
              <w:t xml:space="preserve">День славянской письменности и культуры </w:t>
            </w:r>
            <w:r w:rsidRPr="00081226">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5213E231" w14:textId="77777777" w:rsidR="00E131C5" w:rsidRDefault="00E131C5" w:rsidP="00D22EC2">
            <w:r w:rsidRPr="00E7588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FD944B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D2F302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gridSpan w:val="2"/>
            <w:tcBorders>
              <w:top w:val="single" w:sz="4" w:space="0" w:color="auto"/>
              <w:left w:val="single" w:sz="4" w:space="0" w:color="auto"/>
              <w:bottom w:val="single" w:sz="4" w:space="0" w:color="auto"/>
              <w:right w:val="single" w:sz="4" w:space="0" w:color="auto"/>
            </w:tcBorders>
          </w:tcPr>
          <w:p w14:paraId="0656F6B4"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ЛР3, ЛР5, ЛР11</w:t>
            </w:r>
          </w:p>
        </w:tc>
      </w:tr>
      <w:tr w:rsidR="00E131C5" w:rsidRPr="00081226" w14:paraId="7E7C00AF" w14:textId="77777777" w:rsidTr="00D22EC2">
        <w:tc>
          <w:tcPr>
            <w:tcW w:w="485" w:type="pct"/>
            <w:gridSpan w:val="2"/>
            <w:tcBorders>
              <w:top w:val="single" w:sz="4" w:space="0" w:color="auto"/>
              <w:left w:val="single" w:sz="4" w:space="0" w:color="auto"/>
              <w:bottom w:val="single" w:sz="4" w:space="0" w:color="auto"/>
              <w:right w:val="single" w:sz="4" w:space="0" w:color="auto"/>
            </w:tcBorders>
          </w:tcPr>
          <w:p w14:paraId="12DCA5A5"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35CB6071" w14:textId="77777777" w:rsidR="00E131C5" w:rsidRPr="00081226" w:rsidRDefault="00E131C5" w:rsidP="00D22EC2">
            <w:pPr>
              <w:spacing w:line="240" w:lineRule="auto"/>
              <w:rPr>
                <w:rFonts w:ascii="Times New Roman" w:hAnsi="Times New Roman" w:cs="Times New Roman"/>
                <w:b/>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63F9D0D" w14:textId="77777777" w:rsidR="00E131C5" w:rsidRDefault="00E131C5" w:rsidP="00D22EC2">
            <w:r w:rsidRPr="00C3215C">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178D8E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427212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1C302805"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ЛР9</w:t>
            </w:r>
          </w:p>
        </w:tc>
      </w:tr>
      <w:tr w:rsidR="00E131C5" w:rsidRPr="00081226" w14:paraId="58FDEF34" w14:textId="77777777" w:rsidTr="00D22EC2">
        <w:tc>
          <w:tcPr>
            <w:tcW w:w="485" w:type="pct"/>
            <w:gridSpan w:val="2"/>
            <w:tcBorders>
              <w:top w:val="single" w:sz="4" w:space="0" w:color="auto"/>
              <w:left w:val="single" w:sz="4" w:space="0" w:color="auto"/>
              <w:bottom w:val="single" w:sz="4" w:space="0" w:color="auto"/>
              <w:right w:val="single" w:sz="4" w:space="0" w:color="auto"/>
            </w:tcBorders>
            <w:hideMark/>
          </w:tcPr>
          <w:p w14:paraId="7633349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2576020A" w14:textId="77777777" w:rsidR="00E131C5" w:rsidRPr="00081226" w:rsidRDefault="00E131C5" w:rsidP="00D22EC2">
            <w:pPr>
              <w:shd w:val="clear" w:color="auto" w:fill="FFFFFF"/>
              <w:spacing w:line="240" w:lineRule="auto"/>
              <w:rPr>
                <w:rFonts w:ascii="Times New Roman" w:hAnsi="Times New Roman" w:cs="Times New Roman"/>
              </w:rPr>
            </w:pPr>
            <w:r w:rsidRPr="00081226">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3B390A7B" w14:textId="77777777" w:rsidR="00E131C5" w:rsidRDefault="00E131C5" w:rsidP="00D22EC2">
            <w:r w:rsidRPr="00C3215C">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653EA2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C4A8900"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Педагог-психолог – Калиничева С.Л., 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42768CA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w:t>
            </w:r>
          </w:p>
        </w:tc>
      </w:tr>
      <w:tr w:rsidR="00E131C5" w:rsidRPr="00081226" w14:paraId="723AF0C4" w14:textId="77777777" w:rsidTr="00D22EC2">
        <w:tc>
          <w:tcPr>
            <w:tcW w:w="485" w:type="pct"/>
            <w:gridSpan w:val="2"/>
            <w:tcBorders>
              <w:top w:val="single" w:sz="4" w:space="0" w:color="auto"/>
              <w:left w:val="single" w:sz="4" w:space="0" w:color="auto"/>
              <w:bottom w:val="single" w:sz="4" w:space="0" w:color="auto"/>
              <w:right w:val="single" w:sz="4" w:space="0" w:color="auto"/>
            </w:tcBorders>
            <w:hideMark/>
          </w:tcPr>
          <w:p w14:paraId="20CE7B41"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2C5B2C87" w14:textId="77777777" w:rsidR="00E131C5" w:rsidRPr="00081226" w:rsidRDefault="00E131C5" w:rsidP="00D22EC2">
            <w:pPr>
              <w:shd w:val="clear" w:color="auto" w:fill="FFFFFF"/>
              <w:spacing w:line="240" w:lineRule="auto"/>
              <w:rPr>
                <w:rFonts w:ascii="Times New Roman" w:hAnsi="Times New Roman" w:cs="Times New Roman"/>
              </w:rPr>
            </w:pPr>
            <w:r w:rsidRPr="00081226">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40C80E8F" w14:textId="77777777" w:rsidR="00E131C5" w:rsidRDefault="00E131C5" w:rsidP="00D22EC2">
            <w:r w:rsidRPr="00C3215C">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5E363C8"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F77D5B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034E69BC"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ЛР12</w:t>
            </w:r>
          </w:p>
        </w:tc>
      </w:tr>
      <w:tr w:rsidR="00E131C5" w:rsidRPr="00081226" w14:paraId="4FFAA0F8" w14:textId="77777777" w:rsidTr="00D22EC2">
        <w:tc>
          <w:tcPr>
            <w:tcW w:w="485" w:type="pct"/>
            <w:gridSpan w:val="2"/>
            <w:tcBorders>
              <w:top w:val="single" w:sz="4" w:space="0" w:color="auto"/>
              <w:left w:val="single" w:sz="4" w:space="0" w:color="auto"/>
              <w:bottom w:val="single" w:sz="4" w:space="0" w:color="auto"/>
              <w:right w:val="single" w:sz="4" w:space="0" w:color="auto"/>
            </w:tcBorders>
          </w:tcPr>
          <w:p w14:paraId="5A337422"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02FB2089" w14:textId="77777777" w:rsidR="00E131C5" w:rsidRPr="00081226" w:rsidRDefault="00E131C5" w:rsidP="00D22EC2">
            <w:pPr>
              <w:shd w:val="clear" w:color="auto" w:fill="FFFFFF"/>
              <w:spacing w:line="240" w:lineRule="auto"/>
              <w:rPr>
                <w:rFonts w:ascii="Times New Roman" w:hAnsi="Times New Roman" w:cs="Times New Roman"/>
              </w:rPr>
            </w:pPr>
            <w:r w:rsidRPr="00081226">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771BD59F" w14:textId="77777777" w:rsidR="00E131C5" w:rsidRDefault="00E131C5" w:rsidP="00D22EC2">
            <w:r w:rsidRPr="00C3215C">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1DF3B4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BF1458A"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tcPr>
          <w:p w14:paraId="2205B4E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ЛР7, ЛР 18, ЛР 20</w:t>
            </w:r>
          </w:p>
        </w:tc>
      </w:tr>
      <w:tr w:rsidR="00E131C5" w:rsidRPr="00081226" w14:paraId="1BEF026C" w14:textId="77777777" w:rsidTr="00D22EC2">
        <w:tc>
          <w:tcPr>
            <w:tcW w:w="5000" w:type="pct"/>
            <w:gridSpan w:val="8"/>
            <w:tcBorders>
              <w:top w:val="single" w:sz="4" w:space="0" w:color="auto"/>
              <w:left w:val="single" w:sz="4" w:space="0" w:color="auto"/>
              <w:bottom w:val="single" w:sz="4" w:space="0" w:color="auto"/>
              <w:right w:val="single" w:sz="4" w:space="0" w:color="auto"/>
            </w:tcBorders>
            <w:hideMark/>
          </w:tcPr>
          <w:p w14:paraId="5CFE1EC3" w14:textId="77777777" w:rsidR="00E131C5" w:rsidRPr="00081226" w:rsidRDefault="00E131C5" w:rsidP="00D22EC2">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ИЮНЬ</w:t>
            </w:r>
          </w:p>
        </w:tc>
      </w:tr>
      <w:tr w:rsidR="00E131C5" w:rsidRPr="00081226" w14:paraId="363E15AF"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3B3CAC12"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21A20948" w14:textId="77777777" w:rsidR="00E131C5" w:rsidRPr="00081226" w:rsidRDefault="00E131C5" w:rsidP="00D22EC2">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
                <w:bCs/>
                <w:kern w:val="2"/>
                <w:lang w:eastAsia="ko-KR"/>
              </w:rPr>
              <w:t>День защиты детей</w:t>
            </w:r>
            <w:r w:rsidRPr="00081226">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604AC15B" w14:textId="77777777" w:rsidR="00E131C5" w:rsidRDefault="00E131C5" w:rsidP="00D22EC2">
            <w:r w:rsidRPr="00C020BF">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EE8B4B9" w14:textId="77777777" w:rsidR="00E131C5" w:rsidRPr="00081226" w:rsidRDefault="00E131C5" w:rsidP="00D22EC2">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Группа «</w:t>
            </w:r>
            <w:proofErr w:type="spellStart"/>
            <w:r w:rsidRPr="00081226">
              <w:rPr>
                <w:rFonts w:ascii="Times New Roman" w:hAnsi="Times New Roman" w:cs="Times New Roman"/>
                <w:kern w:val="2"/>
                <w:lang w:eastAsia="ko-KR"/>
              </w:rPr>
              <w:t>ВКон</w:t>
            </w:r>
            <w:proofErr w:type="spellEnd"/>
            <w:r w:rsidRPr="00081226">
              <w:rPr>
                <w:rFonts w:ascii="Times New Roman" w:hAnsi="Times New Roman" w:cs="Times New Roman"/>
                <w:kern w:val="2"/>
                <w:lang w:eastAsia="ko-KR"/>
              </w:rPr>
              <w:t>-такте»</w:t>
            </w:r>
          </w:p>
        </w:tc>
        <w:tc>
          <w:tcPr>
            <w:tcW w:w="1107" w:type="pct"/>
            <w:tcBorders>
              <w:top w:val="single" w:sz="4" w:space="0" w:color="auto"/>
              <w:left w:val="single" w:sz="4" w:space="0" w:color="auto"/>
              <w:bottom w:val="single" w:sz="4" w:space="0" w:color="auto"/>
              <w:right w:val="single" w:sz="4" w:space="0" w:color="auto"/>
            </w:tcBorders>
            <w:hideMark/>
          </w:tcPr>
          <w:p w14:paraId="3069EFEE"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6B264551"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ЛР2, ЛР3, ЛР6, ЛР7, ЛР 12</w:t>
            </w:r>
          </w:p>
        </w:tc>
      </w:tr>
      <w:tr w:rsidR="00E131C5" w:rsidRPr="00081226" w14:paraId="76A7B4AD" w14:textId="77777777" w:rsidTr="00D22EC2">
        <w:tc>
          <w:tcPr>
            <w:tcW w:w="467" w:type="pct"/>
            <w:tcBorders>
              <w:top w:val="single" w:sz="4" w:space="0" w:color="auto"/>
              <w:left w:val="single" w:sz="4" w:space="0" w:color="auto"/>
              <w:bottom w:val="single" w:sz="4" w:space="0" w:color="auto"/>
              <w:right w:val="single" w:sz="4" w:space="0" w:color="auto"/>
            </w:tcBorders>
          </w:tcPr>
          <w:p w14:paraId="06D2ABBA"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5B12A72E"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русского языка </w:t>
            </w:r>
            <w:r w:rsidRPr="00081226">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75A47AC8" w14:textId="77777777" w:rsidR="00E131C5" w:rsidRDefault="00E131C5" w:rsidP="00D22EC2">
            <w:r w:rsidRPr="00C020BF">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2073A26" w14:textId="77777777" w:rsidR="00E131C5" w:rsidRPr="00081226" w:rsidRDefault="00E131C5" w:rsidP="00D22EC2">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A4EA86F"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gridSpan w:val="2"/>
            <w:tcBorders>
              <w:top w:val="single" w:sz="4" w:space="0" w:color="auto"/>
              <w:left w:val="single" w:sz="4" w:space="0" w:color="auto"/>
              <w:bottom w:val="single" w:sz="4" w:space="0" w:color="auto"/>
              <w:right w:val="single" w:sz="4" w:space="0" w:color="auto"/>
            </w:tcBorders>
          </w:tcPr>
          <w:p w14:paraId="26A081FE"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ЛР5, ЛР8, ЛР11</w:t>
            </w:r>
          </w:p>
        </w:tc>
      </w:tr>
      <w:tr w:rsidR="00E131C5" w:rsidRPr="00081226" w14:paraId="6E954AB3" w14:textId="77777777" w:rsidTr="00D22EC2">
        <w:tc>
          <w:tcPr>
            <w:tcW w:w="467" w:type="pct"/>
            <w:tcBorders>
              <w:top w:val="single" w:sz="4" w:space="0" w:color="auto"/>
              <w:left w:val="single" w:sz="4" w:space="0" w:color="auto"/>
              <w:bottom w:val="single" w:sz="4" w:space="0" w:color="auto"/>
              <w:right w:val="single" w:sz="4" w:space="0" w:color="auto"/>
            </w:tcBorders>
          </w:tcPr>
          <w:p w14:paraId="1ACB5506"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05898A8B"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350 лет со дня рождения Петра </w:t>
            </w:r>
            <w:r w:rsidRPr="00081226">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0894B54A" w14:textId="77777777" w:rsidR="00E131C5" w:rsidRDefault="00E131C5" w:rsidP="00D22EC2">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BFB939A" w14:textId="77777777" w:rsidR="00E131C5" w:rsidRPr="00081226" w:rsidRDefault="00E131C5" w:rsidP="00D22EC2">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D5A4BDF"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 Анисимова И.Д., </w:t>
            </w:r>
            <w:proofErr w:type="spellStart"/>
            <w:r w:rsidRPr="00081226">
              <w:rPr>
                <w:rFonts w:ascii="Times New Roman" w:hAnsi="Times New Roman" w:cs="Times New Roman"/>
                <w:kern w:val="2"/>
                <w:lang w:eastAsia="ko-KR"/>
              </w:rPr>
              <w:t>Балакшиева</w:t>
            </w:r>
            <w:proofErr w:type="spellEnd"/>
            <w:r w:rsidRPr="00081226">
              <w:rPr>
                <w:rFonts w:ascii="Times New Roman" w:hAnsi="Times New Roman" w:cs="Times New Roman"/>
                <w:kern w:val="2"/>
                <w:lang w:eastAsia="ko-KR"/>
              </w:rPr>
              <w:t xml:space="preserve"> Н.К.,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5C1D6414"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ЛР5</w:t>
            </w:r>
          </w:p>
        </w:tc>
      </w:tr>
      <w:tr w:rsidR="00E131C5" w:rsidRPr="00081226" w14:paraId="26253F5A" w14:textId="77777777" w:rsidTr="00D22EC2">
        <w:tc>
          <w:tcPr>
            <w:tcW w:w="467" w:type="pct"/>
            <w:tcBorders>
              <w:top w:val="single" w:sz="4" w:space="0" w:color="auto"/>
              <w:left w:val="single" w:sz="4" w:space="0" w:color="auto"/>
              <w:bottom w:val="single" w:sz="4" w:space="0" w:color="auto"/>
              <w:right w:val="single" w:sz="4" w:space="0" w:color="auto"/>
            </w:tcBorders>
          </w:tcPr>
          <w:p w14:paraId="705FA365"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200C48F6" w14:textId="77777777" w:rsidR="00E131C5" w:rsidRPr="00081226" w:rsidRDefault="00E131C5" w:rsidP="00D22EC2">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
                <w:bCs/>
                <w:kern w:val="2"/>
                <w:lang w:eastAsia="ko-KR"/>
              </w:rPr>
              <w:t>День России (</w:t>
            </w:r>
            <w:r w:rsidRPr="00081226">
              <w:rPr>
                <w:rFonts w:ascii="Times New Roman" w:hAnsi="Times New Roman" w:cs="Times New Roman"/>
                <w:bCs/>
                <w:kern w:val="2"/>
                <w:lang w:eastAsia="ko-KR"/>
              </w:rPr>
              <w:t xml:space="preserve">участие в патриотических акциях, </w:t>
            </w:r>
            <w:r w:rsidRPr="00081226">
              <w:rPr>
                <w:rFonts w:ascii="Times New Roman" w:hAnsi="Times New Roman" w:cs="Times New Roman"/>
                <w:b/>
                <w:bCs/>
                <w:kern w:val="2"/>
                <w:lang w:eastAsia="ko-KR"/>
              </w:rPr>
              <w:t>олимпиада</w:t>
            </w:r>
            <w:r w:rsidRPr="00081226">
              <w:rPr>
                <w:rFonts w:ascii="Times New Roman" w:hAnsi="Times New Roman" w:cs="Times New Roman"/>
                <w:bCs/>
                <w:kern w:val="2"/>
                <w:lang w:eastAsia="ko-KR"/>
              </w:rPr>
              <w:t xml:space="preserve"> по истории, посвященная Дню России)</w:t>
            </w:r>
          </w:p>
          <w:p w14:paraId="1257D52B"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4E999741" w14:textId="77777777" w:rsidR="00E131C5" w:rsidRDefault="00E131C5" w:rsidP="00D22EC2">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54C8123" w14:textId="77777777" w:rsidR="00E131C5" w:rsidRPr="00081226" w:rsidRDefault="00E131C5" w:rsidP="00D22EC2">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3030478"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75CF20AB"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w:t>
            </w:r>
            <w:proofErr w:type="gramStart"/>
            <w:r w:rsidRPr="00081226">
              <w:rPr>
                <w:rFonts w:ascii="Times New Roman" w:hAnsi="Times New Roman" w:cs="Times New Roman"/>
                <w:kern w:val="2"/>
                <w:lang w:eastAsia="ko-KR"/>
              </w:rPr>
              <w:t>1,ЛР</w:t>
            </w:r>
            <w:proofErr w:type="gramEnd"/>
            <w:r w:rsidRPr="00081226">
              <w:rPr>
                <w:rFonts w:ascii="Times New Roman" w:hAnsi="Times New Roman" w:cs="Times New Roman"/>
                <w:kern w:val="2"/>
                <w:lang w:eastAsia="ko-KR"/>
              </w:rPr>
              <w:t>3, ЛР4, ЛР5, ЛР7,ЛР8, ЛР19</w:t>
            </w:r>
          </w:p>
        </w:tc>
      </w:tr>
      <w:tr w:rsidR="00E131C5" w:rsidRPr="00081226" w14:paraId="21FA5822" w14:textId="77777777" w:rsidTr="00D22EC2">
        <w:tc>
          <w:tcPr>
            <w:tcW w:w="467" w:type="pct"/>
            <w:tcBorders>
              <w:top w:val="single" w:sz="4" w:space="0" w:color="auto"/>
              <w:left w:val="single" w:sz="4" w:space="0" w:color="auto"/>
              <w:bottom w:val="single" w:sz="4" w:space="0" w:color="auto"/>
              <w:right w:val="single" w:sz="4" w:space="0" w:color="auto"/>
            </w:tcBorders>
          </w:tcPr>
          <w:p w14:paraId="7DFC23A7"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4CF0B434"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памяти и скорби </w:t>
            </w:r>
            <w:r w:rsidRPr="00081226">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493E1684" w14:textId="77777777" w:rsidR="00E131C5" w:rsidRDefault="00E131C5" w:rsidP="00D22EC2">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DF2A7CF" w14:textId="77777777" w:rsidR="00E131C5" w:rsidRPr="00081226" w:rsidRDefault="00E131C5" w:rsidP="00D22EC2">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11C9295"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103024A4"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ЛР5, ЛР6, ЛР7, ЛР19</w:t>
            </w:r>
          </w:p>
        </w:tc>
      </w:tr>
      <w:tr w:rsidR="00E131C5" w:rsidRPr="00081226" w14:paraId="3B2F9F8E" w14:textId="77777777" w:rsidTr="00D22EC2">
        <w:tc>
          <w:tcPr>
            <w:tcW w:w="467" w:type="pct"/>
            <w:tcBorders>
              <w:top w:val="single" w:sz="4" w:space="0" w:color="auto"/>
              <w:left w:val="single" w:sz="4" w:space="0" w:color="auto"/>
              <w:bottom w:val="single" w:sz="4" w:space="0" w:color="auto"/>
              <w:right w:val="single" w:sz="4" w:space="0" w:color="auto"/>
            </w:tcBorders>
          </w:tcPr>
          <w:p w14:paraId="1C13DECE"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1573F21" w14:textId="77777777" w:rsidR="00E131C5" w:rsidRPr="00081226" w:rsidRDefault="00E131C5" w:rsidP="00D22EC2">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молодежи </w:t>
            </w:r>
            <w:r w:rsidRPr="00081226">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4B1DBAF7" w14:textId="77777777" w:rsidR="00E131C5" w:rsidRDefault="00E131C5" w:rsidP="00D22EC2">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E9A77BC" w14:textId="77777777" w:rsidR="00E131C5" w:rsidRPr="00081226" w:rsidRDefault="00E131C5" w:rsidP="00D22EC2">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6F0579E" w14:textId="77777777" w:rsidR="00E131C5" w:rsidRPr="00081226" w:rsidRDefault="00E131C5" w:rsidP="00D22EC2">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1D5E0697"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ЛР4, ЛР7, ЛР8, ЛР11, ЛР12</w:t>
            </w:r>
          </w:p>
        </w:tc>
      </w:tr>
      <w:tr w:rsidR="00E131C5" w:rsidRPr="00081226" w14:paraId="7F6F8963" w14:textId="77777777" w:rsidTr="00D22EC2">
        <w:tc>
          <w:tcPr>
            <w:tcW w:w="467" w:type="pct"/>
            <w:tcBorders>
              <w:top w:val="single" w:sz="4" w:space="0" w:color="auto"/>
              <w:left w:val="single" w:sz="4" w:space="0" w:color="auto"/>
              <w:bottom w:val="single" w:sz="4" w:space="0" w:color="auto"/>
              <w:right w:val="single" w:sz="4" w:space="0" w:color="auto"/>
            </w:tcBorders>
          </w:tcPr>
          <w:p w14:paraId="2D08D61D"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70AF3F8" w14:textId="77777777" w:rsidR="00E131C5" w:rsidRPr="00081226" w:rsidRDefault="00E131C5" w:rsidP="00D22EC2">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3E5E58" w14:textId="77777777" w:rsidR="00E131C5" w:rsidRDefault="00E131C5" w:rsidP="00D22EC2">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5B60301"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029DF73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01218ECA" w14:textId="77777777" w:rsidR="00E131C5" w:rsidRPr="00081226" w:rsidRDefault="00E131C5" w:rsidP="00D22EC2">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ЛР9</w:t>
            </w:r>
          </w:p>
        </w:tc>
      </w:tr>
      <w:tr w:rsidR="00E131C5" w:rsidRPr="00081226" w14:paraId="7C3B8E84"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74F6A007"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3466307E" w14:textId="77777777" w:rsidR="00E131C5" w:rsidRPr="00081226" w:rsidRDefault="00E131C5" w:rsidP="00D22EC2">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4F5F26AB" w14:textId="77777777" w:rsidR="00E131C5" w:rsidRDefault="00E131C5" w:rsidP="00D22EC2">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05B403F"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17BC675D"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1D61049"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5</w:t>
            </w:r>
          </w:p>
        </w:tc>
      </w:tr>
      <w:tr w:rsidR="00E131C5" w:rsidRPr="00081226" w14:paraId="05C9811B" w14:textId="77777777" w:rsidTr="00D22EC2">
        <w:tc>
          <w:tcPr>
            <w:tcW w:w="467" w:type="pct"/>
            <w:tcBorders>
              <w:top w:val="single" w:sz="4" w:space="0" w:color="auto"/>
              <w:left w:val="single" w:sz="4" w:space="0" w:color="auto"/>
              <w:bottom w:val="single" w:sz="4" w:space="0" w:color="auto"/>
              <w:right w:val="single" w:sz="4" w:space="0" w:color="auto"/>
            </w:tcBorders>
            <w:hideMark/>
          </w:tcPr>
          <w:p w14:paraId="13D76188" w14:textId="77777777" w:rsidR="00E131C5" w:rsidRPr="00081226" w:rsidRDefault="00E131C5" w:rsidP="00D22EC2">
            <w:pPr>
              <w:spacing w:line="240" w:lineRule="auto"/>
              <w:rPr>
                <w:rFonts w:ascii="Times New Roman" w:hAnsi="Times New Roman" w:cs="Times New Roman"/>
              </w:rPr>
            </w:pPr>
            <w:r w:rsidRPr="00081226">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48C55062" w14:textId="77777777" w:rsidR="00E131C5" w:rsidRPr="00081226" w:rsidRDefault="00E131C5" w:rsidP="00D22EC2">
            <w:pPr>
              <w:shd w:val="clear" w:color="auto" w:fill="FFFFFF"/>
              <w:spacing w:line="240" w:lineRule="auto"/>
              <w:rPr>
                <w:rFonts w:ascii="Times New Roman" w:hAnsi="Times New Roman" w:cs="Times New Roman"/>
              </w:rPr>
            </w:pPr>
            <w:r w:rsidRPr="00081226">
              <w:rPr>
                <w:rFonts w:ascii="Times New Roman" w:hAnsi="Times New Roman" w:cs="Times New Roman"/>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54A99F5C" w14:textId="77777777" w:rsidR="00E131C5" w:rsidRDefault="00E131C5" w:rsidP="00D22EC2">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A536B82"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D5020F6"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460D42D3" w14:textId="77777777" w:rsidR="00E131C5" w:rsidRPr="00081226" w:rsidRDefault="00E131C5" w:rsidP="00D22EC2">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10</w:t>
            </w:r>
          </w:p>
        </w:tc>
      </w:tr>
    </w:tbl>
    <w:p w14:paraId="1E6AA43B" w14:textId="77777777" w:rsidR="00E131C5" w:rsidRPr="00081226" w:rsidRDefault="00E131C5" w:rsidP="00E131C5">
      <w:pPr>
        <w:pStyle w:val="a5"/>
        <w:widowControl w:val="0"/>
        <w:numPr>
          <w:ilvl w:val="0"/>
          <w:numId w:val="8"/>
        </w:numPr>
        <w:autoSpaceDE w:val="0"/>
        <w:autoSpaceDN w:val="0"/>
        <w:adjustRightInd w:val="0"/>
        <w:spacing w:before="120" w:after="120" w:line="240" w:lineRule="auto"/>
        <w:ind w:right="-1"/>
        <w:jc w:val="both"/>
        <w:rPr>
          <w:rFonts w:ascii="Times New Roman" w:hAnsi="Times New Roman" w:cs="Times New Roman"/>
          <w:b/>
          <w:sz w:val="8"/>
        </w:rPr>
      </w:pPr>
    </w:p>
    <w:p w14:paraId="7C2B207B" w14:textId="77777777" w:rsidR="00E131C5" w:rsidRPr="00081226" w:rsidRDefault="00E131C5" w:rsidP="00E131C5">
      <w:pPr>
        <w:widowControl w:val="0"/>
        <w:autoSpaceDE w:val="0"/>
        <w:autoSpaceDN w:val="0"/>
        <w:adjustRightInd w:val="0"/>
        <w:ind w:right="-1" w:firstLine="567"/>
        <w:jc w:val="center"/>
        <w:rPr>
          <w:rFonts w:ascii="Times New Roman" w:hAnsi="Times New Roman" w:cs="Times New Roman"/>
          <w:b/>
          <w:kern w:val="2"/>
          <w:lang w:eastAsia="ko-KR"/>
        </w:rPr>
      </w:pPr>
    </w:p>
    <w:p w14:paraId="1D89FF9A" w14:textId="77777777" w:rsidR="00E131C5" w:rsidRDefault="00E131C5" w:rsidP="00E131C5">
      <w:pPr>
        <w:autoSpaceDE w:val="0"/>
        <w:autoSpaceDN w:val="0"/>
        <w:adjustRightInd w:val="0"/>
        <w:spacing w:after="0"/>
        <w:rPr>
          <w:rFonts w:ascii="Times New Roman" w:hAnsi="Times New Roman" w:cs="Times New Roman"/>
          <w:b/>
          <w:color w:val="000000"/>
          <w:sz w:val="28"/>
          <w:szCs w:val="28"/>
        </w:rPr>
        <w:sectPr w:rsidR="00E131C5" w:rsidSect="00CF6765">
          <w:footerReference w:type="default" r:id="rId10"/>
          <w:pgSz w:w="16838" w:h="11906" w:orient="landscape"/>
          <w:pgMar w:top="1134" w:right="1134" w:bottom="1134" w:left="1134" w:header="709" w:footer="709" w:gutter="0"/>
          <w:cols w:space="708"/>
          <w:docGrid w:linePitch="360"/>
        </w:sectPr>
      </w:pPr>
    </w:p>
    <w:p w14:paraId="521F8698" w14:textId="56A61E61" w:rsidR="00E131C5" w:rsidRPr="003E7E29" w:rsidRDefault="00E131C5" w:rsidP="00E131C5">
      <w:pPr>
        <w:pStyle w:val="1"/>
      </w:pPr>
      <w:bookmarkStart w:id="21" w:name="_Toc123481490"/>
      <w:bookmarkStart w:id="22" w:name="_Toc123481575"/>
      <w:r w:rsidRPr="003E7E29">
        <w:lastRenderedPageBreak/>
        <w:t>ЛИТЕРАТУРА</w:t>
      </w:r>
      <w:bookmarkEnd w:id="21"/>
      <w:bookmarkEnd w:id="22"/>
    </w:p>
    <w:p w14:paraId="1E7B5248" w14:textId="77777777" w:rsidR="00E131C5" w:rsidRPr="000A3F5B" w:rsidRDefault="00E131C5" w:rsidP="00E131C5">
      <w:pPr>
        <w:autoSpaceDE w:val="0"/>
        <w:autoSpaceDN w:val="0"/>
        <w:adjustRightInd w:val="0"/>
        <w:spacing w:after="0"/>
        <w:jc w:val="center"/>
        <w:rPr>
          <w:rFonts w:ascii="Times New Roman" w:hAnsi="Times New Roman" w:cs="Times New Roman"/>
          <w:b/>
          <w:color w:val="000000"/>
          <w:sz w:val="28"/>
          <w:szCs w:val="28"/>
        </w:rPr>
      </w:pPr>
    </w:p>
    <w:p w14:paraId="7C105E8F" w14:textId="77777777" w:rsidR="00E131C5" w:rsidRDefault="00E131C5" w:rsidP="00E131C5">
      <w:pPr>
        <w:autoSpaceDE w:val="0"/>
        <w:autoSpaceDN w:val="0"/>
        <w:adjustRightInd w:val="0"/>
        <w:spacing w:after="0"/>
        <w:ind w:firstLine="709"/>
        <w:jc w:val="both"/>
        <w:rPr>
          <w:rFonts w:ascii="Times New Roman" w:hAnsi="Times New Roman" w:cs="Times New Roman"/>
          <w:i/>
          <w:color w:val="000000"/>
          <w:sz w:val="28"/>
          <w:szCs w:val="28"/>
        </w:rPr>
      </w:pPr>
      <w:r w:rsidRPr="00D419AB">
        <w:rPr>
          <w:rFonts w:ascii="Times New Roman" w:hAnsi="Times New Roman" w:cs="Times New Roman"/>
          <w:i/>
          <w:color w:val="000000"/>
          <w:sz w:val="28"/>
          <w:szCs w:val="28"/>
        </w:rPr>
        <w:t>Для студентов</w:t>
      </w:r>
    </w:p>
    <w:p w14:paraId="1B087BF4" w14:textId="77777777" w:rsidR="00E131C5" w:rsidRPr="005D3D82" w:rsidRDefault="00E131C5" w:rsidP="00E131C5">
      <w:pPr>
        <w:tabs>
          <w:tab w:val="left" w:pos="0"/>
        </w:tabs>
        <w:spacing w:after="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r w:rsidRPr="005D3D82">
        <w:rPr>
          <w:rFonts w:ascii="Times New Roman" w:hAnsi="Times New Roman" w:cs="Times New Roman"/>
          <w:sz w:val="28"/>
          <w:szCs w:val="28"/>
          <w:shd w:val="clear" w:color="auto" w:fill="FFFFFF"/>
        </w:rPr>
        <w:t>ГОСТ 7.32 – 2001 «</w:t>
      </w:r>
      <w:r w:rsidRPr="005D3D82">
        <w:rPr>
          <w:rFonts w:ascii="Times New Roman" w:hAnsi="Times New Roman" w:cs="Times New Roman"/>
          <w:sz w:val="28"/>
          <w:szCs w:val="28"/>
        </w:rPr>
        <w:t>Система стандартов по информации, библиотечному и издательскому делу. Отчет о научно-исследовательской работе. Структура и правила оформления»</w:t>
      </w:r>
      <w:r w:rsidRPr="005D3D82">
        <w:rPr>
          <w:rFonts w:ascii="Times New Roman" w:hAnsi="Times New Roman" w:cs="Times New Roman"/>
          <w:sz w:val="28"/>
          <w:szCs w:val="28"/>
          <w:shd w:val="clear" w:color="auto" w:fill="FFFFFF"/>
        </w:rPr>
        <w:t xml:space="preserve">, </w:t>
      </w:r>
    </w:p>
    <w:p w14:paraId="2F87F79D" w14:textId="77777777" w:rsidR="00E131C5" w:rsidRPr="005D3D82" w:rsidRDefault="00E131C5" w:rsidP="00E131C5">
      <w:pPr>
        <w:tabs>
          <w:tab w:val="left" w:pos="0"/>
        </w:tabs>
        <w:spacing w:after="0"/>
        <w:jc w:val="both"/>
        <w:rPr>
          <w:rFonts w:ascii="Times New Roman" w:hAnsi="Times New Roman" w:cs="Times New Roman"/>
          <w:sz w:val="28"/>
          <w:szCs w:val="28"/>
        </w:rPr>
      </w:pPr>
      <w:r>
        <w:rPr>
          <w:rFonts w:ascii="Times New Roman" w:hAnsi="Times New Roman" w:cs="Times New Roman"/>
          <w:sz w:val="28"/>
          <w:szCs w:val="28"/>
        </w:rPr>
        <w:tab/>
      </w:r>
      <w:r w:rsidRPr="005D3D82">
        <w:rPr>
          <w:rFonts w:ascii="Times New Roman" w:hAnsi="Times New Roman" w:cs="Times New Roman"/>
          <w:sz w:val="28"/>
          <w:szCs w:val="28"/>
        </w:rPr>
        <w:t xml:space="preserve">ГОСТ Р 7.0.5 </w:t>
      </w:r>
      <w:r w:rsidRPr="005D3D82">
        <w:rPr>
          <w:rFonts w:ascii="Times New Roman" w:hAnsi="Times New Roman" w:cs="Times New Roman"/>
          <w:sz w:val="28"/>
          <w:szCs w:val="28"/>
          <w:shd w:val="clear" w:color="auto" w:fill="FFFFFF"/>
        </w:rPr>
        <w:t>–</w:t>
      </w:r>
      <w:r w:rsidRPr="005D3D82">
        <w:rPr>
          <w:rFonts w:ascii="Times New Roman" w:hAnsi="Times New Roman" w:cs="Times New Roman"/>
          <w:sz w:val="28"/>
          <w:szCs w:val="28"/>
        </w:rPr>
        <w:t xml:space="preserve"> 2008 «Система стандартов по информации, библиотечному и издательскому делу БИБЛИОГРАФИЧЕСКАЯ ССЫЛКА Общие требования и правила составления»</w:t>
      </w:r>
    </w:p>
    <w:p w14:paraId="0E330FD0" w14:textId="77777777" w:rsidR="00E131C5" w:rsidRPr="003E7E29" w:rsidRDefault="00E131C5" w:rsidP="00E131C5">
      <w:pPr>
        <w:pStyle w:val="af0"/>
        <w:spacing w:line="276" w:lineRule="auto"/>
        <w:ind w:firstLine="708"/>
        <w:jc w:val="both"/>
        <w:rPr>
          <w:b w:val="0"/>
          <w:sz w:val="28"/>
          <w:szCs w:val="28"/>
        </w:rPr>
      </w:pPr>
      <w:r w:rsidRPr="003E7E29">
        <w:rPr>
          <w:b w:val="0"/>
          <w:sz w:val="28"/>
          <w:szCs w:val="28"/>
        </w:rPr>
        <w:t>И. П. Пастухова, Н. В. Тарасова Основы учебно-исследовательской деятельности студентов: учебник для студентов образовательных учреждений среднего профессионального образования – М.: КНОРУС, 2014.</w:t>
      </w:r>
    </w:p>
    <w:p w14:paraId="57F266DE" w14:textId="77777777" w:rsidR="00E131C5" w:rsidRPr="003E7E29" w:rsidRDefault="00E131C5" w:rsidP="00E131C5">
      <w:pPr>
        <w:pStyle w:val="af0"/>
        <w:spacing w:line="276" w:lineRule="auto"/>
        <w:ind w:firstLine="708"/>
        <w:jc w:val="both"/>
        <w:rPr>
          <w:b w:val="0"/>
          <w:sz w:val="28"/>
          <w:szCs w:val="28"/>
        </w:rPr>
      </w:pPr>
      <w:r w:rsidRPr="003E7E29">
        <w:rPr>
          <w:b w:val="0"/>
          <w:sz w:val="28"/>
          <w:szCs w:val="28"/>
        </w:rPr>
        <w:t xml:space="preserve">Методические рекомендации по разработке проектов для студентов </w:t>
      </w:r>
    </w:p>
    <w:p w14:paraId="0961375B" w14:textId="77777777" w:rsidR="00E131C5" w:rsidRPr="003E7E29" w:rsidRDefault="00E131C5" w:rsidP="00E131C5">
      <w:pPr>
        <w:pStyle w:val="af0"/>
        <w:spacing w:line="276" w:lineRule="auto"/>
        <w:ind w:firstLine="708"/>
        <w:jc w:val="both"/>
        <w:rPr>
          <w:b w:val="0"/>
          <w:sz w:val="28"/>
          <w:szCs w:val="28"/>
        </w:rPr>
      </w:pPr>
      <w:r w:rsidRPr="003E7E29">
        <w:rPr>
          <w:b w:val="0"/>
          <w:sz w:val="28"/>
          <w:szCs w:val="28"/>
        </w:rPr>
        <w:t xml:space="preserve">Методические рекомендации по оформлению выпускных квалификационных работ, курсовых работ, докладов, рефератов, проектов. </w:t>
      </w:r>
    </w:p>
    <w:p w14:paraId="71955654"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iCs/>
          <w:color w:val="000000"/>
          <w:sz w:val="28"/>
          <w:szCs w:val="28"/>
        </w:rPr>
        <w:t>Б</w:t>
      </w:r>
      <w:r w:rsidRPr="005D3D82">
        <w:rPr>
          <w:rFonts w:ascii="Times New Roman" w:hAnsi="Times New Roman" w:cs="Times New Roman"/>
          <w:iCs/>
          <w:color w:val="000000"/>
          <w:sz w:val="28"/>
          <w:szCs w:val="28"/>
        </w:rPr>
        <w:t>аранов</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П</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proofErr w:type="gramStart"/>
      <w:r w:rsidRPr="005D3D82">
        <w:rPr>
          <w:rFonts w:ascii="Times New Roman" w:hAnsi="Times New Roman" w:cs="Times New Roman"/>
          <w:color w:val="000000"/>
          <w:sz w:val="28"/>
          <w:szCs w:val="28"/>
        </w:rPr>
        <w:t>Обществознание  в</w:t>
      </w:r>
      <w:proofErr w:type="gramEnd"/>
      <w:r w:rsidRPr="005D3D82">
        <w:rPr>
          <w:rFonts w:ascii="Times New Roman" w:hAnsi="Times New Roman" w:cs="Times New Roman"/>
          <w:color w:val="000000"/>
          <w:sz w:val="28"/>
          <w:szCs w:val="28"/>
        </w:rPr>
        <w:t xml:space="preserve"> таблицах. 10—11 класс. — М.: Астрель, 2017. </w:t>
      </w:r>
    </w:p>
    <w:p w14:paraId="091DBE2B" w14:textId="3DE84CF9" w:rsidR="00E131C5" w:rsidRPr="005D3D82" w:rsidRDefault="00E131C5" w:rsidP="00E131C5">
      <w:pPr>
        <w:widowControl w:val="0"/>
        <w:autoSpaceDE w:val="0"/>
        <w:autoSpaceDN w:val="0"/>
        <w:adjustRightInd w:val="0"/>
        <w:spacing w:after="0"/>
        <w:ind w:left="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Баранов</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П</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Шевченко</w:t>
      </w:r>
      <w:r w:rsidR="00601633">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С</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В</w:t>
      </w:r>
      <w:r w:rsidRPr="005D3D82">
        <w:rPr>
          <w:rFonts w:ascii="Times New Roman" w:hAnsi="Times New Roman" w:cs="Times New Roman"/>
          <w:color w:val="000000"/>
          <w:sz w:val="28"/>
          <w:szCs w:val="28"/>
        </w:rPr>
        <w:t>. ЕГЭ 2015. Обществознание. Тренировочные задания. — М.: Астрель, 2014.</w:t>
      </w:r>
    </w:p>
    <w:p w14:paraId="55152F97" w14:textId="77777777" w:rsidR="00E131C5" w:rsidRPr="005D3D82" w:rsidRDefault="00E131C5" w:rsidP="00E131C5">
      <w:pPr>
        <w:widowControl w:val="0"/>
        <w:shd w:val="clear" w:color="auto" w:fill="FFFFFF"/>
        <w:spacing w:after="0"/>
        <w:ind w:right="-1526" w:firstLine="708"/>
        <w:jc w:val="both"/>
        <w:rPr>
          <w:rFonts w:ascii="Times New Roman" w:hAnsi="Times New Roman" w:cs="Times New Roman"/>
          <w:color w:val="000000"/>
          <w:spacing w:val="-10"/>
          <w:sz w:val="28"/>
          <w:szCs w:val="28"/>
        </w:rPr>
      </w:pPr>
      <w:r w:rsidRPr="005D3D82">
        <w:rPr>
          <w:rFonts w:ascii="Times New Roman" w:hAnsi="Times New Roman" w:cs="Times New Roman"/>
          <w:color w:val="000000"/>
          <w:spacing w:val="1"/>
          <w:sz w:val="28"/>
          <w:szCs w:val="28"/>
        </w:rPr>
        <w:t>Боголюбов С.К. Черчение. - М.: Машиностроение, 2016.</w:t>
      </w:r>
    </w:p>
    <w:p w14:paraId="28CFA7FF" w14:textId="77777777" w:rsidR="00E131C5" w:rsidRPr="005D3D82" w:rsidRDefault="00E131C5" w:rsidP="00E131C5">
      <w:pPr>
        <w:widowControl w:val="0"/>
        <w:shd w:val="clear" w:color="auto" w:fill="FFFFFF"/>
        <w:spacing w:after="0"/>
        <w:ind w:right="-3" w:firstLine="708"/>
        <w:jc w:val="both"/>
        <w:rPr>
          <w:rFonts w:ascii="Times New Roman" w:hAnsi="Times New Roman" w:cs="Times New Roman"/>
          <w:color w:val="000000"/>
          <w:spacing w:val="-11"/>
          <w:sz w:val="28"/>
          <w:szCs w:val="28"/>
        </w:rPr>
      </w:pPr>
      <w:r w:rsidRPr="005D3D82">
        <w:rPr>
          <w:rFonts w:ascii="Times New Roman" w:hAnsi="Times New Roman" w:cs="Times New Roman"/>
          <w:color w:val="000000"/>
          <w:spacing w:val="-1"/>
          <w:sz w:val="28"/>
          <w:szCs w:val="28"/>
        </w:rPr>
        <w:t>Боголюбов С.К. Индивидуальные задания по курсу черчения. - М.:   Машиностроение, 2016.</w:t>
      </w:r>
    </w:p>
    <w:p w14:paraId="416CA9F1" w14:textId="77777777" w:rsidR="00E131C5" w:rsidRPr="005D3D82" w:rsidRDefault="00E131C5" w:rsidP="00E131C5">
      <w:pPr>
        <w:widowControl w:val="0"/>
        <w:shd w:val="clear" w:color="auto" w:fill="FFFFFF"/>
        <w:spacing w:after="0"/>
        <w:ind w:right="-3" w:firstLine="708"/>
        <w:jc w:val="both"/>
        <w:rPr>
          <w:rFonts w:ascii="Times New Roman" w:hAnsi="Times New Roman" w:cs="Times New Roman"/>
          <w:color w:val="000000"/>
          <w:spacing w:val="-10"/>
          <w:sz w:val="28"/>
          <w:szCs w:val="28"/>
        </w:rPr>
      </w:pPr>
      <w:r w:rsidRPr="005D3D82">
        <w:rPr>
          <w:rFonts w:ascii="Times New Roman" w:hAnsi="Times New Roman" w:cs="Times New Roman"/>
          <w:color w:val="000000"/>
          <w:spacing w:val="-1"/>
          <w:sz w:val="28"/>
          <w:szCs w:val="28"/>
        </w:rPr>
        <w:t xml:space="preserve">Боголюбов С.К. Черчение и </w:t>
      </w:r>
      <w:proofErr w:type="spellStart"/>
      <w:r w:rsidRPr="005D3D82">
        <w:rPr>
          <w:rFonts w:ascii="Times New Roman" w:hAnsi="Times New Roman" w:cs="Times New Roman"/>
          <w:color w:val="000000"/>
          <w:spacing w:val="-1"/>
          <w:sz w:val="28"/>
          <w:szCs w:val="28"/>
        </w:rPr>
        <w:t>деталирование</w:t>
      </w:r>
      <w:proofErr w:type="spellEnd"/>
      <w:r w:rsidRPr="005D3D82">
        <w:rPr>
          <w:rFonts w:ascii="Times New Roman" w:hAnsi="Times New Roman" w:cs="Times New Roman"/>
          <w:color w:val="000000"/>
          <w:spacing w:val="-1"/>
          <w:sz w:val="28"/>
          <w:szCs w:val="28"/>
        </w:rPr>
        <w:t xml:space="preserve"> сборочных чертежей. Альбом. - М. </w:t>
      </w:r>
      <w:r w:rsidRPr="005D3D82">
        <w:rPr>
          <w:rFonts w:ascii="Times New Roman" w:hAnsi="Times New Roman" w:cs="Times New Roman"/>
          <w:color w:val="000000"/>
          <w:spacing w:val="-2"/>
          <w:sz w:val="28"/>
          <w:szCs w:val="28"/>
        </w:rPr>
        <w:t>Машиностроение, 2016.</w:t>
      </w:r>
    </w:p>
    <w:p w14:paraId="00C06742" w14:textId="77777777" w:rsidR="00E131C5" w:rsidRPr="005D3D82" w:rsidRDefault="00E131C5" w:rsidP="00E131C5">
      <w:pPr>
        <w:widowControl w:val="0"/>
        <w:shd w:val="clear" w:color="auto" w:fill="FFFFFF"/>
        <w:spacing w:after="0"/>
        <w:ind w:right="-3" w:firstLine="708"/>
        <w:jc w:val="both"/>
        <w:rPr>
          <w:rFonts w:ascii="Times New Roman" w:hAnsi="Times New Roman" w:cs="Times New Roman"/>
          <w:color w:val="000000"/>
          <w:spacing w:val="-10"/>
          <w:sz w:val="28"/>
          <w:szCs w:val="28"/>
        </w:rPr>
      </w:pPr>
      <w:proofErr w:type="spellStart"/>
      <w:r>
        <w:rPr>
          <w:rFonts w:ascii="Times New Roman" w:hAnsi="Times New Roman" w:cs="Times New Roman"/>
          <w:color w:val="000000"/>
          <w:spacing w:val="-2"/>
          <w:sz w:val="28"/>
          <w:szCs w:val="28"/>
        </w:rPr>
        <w:t>В</w:t>
      </w:r>
      <w:r w:rsidRPr="005D3D82">
        <w:rPr>
          <w:rFonts w:ascii="Times New Roman" w:hAnsi="Times New Roman" w:cs="Times New Roman"/>
          <w:color w:val="000000"/>
          <w:spacing w:val="-2"/>
          <w:sz w:val="28"/>
          <w:szCs w:val="28"/>
        </w:rPr>
        <w:t>ышнепольский</w:t>
      </w:r>
      <w:proofErr w:type="spellEnd"/>
      <w:r w:rsidRPr="005D3D82">
        <w:rPr>
          <w:rFonts w:ascii="Times New Roman" w:hAnsi="Times New Roman" w:cs="Times New Roman"/>
          <w:color w:val="000000"/>
          <w:spacing w:val="-2"/>
          <w:sz w:val="28"/>
          <w:szCs w:val="28"/>
        </w:rPr>
        <w:t xml:space="preserve"> Н.С. Техническое черчение. – М.: ВШ, 2001.</w:t>
      </w:r>
    </w:p>
    <w:p w14:paraId="7046073F" w14:textId="77777777" w:rsidR="00E131C5" w:rsidRPr="005D3D82" w:rsidRDefault="00E131C5" w:rsidP="00E131C5">
      <w:pPr>
        <w:widowControl w:val="0"/>
        <w:shd w:val="clear" w:color="auto" w:fill="FFFFFF"/>
        <w:spacing w:after="0"/>
        <w:ind w:right="-3" w:firstLine="708"/>
        <w:jc w:val="both"/>
        <w:rPr>
          <w:rFonts w:ascii="Times New Roman" w:hAnsi="Times New Roman" w:cs="Times New Roman"/>
          <w:color w:val="000000"/>
          <w:spacing w:val="-14"/>
          <w:sz w:val="28"/>
          <w:szCs w:val="28"/>
        </w:rPr>
      </w:pPr>
      <w:proofErr w:type="spellStart"/>
      <w:r w:rsidRPr="005D3D82">
        <w:rPr>
          <w:rFonts w:ascii="Times New Roman" w:hAnsi="Times New Roman" w:cs="Times New Roman"/>
          <w:color w:val="000000"/>
          <w:spacing w:val="-2"/>
          <w:sz w:val="28"/>
          <w:szCs w:val="28"/>
        </w:rPr>
        <w:t>Вышнепольский</w:t>
      </w:r>
      <w:proofErr w:type="spellEnd"/>
      <w:r w:rsidRPr="005D3D82">
        <w:rPr>
          <w:rFonts w:ascii="Times New Roman" w:hAnsi="Times New Roman" w:cs="Times New Roman"/>
          <w:color w:val="000000"/>
          <w:spacing w:val="-2"/>
          <w:sz w:val="28"/>
          <w:szCs w:val="28"/>
        </w:rPr>
        <w:t xml:space="preserve"> И.С. Преподавание черчения в средних профессионально-</w:t>
      </w:r>
      <w:r w:rsidRPr="005D3D82">
        <w:rPr>
          <w:rFonts w:ascii="Times New Roman" w:hAnsi="Times New Roman" w:cs="Times New Roman"/>
          <w:color w:val="000000"/>
          <w:spacing w:val="-2"/>
          <w:sz w:val="28"/>
          <w:szCs w:val="28"/>
        </w:rPr>
        <w:br/>
      </w:r>
      <w:r w:rsidRPr="005D3D82">
        <w:rPr>
          <w:rFonts w:ascii="Times New Roman" w:hAnsi="Times New Roman" w:cs="Times New Roman"/>
          <w:color w:val="000000"/>
          <w:spacing w:val="1"/>
          <w:sz w:val="28"/>
          <w:szCs w:val="28"/>
        </w:rPr>
        <w:t>технических училищах. - М.: 1986.</w:t>
      </w:r>
    </w:p>
    <w:p w14:paraId="4990E589" w14:textId="13DDCF37" w:rsidR="00E131C5" w:rsidRPr="005D3D82" w:rsidRDefault="00E131C5" w:rsidP="00E131C5">
      <w:pPr>
        <w:widowControl w:val="0"/>
        <w:shd w:val="clear" w:color="auto" w:fill="FFFFFF"/>
        <w:spacing w:after="0"/>
        <w:ind w:right="-3" w:firstLine="708"/>
        <w:jc w:val="both"/>
        <w:rPr>
          <w:rFonts w:ascii="Times New Roman" w:hAnsi="Times New Roman" w:cs="Times New Roman"/>
          <w:color w:val="000000"/>
          <w:spacing w:val="-10"/>
          <w:sz w:val="28"/>
          <w:szCs w:val="28"/>
        </w:rPr>
      </w:pPr>
      <w:r w:rsidRPr="005D3D82">
        <w:rPr>
          <w:rFonts w:ascii="Times New Roman" w:hAnsi="Times New Roman" w:cs="Times New Roman"/>
          <w:color w:val="000000"/>
          <w:spacing w:val="-2"/>
          <w:sz w:val="28"/>
          <w:szCs w:val="28"/>
        </w:rPr>
        <w:t>Миронов Б.К. Сборник заданий по инженерной графи</w:t>
      </w:r>
      <w:r w:rsidR="00601633">
        <w:rPr>
          <w:rFonts w:ascii="Times New Roman" w:hAnsi="Times New Roman" w:cs="Times New Roman"/>
          <w:color w:val="000000"/>
          <w:spacing w:val="-2"/>
          <w:sz w:val="28"/>
          <w:szCs w:val="28"/>
        </w:rPr>
        <w:t>к</w:t>
      </w:r>
      <w:r w:rsidRPr="005D3D82">
        <w:rPr>
          <w:rFonts w:ascii="Times New Roman" w:hAnsi="Times New Roman" w:cs="Times New Roman"/>
          <w:color w:val="000000"/>
          <w:spacing w:val="-2"/>
          <w:sz w:val="28"/>
          <w:szCs w:val="28"/>
        </w:rPr>
        <w:t>е. –М.: 2007.</w:t>
      </w:r>
    </w:p>
    <w:p w14:paraId="56C2A27E" w14:textId="77777777" w:rsidR="00E131C5" w:rsidRPr="005D3D82" w:rsidRDefault="00E131C5" w:rsidP="00E131C5">
      <w:pPr>
        <w:widowControl w:val="0"/>
        <w:shd w:val="clear" w:color="auto" w:fill="FFFFFF"/>
        <w:spacing w:after="0"/>
        <w:ind w:right="-3" w:firstLine="708"/>
        <w:jc w:val="both"/>
        <w:rPr>
          <w:rFonts w:ascii="Times New Roman" w:hAnsi="Times New Roman" w:cs="Times New Roman"/>
          <w:color w:val="000000"/>
          <w:spacing w:val="-16"/>
          <w:sz w:val="28"/>
          <w:szCs w:val="28"/>
        </w:rPr>
      </w:pPr>
      <w:r w:rsidRPr="005D3D82">
        <w:rPr>
          <w:rFonts w:ascii="Times New Roman" w:hAnsi="Times New Roman" w:cs="Times New Roman"/>
          <w:color w:val="000000"/>
          <w:spacing w:val="-3"/>
          <w:sz w:val="28"/>
          <w:szCs w:val="28"/>
        </w:rPr>
        <w:t>Чекмарев А.А. Справочник по машиностроительной графике. - М.: 1994.</w:t>
      </w:r>
    </w:p>
    <w:p w14:paraId="03E0A0EE" w14:textId="77777777" w:rsidR="00E131C5" w:rsidRPr="005D3D82" w:rsidRDefault="00E131C5" w:rsidP="00E131C5">
      <w:pPr>
        <w:shd w:val="clear" w:color="auto" w:fill="FFFFFF"/>
        <w:spacing w:after="0"/>
        <w:ind w:right="-3"/>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5D3D82">
        <w:rPr>
          <w:rFonts w:ascii="Times New Roman" w:hAnsi="Times New Roman" w:cs="Times New Roman"/>
          <w:color w:val="000000"/>
          <w:sz w:val="28"/>
          <w:szCs w:val="28"/>
        </w:rPr>
        <w:t>Бабулин Н.А. Построение и чтение машиностроительных чертежей. – М.: ВШ, 1987.</w:t>
      </w:r>
    </w:p>
    <w:p w14:paraId="5B8A862D" w14:textId="77777777" w:rsidR="00E131C5" w:rsidRPr="005D3D82" w:rsidRDefault="00E131C5" w:rsidP="00E131C5">
      <w:pPr>
        <w:shd w:val="clear" w:color="auto" w:fill="FFFFFF"/>
        <w:spacing w:after="0"/>
        <w:ind w:right="-3"/>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5D3D82">
        <w:rPr>
          <w:rFonts w:ascii="Times New Roman" w:hAnsi="Times New Roman" w:cs="Times New Roman"/>
          <w:color w:val="000000"/>
          <w:sz w:val="28"/>
          <w:szCs w:val="28"/>
        </w:rPr>
        <w:t>Куликов А.С. Черчение. – М.: ВШ, 1989.</w:t>
      </w:r>
    </w:p>
    <w:p w14:paraId="6C4A63A2" w14:textId="77777777" w:rsidR="00E131C5" w:rsidRPr="005D3D82" w:rsidRDefault="00E131C5" w:rsidP="00E131C5">
      <w:pPr>
        <w:shd w:val="clear" w:color="auto" w:fill="FFFFFF"/>
        <w:spacing w:after="0"/>
        <w:ind w:right="-3"/>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5D3D82">
        <w:rPr>
          <w:rFonts w:ascii="Times New Roman" w:hAnsi="Times New Roman" w:cs="Times New Roman"/>
          <w:color w:val="000000"/>
          <w:sz w:val="28"/>
          <w:szCs w:val="28"/>
        </w:rPr>
        <w:t>Меерзон Э.Д., Меерзон И.Э. Задачник по машиностроительному черчению. – М.: ВШ. 1990.</w:t>
      </w:r>
    </w:p>
    <w:p w14:paraId="7CDD1E48" w14:textId="77777777" w:rsidR="00E131C5" w:rsidRPr="005D3D82" w:rsidRDefault="00E131C5" w:rsidP="00E131C5">
      <w:pPr>
        <w:shd w:val="clear" w:color="auto" w:fill="FFFFFF"/>
        <w:spacing w:after="0"/>
        <w:ind w:right="-3"/>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5D3D82">
        <w:rPr>
          <w:rFonts w:ascii="Times New Roman" w:hAnsi="Times New Roman" w:cs="Times New Roman"/>
          <w:color w:val="000000"/>
          <w:sz w:val="28"/>
          <w:szCs w:val="28"/>
        </w:rPr>
        <w:t>Суворов С.Г. Машиностроительное черчение. – М.: Машиностроение. 1992.</w:t>
      </w:r>
    </w:p>
    <w:p w14:paraId="49DFA7AB" w14:textId="77777777" w:rsidR="00E131C5" w:rsidRPr="005D3D82" w:rsidRDefault="00E131C5" w:rsidP="00E131C5">
      <w:pPr>
        <w:shd w:val="clear" w:color="auto" w:fill="FFFFFF"/>
        <w:spacing w:after="0"/>
        <w:ind w:right="-3"/>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Pr="005D3D82">
        <w:rPr>
          <w:rFonts w:ascii="Times New Roman" w:hAnsi="Times New Roman" w:cs="Times New Roman"/>
          <w:color w:val="000000"/>
          <w:sz w:val="28"/>
          <w:szCs w:val="28"/>
        </w:rPr>
        <w:t>Титов С.В. Занимательное черчение на уроках и внеклассных занятиях. – В.: Учитель. 2006.</w:t>
      </w:r>
    </w:p>
    <w:p w14:paraId="24301A2C" w14:textId="77777777" w:rsidR="00E131C5" w:rsidRPr="005D3D82" w:rsidRDefault="00E131C5" w:rsidP="00E131C5">
      <w:pPr>
        <w:shd w:val="clear" w:color="auto" w:fill="FFFFFF"/>
        <w:spacing w:after="0"/>
        <w:ind w:right="-3"/>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5D3D82">
        <w:rPr>
          <w:rFonts w:ascii="Times New Roman" w:hAnsi="Times New Roman" w:cs="Times New Roman"/>
          <w:color w:val="000000"/>
          <w:sz w:val="28"/>
          <w:szCs w:val="28"/>
        </w:rPr>
        <w:t>Федоренко В.А. Справочник по машиностроительному черчению. – Л.: Машиностроение. 1981.</w:t>
      </w:r>
    </w:p>
    <w:p w14:paraId="6468D5A9" w14:textId="77777777" w:rsidR="00E131C5" w:rsidRPr="005D3D82" w:rsidRDefault="00E131C5" w:rsidP="00E131C5">
      <w:pPr>
        <w:spacing w:after="0"/>
        <w:ind w:right="-3"/>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5D3D82">
        <w:rPr>
          <w:rFonts w:ascii="Times New Roman" w:hAnsi="Times New Roman" w:cs="Times New Roman"/>
          <w:color w:val="000000"/>
          <w:sz w:val="28"/>
          <w:szCs w:val="28"/>
          <w:shd w:val="clear" w:color="auto" w:fill="FFFFFF"/>
        </w:rPr>
        <w:t xml:space="preserve">Бродский А.М., </w:t>
      </w:r>
      <w:proofErr w:type="spellStart"/>
      <w:r w:rsidRPr="005D3D82">
        <w:rPr>
          <w:rFonts w:ascii="Times New Roman" w:hAnsi="Times New Roman" w:cs="Times New Roman"/>
          <w:color w:val="000000"/>
          <w:sz w:val="28"/>
          <w:szCs w:val="28"/>
          <w:shd w:val="clear" w:color="auto" w:fill="FFFFFF"/>
        </w:rPr>
        <w:t>Фазлулин</w:t>
      </w:r>
      <w:proofErr w:type="spellEnd"/>
      <w:r w:rsidRPr="005D3D82">
        <w:rPr>
          <w:rFonts w:ascii="Times New Roman" w:hAnsi="Times New Roman" w:cs="Times New Roman"/>
          <w:color w:val="000000"/>
          <w:sz w:val="28"/>
          <w:szCs w:val="28"/>
          <w:shd w:val="clear" w:color="auto" w:fill="FFFFFF"/>
        </w:rPr>
        <w:t xml:space="preserve"> Э.М., </w:t>
      </w:r>
      <w:proofErr w:type="spellStart"/>
      <w:r w:rsidRPr="005D3D82">
        <w:rPr>
          <w:rFonts w:ascii="Times New Roman" w:hAnsi="Times New Roman" w:cs="Times New Roman"/>
          <w:color w:val="000000"/>
          <w:sz w:val="28"/>
          <w:szCs w:val="28"/>
          <w:shd w:val="clear" w:color="auto" w:fill="FFFFFF"/>
        </w:rPr>
        <w:t>Халдинов</w:t>
      </w:r>
      <w:proofErr w:type="spellEnd"/>
      <w:r w:rsidRPr="005D3D82">
        <w:rPr>
          <w:rFonts w:ascii="Times New Roman" w:hAnsi="Times New Roman" w:cs="Times New Roman"/>
          <w:color w:val="000000"/>
          <w:sz w:val="28"/>
          <w:szCs w:val="28"/>
          <w:shd w:val="clear" w:color="auto" w:fill="FFFFFF"/>
        </w:rPr>
        <w:t xml:space="preserve"> В.А. Инженерная </w:t>
      </w:r>
      <w:proofErr w:type="gramStart"/>
      <w:r w:rsidRPr="005D3D82">
        <w:rPr>
          <w:rFonts w:ascii="Times New Roman" w:hAnsi="Times New Roman" w:cs="Times New Roman"/>
          <w:color w:val="000000"/>
          <w:sz w:val="28"/>
          <w:szCs w:val="28"/>
          <w:shd w:val="clear" w:color="auto" w:fill="FFFFFF"/>
        </w:rPr>
        <w:t>графика  для</w:t>
      </w:r>
      <w:proofErr w:type="gramEnd"/>
      <w:r w:rsidRPr="005D3D82">
        <w:rPr>
          <w:rFonts w:ascii="Times New Roman" w:hAnsi="Times New Roman" w:cs="Times New Roman"/>
          <w:color w:val="000000"/>
          <w:sz w:val="28"/>
          <w:szCs w:val="28"/>
          <w:shd w:val="clear" w:color="auto" w:fill="FFFFFF"/>
        </w:rPr>
        <w:t xml:space="preserve"> СПО.- М.: Издательский центр «Академия»,2013.</w:t>
      </w:r>
    </w:p>
    <w:p w14:paraId="24D99FC5" w14:textId="77777777" w:rsidR="00E131C5" w:rsidRPr="005D3D82" w:rsidRDefault="00E131C5" w:rsidP="00E131C5">
      <w:pPr>
        <w:spacing w:after="0"/>
        <w:ind w:right="-3"/>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5D3D82">
        <w:rPr>
          <w:rFonts w:ascii="Times New Roman" w:hAnsi="Times New Roman" w:cs="Times New Roman"/>
          <w:color w:val="000000"/>
          <w:sz w:val="28"/>
          <w:szCs w:val="28"/>
          <w:shd w:val="clear" w:color="auto" w:fill="FFFFFF"/>
        </w:rPr>
        <w:t>Гусарова</w:t>
      </w:r>
      <w:r>
        <w:rPr>
          <w:rFonts w:ascii="Times New Roman" w:hAnsi="Times New Roman" w:cs="Times New Roman"/>
          <w:color w:val="000000"/>
          <w:sz w:val="28"/>
          <w:szCs w:val="28"/>
          <w:shd w:val="clear" w:color="auto" w:fill="FFFFFF"/>
        </w:rPr>
        <w:t xml:space="preserve"> </w:t>
      </w:r>
      <w:r w:rsidRPr="005D3D82">
        <w:rPr>
          <w:rFonts w:ascii="Times New Roman" w:hAnsi="Times New Roman" w:cs="Times New Roman"/>
          <w:color w:val="000000"/>
          <w:sz w:val="28"/>
          <w:szCs w:val="28"/>
          <w:shd w:val="clear" w:color="auto" w:fill="FFFFFF"/>
        </w:rPr>
        <w:t>Е.А.,</w:t>
      </w:r>
      <w:r>
        <w:rPr>
          <w:rFonts w:ascii="Times New Roman" w:hAnsi="Times New Roman" w:cs="Times New Roman"/>
          <w:color w:val="000000"/>
          <w:sz w:val="28"/>
          <w:szCs w:val="28"/>
          <w:shd w:val="clear" w:color="auto" w:fill="FFFFFF"/>
        </w:rPr>
        <w:t xml:space="preserve"> </w:t>
      </w:r>
      <w:r w:rsidRPr="005D3D82">
        <w:rPr>
          <w:rFonts w:ascii="Times New Roman" w:hAnsi="Times New Roman" w:cs="Times New Roman"/>
          <w:color w:val="000000"/>
          <w:sz w:val="28"/>
          <w:szCs w:val="28"/>
          <w:shd w:val="clear" w:color="auto" w:fill="FFFFFF"/>
        </w:rPr>
        <w:t>Митина</w:t>
      </w:r>
      <w:r>
        <w:rPr>
          <w:rFonts w:ascii="Times New Roman" w:hAnsi="Times New Roman" w:cs="Times New Roman"/>
          <w:color w:val="000000"/>
          <w:sz w:val="28"/>
          <w:szCs w:val="28"/>
          <w:shd w:val="clear" w:color="auto" w:fill="FFFFFF"/>
        </w:rPr>
        <w:t xml:space="preserve"> </w:t>
      </w:r>
      <w:r w:rsidRPr="005D3D82">
        <w:rPr>
          <w:rFonts w:ascii="Times New Roman" w:hAnsi="Times New Roman" w:cs="Times New Roman"/>
          <w:color w:val="000000"/>
          <w:sz w:val="28"/>
          <w:szCs w:val="28"/>
          <w:shd w:val="clear" w:color="auto" w:fill="FFFFFF"/>
        </w:rPr>
        <w:t>Т.В.,</w:t>
      </w:r>
      <w:r>
        <w:rPr>
          <w:rFonts w:ascii="Times New Roman" w:hAnsi="Times New Roman" w:cs="Times New Roman"/>
          <w:color w:val="000000"/>
          <w:sz w:val="28"/>
          <w:szCs w:val="28"/>
          <w:shd w:val="clear" w:color="auto" w:fill="FFFFFF"/>
        </w:rPr>
        <w:t xml:space="preserve"> </w:t>
      </w:r>
      <w:r w:rsidRPr="005D3D82">
        <w:rPr>
          <w:rFonts w:ascii="Times New Roman" w:hAnsi="Times New Roman" w:cs="Times New Roman"/>
          <w:color w:val="000000"/>
          <w:sz w:val="28"/>
          <w:szCs w:val="28"/>
          <w:shd w:val="clear" w:color="auto" w:fill="FFFFFF"/>
        </w:rPr>
        <w:t>Полежаев</w:t>
      </w:r>
      <w:r>
        <w:rPr>
          <w:rFonts w:ascii="Times New Roman" w:hAnsi="Times New Roman" w:cs="Times New Roman"/>
          <w:color w:val="000000"/>
          <w:sz w:val="28"/>
          <w:szCs w:val="28"/>
          <w:shd w:val="clear" w:color="auto" w:fill="FFFFFF"/>
        </w:rPr>
        <w:t xml:space="preserve"> </w:t>
      </w:r>
      <w:r w:rsidRPr="005D3D82">
        <w:rPr>
          <w:rFonts w:ascii="Times New Roman" w:hAnsi="Times New Roman" w:cs="Times New Roman"/>
          <w:color w:val="000000"/>
          <w:sz w:val="28"/>
          <w:szCs w:val="28"/>
          <w:shd w:val="clear" w:color="auto" w:fill="FFFFFF"/>
        </w:rPr>
        <w:t>Ю.О.,</w:t>
      </w:r>
      <w:r>
        <w:rPr>
          <w:rFonts w:ascii="Times New Roman" w:hAnsi="Times New Roman" w:cs="Times New Roman"/>
          <w:color w:val="000000"/>
          <w:sz w:val="28"/>
          <w:szCs w:val="28"/>
          <w:shd w:val="clear" w:color="auto" w:fill="FFFFFF"/>
        </w:rPr>
        <w:t xml:space="preserve"> </w:t>
      </w:r>
      <w:r w:rsidRPr="005D3D82">
        <w:rPr>
          <w:rFonts w:ascii="Times New Roman" w:hAnsi="Times New Roman" w:cs="Times New Roman"/>
          <w:color w:val="000000"/>
          <w:sz w:val="28"/>
          <w:szCs w:val="28"/>
          <w:shd w:val="clear" w:color="auto" w:fill="FFFFFF"/>
        </w:rPr>
        <w:t>Тельной В.И учебник для НПО, Основы строительного черчения- М.: Издательский центр «Академия»,2012.</w:t>
      </w:r>
    </w:p>
    <w:p w14:paraId="4BD30735" w14:textId="77777777" w:rsidR="00E131C5" w:rsidRPr="005D3D82" w:rsidRDefault="00E131C5" w:rsidP="00E13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Pr>
          <w:rFonts w:ascii="Times New Roman" w:hAnsi="Times New Roman" w:cs="Times New Roman"/>
          <w:bCs/>
          <w:spacing w:val="-1"/>
          <w:sz w:val="28"/>
          <w:szCs w:val="28"/>
        </w:rPr>
        <w:tab/>
      </w:r>
      <w:r w:rsidRPr="005D3D82">
        <w:rPr>
          <w:rFonts w:ascii="Times New Roman" w:hAnsi="Times New Roman" w:cs="Times New Roman"/>
          <w:bCs/>
          <w:spacing w:val="-1"/>
          <w:sz w:val="28"/>
          <w:szCs w:val="28"/>
        </w:rPr>
        <w:t xml:space="preserve">Баранчиков Е.В., </w:t>
      </w:r>
      <w:proofErr w:type="spellStart"/>
      <w:r w:rsidRPr="005D3D82">
        <w:rPr>
          <w:rFonts w:ascii="Times New Roman" w:hAnsi="Times New Roman" w:cs="Times New Roman"/>
          <w:bCs/>
          <w:spacing w:val="-1"/>
          <w:sz w:val="28"/>
          <w:szCs w:val="28"/>
        </w:rPr>
        <w:t>Петрусюк</w:t>
      </w:r>
      <w:proofErr w:type="spellEnd"/>
      <w:r w:rsidRPr="005D3D82">
        <w:rPr>
          <w:rFonts w:ascii="Times New Roman" w:hAnsi="Times New Roman" w:cs="Times New Roman"/>
          <w:bCs/>
          <w:spacing w:val="-1"/>
          <w:sz w:val="28"/>
          <w:szCs w:val="28"/>
        </w:rPr>
        <w:t xml:space="preserve"> О.А. География для профессий и специальностей социально-экономического профиля: учебно-методический комплекс для студ. учреждений сред. проф. образования.-М., ИЦ Академия, 2016</w:t>
      </w:r>
    </w:p>
    <w:p w14:paraId="79C85065" w14:textId="77777777" w:rsidR="00E131C5" w:rsidRPr="005D3D82" w:rsidRDefault="00E131C5" w:rsidP="00E13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Pr>
          <w:rFonts w:ascii="Times New Roman" w:hAnsi="Times New Roman" w:cs="Times New Roman"/>
          <w:bCs/>
          <w:spacing w:val="-1"/>
          <w:sz w:val="28"/>
          <w:szCs w:val="28"/>
        </w:rPr>
        <w:tab/>
      </w:r>
      <w:r w:rsidRPr="005D3D82">
        <w:rPr>
          <w:rFonts w:ascii="Times New Roman" w:hAnsi="Times New Roman" w:cs="Times New Roman"/>
          <w:bCs/>
          <w:spacing w:val="-1"/>
          <w:sz w:val="28"/>
          <w:szCs w:val="28"/>
        </w:rPr>
        <w:t xml:space="preserve">Баранчиков Е.В., </w:t>
      </w:r>
      <w:proofErr w:type="spellStart"/>
      <w:r w:rsidRPr="005D3D82">
        <w:rPr>
          <w:rFonts w:ascii="Times New Roman" w:hAnsi="Times New Roman" w:cs="Times New Roman"/>
          <w:bCs/>
          <w:spacing w:val="-1"/>
          <w:sz w:val="28"/>
          <w:szCs w:val="28"/>
        </w:rPr>
        <w:t>Петрусюк</w:t>
      </w:r>
      <w:proofErr w:type="spellEnd"/>
      <w:r w:rsidRPr="005D3D82">
        <w:rPr>
          <w:rFonts w:ascii="Times New Roman" w:hAnsi="Times New Roman" w:cs="Times New Roman"/>
          <w:bCs/>
          <w:spacing w:val="-1"/>
          <w:sz w:val="28"/>
          <w:szCs w:val="28"/>
        </w:rPr>
        <w:t xml:space="preserve"> О.А. География для профессий и специальностей социально-экономического профиля. Дидактические материалы: учебное пособие для студ. учреждений сред. проф. образования.-М., ИЦ Академия, 2015</w:t>
      </w:r>
    </w:p>
    <w:p w14:paraId="14C13239" w14:textId="77777777" w:rsidR="00E131C5" w:rsidRPr="005D3D82" w:rsidRDefault="00E131C5" w:rsidP="00E13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Pr>
          <w:rFonts w:ascii="Times New Roman" w:hAnsi="Times New Roman" w:cs="Times New Roman"/>
          <w:bCs/>
          <w:spacing w:val="-1"/>
          <w:sz w:val="28"/>
          <w:szCs w:val="28"/>
        </w:rPr>
        <w:tab/>
      </w:r>
      <w:r w:rsidRPr="005D3D82">
        <w:rPr>
          <w:rFonts w:ascii="Times New Roman" w:hAnsi="Times New Roman" w:cs="Times New Roman"/>
          <w:bCs/>
          <w:spacing w:val="-1"/>
          <w:sz w:val="28"/>
          <w:szCs w:val="28"/>
        </w:rPr>
        <w:t xml:space="preserve">Баранчиков Е.В., </w:t>
      </w:r>
      <w:proofErr w:type="spellStart"/>
      <w:r w:rsidRPr="005D3D82">
        <w:rPr>
          <w:rFonts w:ascii="Times New Roman" w:hAnsi="Times New Roman" w:cs="Times New Roman"/>
          <w:bCs/>
          <w:spacing w:val="-1"/>
          <w:sz w:val="28"/>
          <w:szCs w:val="28"/>
        </w:rPr>
        <w:t>Петрусюк</w:t>
      </w:r>
      <w:proofErr w:type="spellEnd"/>
      <w:r w:rsidRPr="005D3D82">
        <w:rPr>
          <w:rFonts w:ascii="Times New Roman" w:hAnsi="Times New Roman" w:cs="Times New Roman"/>
          <w:bCs/>
          <w:spacing w:val="-1"/>
          <w:sz w:val="28"/>
          <w:szCs w:val="28"/>
        </w:rPr>
        <w:t xml:space="preserve"> О.А. География для профессий и специальностей социально-экономического профиля. Контрольные работы: учебное пособие для студ. учреждений сред. проф. образования.-</w:t>
      </w:r>
      <w:proofErr w:type="gramStart"/>
      <w:r w:rsidRPr="005D3D82">
        <w:rPr>
          <w:rFonts w:ascii="Times New Roman" w:hAnsi="Times New Roman" w:cs="Times New Roman"/>
          <w:bCs/>
          <w:spacing w:val="-1"/>
          <w:sz w:val="28"/>
          <w:szCs w:val="28"/>
        </w:rPr>
        <w:t>М.,ИЦ</w:t>
      </w:r>
      <w:proofErr w:type="gramEnd"/>
      <w:r w:rsidRPr="005D3D82">
        <w:rPr>
          <w:rFonts w:ascii="Times New Roman" w:hAnsi="Times New Roman" w:cs="Times New Roman"/>
          <w:bCs/>
          <w:spacing w:val="-1"/>
          <w:sz w:val="28"/>
          <w:szCs w:val="28"/>
        </w:rPr>
        <w:t xml:space="preserve"> Академия,  2014</w:t>
      </w:r>
    </w:p>
    <w:p w14:paraId="52B06E2D" w14:textId="77777777" w:rsidR="00E131C5" w:rsidRPr="005D3D82" w:rsidRDefault="00E131C5" w:rsidP="00E13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Pr>
          <w:rFonts w:ascii="Times New Roman" w:hAnsi="Times New Roman" w:cs="Times New Roman"/>
          <w:bCs/>
          <w:spacing w:val="-1"/>
          <w:sz w:val="28"/>
          <w:szCs w:val="28"/>
        </w:rPr>
        <w:tab/>
      </w:r>
      <w:r w:rsidRPr="005D3D82">
        <w:rPr>
          <w:rFonts w:ascii="Times New Roman" w:hAnsi="Times New Roman" w:cs="Times New Roman"/>
          <w:bCs/>
          <w:spacing w:val="-1"/>
          <w:sz w:val="28"/>
          <w:szCs w:val="28"/>
        </w:rPr>
        <w:t xml:space="preserve">Баранчиков Е.В., </w:t>
      </w:r>
      <w:proofErr w:type="spellStart"/>
      <w:r w:rsidRPr="005D3D82">
        <w:rPr>
          <w:rFonts w:ascii="Times New Roman" w:hAnsi="Times New Roman" w:cs="Times New Roman"/>
          <w:bCs/>
          <w:spacing w:val="-1"/>
          <w:sz w:val="28"/>
          <w:szCs w:val="28"/>
        </w:rPr>
        <w:t>Петрусюк</w:t>
      </w:r>
      <w:proofErr w:type="spellEnd"/>
      <w:r w:rsidRPr="005D3D82">
        <w:rPr>
          <w:rFonts w:ascii="Times New Roman" w:hAnsi="Times New Roman" w:cs="Times New Roman"/>
          <w:bCs/>
          <w:spacing w:val="-1"/>
          <w:sz w:val="28"/>
          <w:szCs w:val="28"/>
        </w:rPr>
        <w:t xml:space="preserve"> О.А. География для профессий и специальностей социально-экономического профиля. Практикум: учебное пособие для студ. учреждений сред. проф. образования.-М., ИЦ Академия, 2014</w:t>
      </w:r>
    </w:p>
    <w:p w14:paraId="557F9A66"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Боголюбов</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Л</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Н</w:t>
      </w:r>
      <w:r w:rsidRPr="005D3D82">
        <w:rPr>
          <w:rFonts w:ascii="Times New Roman" w:hAnsi="Times New Roman" w:cs="Times New Roman"/>
          <w:color w:val="000000"/>
          <w:sz w:val="28"/>
          <w:szCs w:val="28"/>
        </w:rPr>
        <w:t xml:space="preserve">. </w:t>
      </w:r>
      <w:proofErr w:type="spellStart"/>
      <w:r w:rsidRPr="005D3D82">
        <w:rPr>
          <w:rFonts w:ascii="Times New Roman" w:hAnsi="Times New Roman" w:cs="Times New Roman"/>
          <w:iCs/>
          <w:color w:val="000000"/>
          <w:sz w:val="28"/>
          <w:szCs w:val="28"/>
        </w:rPr>
        <w:t>идр</w:t>
      </w:r>
      <w:proofErr w:type="spellEnd"/>
      <w:r w:rsidRPr="005D3D82">
        <w:rPr>
          <w:rFonts w:ascii="Times New Roman" w:hAnsi="Times New Roman" w:cs="Times New Roman"/>
          <w:color w:val="000000"/>
          <w:sz w:val="28"/>
          <w:szCs w:val="28"/>
        </w:rPr>
        <w:t xml:space="preserve">. Обществознание.  </w:t>
      </w:r>
      <w:proofErr w:type="gramStart"/>
      <w:r w:rsidRPr="005D3D82">
        <w:rPr>
          <w:rFonts w:ascii="Times New Roman" w:hAnsi="Times New Roman" w:cs="Times New Roman"/>
          <w:color w:val="000000"/>
          <w:sz w:val="28"/>
          <w:szCs w:val="28"/>
        </w:rPr>
        <w:t>10  класс</w:t>
      </w:r>
      <w:proofErr w:type="gramEnd"/>
      <w:r w:rsidRPr="005D3D82">
        <w:rPr>
          <w:rFonts w:ascii="Times New Roman" w:hAnsi="Times New Roman" w:cs="Times New Roman"/>
          <w:color w:val="000000"/>
          <w:sz w:val="28"/>
          <w:szCs w:val="28"/>
        </w:rPr>
        <w:t xml:space="preserve">. Базовый </w:t>
      </w:r>
      <w:proofErr w:type="gramStart"/>
      <w:r w:rsidRPr="005D3D82">
        <w:rPr>
          <w:rFonts w:ascii="Times New Roman" w:hAnsi="Times New Roman" w:cs="Times New Roman"/>
          <w:color w:val="000000"/>
          <w:sz w:val="28"/>
          <w:szCs w:val="28"/>
        </w:rPr>
        <w:t>уровень.—</w:t>
      </w:r>
      <w:proofErr w:type="gramEnd"/>
      <w:r w:rsidRPr="005D3D82">
        <w:rPr>
          <w:rFonts w:ascii="Times New Roman" w:hAnsi="Times New Roman" w:cs="Times New Roman"/>
          <w:color w:val="000000"/>
          <w:sz w:val="28"/>
          <w:szCs w:val="28"/>
        </w:rPr>
        <w:t xml:space="preserve"> М.: «Просвещение», 2017.</w:t>
      </w:r>
    </w:p>
    <w:p w14:paraId="1B532408"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Боголюбов</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Л</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Н</w:t>
      </w:r>
      <w:r w:rsidRPr="005D3D82">
        <w:rPr>
          <w:rFonts w:ascii="Times New Roman" w:hAnsi="Times New Roman" w:cs="Times New Roman"/>
          <w:color w:val="000000"/>
          <w:sz w:val="28"/>
          <w:szCs w:val="28"/>
        </w:rPr>
        <w:t xml:space="preserve">. </w:t>
      </w:r>
      <w:proofErr w:type="spellStart"/>
      <w:r w:rsidRPr="005D3D82">
        <w:rPr>
          <w:rFonts w:ascii="Times New Roman" w:hAnsi="Times New Roman" w:cs="Times New Roman"/>
          <w:iCs/>
          <w:color w:val="000000"/>
          <w:sz w:val="28"/>
          <w:szCs w:val="28"/>
        </w:rPr>
        <w:t>идр</w:t>
      </w:r>
      <w:proofErr w:type="spellEnd"/>
      <w:r w:rsidRPr="005D3D82">
        <w:rPr>
          <w:rFonts w:ascii="Times New Roman" w:hAnsi="Times New Roman" w:cs="Times New Roman"/>
          <w:color w:val="000000"/>
          <w:sz w:val="28"/>
          <w:szCs w:val="28"/>
        </w:rPr>
        <w:t xml:space="preserve">. Обществознание.  </w:t>
      </w:r>
      <w:proofErr w:type="gramStart"/>
      <w:r w:rsidRPr="005D3D82">
        <w:rPr>
          <w:rFonts w:ascii="Times New Roman" w:hAnsi="Times New Roman" w:cs="Times New Roman"/>
          <w:color w:val="000000"/>
          <w:sz w:val="28"/>
          <w:szCs w:val="28"/>
        </w:rPr>
        <w:t>11  класс</w:t>
      </w:r>
      <w:proofErr w:type="gramEnd"/>
      <w:r w:rsidRPr="005D3D82">
        <w:rPr>
          <w:rFonts w:ascii="Times New Roman" w:hAnsi="Times New Roman" w:cs="Times New Roman"/>
          <w:color w:val="000000"/>
          <w:sz w:val="28"/>
          <w:szCs w:val="28"/>
        </w:rPr>
        <w:t xml:space="preserve">. Базовый </w:t>
      </w:r>
      <w:proofErr w:type="gramStart"/>
      <w:r w:rsidRPr="005D3D82">
        <w:rPr>
          <w:rFonts w:ascii="Times New Roman" w:hAnsi="Times New Roman" w:cs="Times New Roman"/>
          <w:color w:val="000000"/>
          <w:sz w:val="28"/>
          <w:szCs w:val="28"/>
        </w:rPr>
        <w:t>уровень.—</w:t>
      </w:r>
      <w:proofErr w:type="gramEnd"/>
      <w:r w:rsidRPr="005D3D82">
        <w:rPr>
          <w:rFonts w:ascii="Times New Roman" w:hAnsi="Times New Roman" w:cs="Times New Roman"/>
          <w:color w:val="000000"/>
          <w:sz w:val="28"/>
          <w:szCs w:val="28"/>
        </w:rPr>
        <w:t xml:space="preserve"> М.: «Просвещение», 2017.</w:t>
      </w:r>
    </w:p>
    <w:p w14:paraId="5F9A0CBD"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Важенин</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w:t>
      </w:r>
      <w:r w:rsidRPr="005D3D82">
        <w:rPr>
          <w:rFonts w:ascii="Times New Roman" w:hAnsi="Times New Roman" w:cs="Times New Roman"/>
          <w:color w:val="000000"/>
          <w:sz w:val="28"/>
          <w:szCs w:val="28"/>
        </w:rPr>
        <w:t xml:space="preserve">. Обществознание для профессий и специальностей технического, естественнонаучного, гуманитарного профилей: учебник. — М.: </w:t>
      </w:r>
      <w:proofErr w:type="gramStart"/>
      <w:r w:rsidRPr="005D3D82">
        <w:rPr>
          <w:rFonts w:ascii="Times New Roman" w:hAnsi="Times New Roman" w:cs="Times New Roman"/>
          <w:color w:val="000000"/>
          <w:sz w:val="28"/>
          <w:szCs w:val="28"/>
        </w:rPr>
        <w:t>« Академия</w:t>
      </w:r>
      <w:proofErr w:type="gramEnd"/>
      <w:r w:rsidRPr="005D3D82">
        <w:rPr>
          <w:rFonts w:ascii="Times New Roman" w:hAnsi="Times New Roman" w:cs="Times New Roman"/>
          <w:color w:val="000000"/>
          <w:sz w:val="28"/>
          <w:szCs w:val="28"/>
        </w:rPr>
        <w:t>»,  2017.</w:t>
      </w:r>
    </w:p>
    <w:p w14:paraId="33E79397"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Важенин</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w:t>
      </w:r>
      <w:r w:rsidRPr="005D3D82">
        <w:rPr>
          <w:rFonts w:ascii="Times New Roman" w:hAnsi="Times New Roman" w:cs="Times New Roman"/>
          <w:color w:val="000000"/>
          <w:sz w:val="28"/>
          <w:szCs w:val="28"/>
        </w:rPr>
        <w:t xml:space="preserve">. Обществознание для профессий и специальностей технического, естественнонаучного, гуманитарного профилей. Практикум. — М.: </w:t>
      </w:r>
      <w:proofErr w:type="gramStart"/>
      <w:r w:rsidRPr="005D3D82">
        <w:rPr>
          <w:rFonts w:ascii="Times New Roman" w:hAnsi="Times New Roman" w:cs="Times New Roman"/>
          <w:color w:val="000000"/>
          <w:sz w:val="28"/>
          <w:szCs w:val="28"/>
        </w:rPr>
        <w:t>« Академия</w:t>
      </w:r>
      <w:proofErr w:type="gramEnd"/>
      <w:r w:rsidRPr="005D3D82">
        <w:rPr>
          <w:rFonts w:ascii="Times New Roman" w:hAnsi="Times New Roman" w:cs="Times New Roman"/>
          <w:color w:val="000000"/>
          <w:sz w:val="28"/>
          <w:szCs w:val="28"/>
        </w:rPr>
        <w:t>», 2017.</w:t>
      </w:r>
    </w:p>
    <w:p w14:paraId="5615D508"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Важенин</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Контрольные задания. — М.: «Академия», 2017.</w:t>
      </w:r>
    </w:p>
    <w:p w14:paraId="1E9A7132" w14:textId="77777777" w:rsidR="00E131C5" w:rsidRPr="008A1F2D" w:rsidRDefault="00E131C5" w:rsidP="00E131C5">
      <w:pPr>
        <w:pStyle w:val="19"/>
        <w:ind w:firstLine="708"/>
        <w:jc w:val="both"/>
        <w:rPr>
          <w:b/>
          <w:lang w:val="ru-RU"/>
        </w:rPr>
      </w:pPr>
      <w:bookmarkStart w:id="23" w:name="_Toc86565747"/>
      <w:bookmarkStart w:id="24" w:name="_Toc89372874"/>
      <w:r w:rsidRPr="00BF114F">
        <w:rPr>
          <w:iCs/>
          <w:sz w:val="28"/>
          <w:szCs w:val="28"/>
          <w:lang w:val="ru-RU"/>
        </w:rPr>
        <w:t>Воронцов</w:t>
      </w:r>
      <w:r>
        <w:rPr>
          <w:iCs/>
          <w:sz w:val="28"/>
          <w:szCs w:val="28"/>
          <w:lang w:val="ru-RU"/>
        </w:rPr>
        <w:t xml:space="preserve"> </w:t>
      </w:r>
      <w:r w:rsidRPr="00BF114F">
        <w:rPr>
          <w:iCs/>
          <w:sz w:val="28"/>
          <w:szCs w:val="28"/>
          <w:lang w:val="ru-RU"/>
        </w:rPr>
        <w:t>А</w:t>
      </w:r>
      <w:r w:rsidRPr="00BF114F">
        <w:rPr>
          <w:sz w:val="28"/>
          <w:szCs w:val="28"/>
          <w:lang w:val="ru-RU"/>
        </w:rPr>
        <w:t>.</w:t>
      </w:r>
      <w:r w:rsidRPr="00BF114F">
        <w:rPr>
          <w:iCs/>
          <w:sz w:val="28"/>
          <w:szCs w:val="28"/>
          <w:lang w:val="ru-RU"/>
        </w:rPr>
        <w:t>В</w:t>
      </w:r>
      <w:r w:rsidRPr="00BF114F">
        <w:rPr>
          <w:sz w:val="28"/>
          <w:szCs w:val="28"/>
          <w:lang w:val="ru-RU"/>
        </w:rPr>
        <w:t>.</w:t>
      </w:r>
      <w:proofErr w:type="gramStart"/>
      <w:r w:rsidRPr="00BF114F">
        <w:rPr>
          <w:sz w:val="28"/>
          <w:szCs w:val="28"/>
          <w:lang w:val="ru-RU"/>
        </w:rPr>
        <w:t xml:space="preserve">,  </w:t>
      </w:r>
      <w:r w:rsidRPr="00BF114F">
        <w:rPr>
          <w:iCs/>
          <w:sz w:val="28"/>
          <w:szCs w:val="28"/>
          <w:lang w:val="ru-RU"/>
        </w:rPr>
        <w:t>Королева</w:t>
      </w:r>
      <w:proofErr w:type="gramEnd"/>
      <w:r>
        <w:rPr>
          <w:iCs/>
          <w:sz w:val="28"/>
          <w:szCs w:val="28"/>
          <w:lang w:val="ru-RU"/>
        </w:rPr>
        <w:t xml:space="preserve"> </w:t>
      </w:r>
      <w:r w:rsidRPr="00BF114F">
        <w:rPr>
          <w:iCs/>
          <w:sz w:val="28"/>
          <w:szCs w:val="28"/>
          <w:lang w:val="ru-RU"/>
        </w:rPr>
        <w:t>Г</w:t>
      </w:r>
      <w:r w:rsidRPr="00BF114F">
        <w:rPr>
          <w:sz w:val="28"/>
          <w:szCs w:val="28"/>
          <w:lang w:val="ru-RU"/>
        </w:rPr>
        <w:t xml:space="preserve">. </w:t>
      </w:r>
      <w:r w:rsidRPr="00BF114F">
        <w:rPr>
          <w:iCs/>
          <w:sz w:val="28"/>
          <w:szCs w:val="28"/>
          <w:lang w:val="ru-RU"/>
        </w:rPr>
        <w:t>Э</w:t>
      </w:r>
      <w:r w:rsidRPr="00BF114F">
        <w:rPr>
          <w:sz w:val="28"/>
          <w:szCs w:val="28"/>
          <w:lang w:val="ru-RU"/>
        </w:rPr>
        <w:t xml:space="preserve">.,  </w:t>
      </w:r>
      <w:r w:rsidRPr="00BF114F">
        <w:rPr>
          <w:iCs/>
          <w:sz w:val="28"/>
          <w:szCs w:val="28"/>
          <w:lang w:val="ru-RU"/>
        </w:rPr>
        <w:t>Наумов</w:t>
      </w:r>
      <w:r>
        <w:rPr>
          <w:iCs/>
          <w:sz w:val="28"/>
          <w:szCs w:val="28"/>
          <w:lang w:val="ru-RU"/>
        </w:rPr>
        <w:t xml:space="preserve"> </w:t>
      </w:r>
      <w:r w:rsidRPr="00BF114F">
        <w:rPr>
          <w:iCs/>
          <w:sz w:val="28"/>
          <w:szCs w:val="28"/>
          <w:lang w:val="ru-RU"/>
        </w:rPr>
        <w:t>С</w:t>
      </w:r>
      <w:r w:rsidRPr="00BF114F">
        <w:rPr>
          <w:sz w:val="28"/>
          <w:szCs w:val="28"/>
          <w:lang w:val="ru-RU"/>
        </w:rPr>
        <w:t xml:space="preserve">. </w:t>
      </w:r>
      <w:r w:rsidRPr="00BF114F">
        <w:rPr>
          <w:iCs/>
          <w:sz w:val="28"/>
          <w:szCs w:val="28"/>
          <w:lang w:val="ru-RU"/>
        </w:rPr>
        <w:t>А</w:t>
      </w:r>
      <w:r w:rsidRPr="00BF114F">
        <w:rPr>
          <w:sz w:val="28"/>
          <w:szCs w:val="28"/>
          <w:lang w:val="ru-RU"/>
        </w:rPr>
        <w:t xml:space="preserve">.  </w:t>
      </w:r>
      <w:proofErr w:type="spellStart"/>
      <w:r w:rsidRPr="008A1F2D">
        <w:rPr>
          <w:iCs/>
          <w:sz w:val="28"/>
          <w:szCs w:val="28"/>
          <w:lang w:val="ru-RU"/>
        </w:rPr>
        <w:t>идр</w:t>
      </w:r>
      <w:proofErr w:type="spellEnd"/>
      <w:r w:rsidRPr="008A1F2D">
        <w:rPr>
          <w:sz w:val="28"/>
          <w:szCs w:val="28"/>
          <w:lang w:val="ru-RU"/>
        </w:rPr>
        <w:t xml:space="preserve">. Обществознание.  11 класс.  Базовый уровень. — </w:t>
      </w:r>
      <w:proofErr w:type="gramStart"/>
      <w:r w:rsidRPr="008A1F2D">
        <w:rPr>
          <w:sz w:val="28"/>
          <w:szCs w:val="28"/>
          <w:lang w:val="ru-RU"/>
        </w:rPr>
        <w:t>М.:</w:t>
      </w:r>
      <w:proofErr w:type="spellStart"/>
      <w:r w:rsidRPr="008A1F2D">
        <w:rPr>
          <w:sz w:val="28"/>
          <w:szCs w:val="28"/>
          <w:lang w:val="ru-RU"/>
        </w:rPr>
        <w:t>Вентана</w:t>
      </w:r>
      <w:proofErr w:type="spellEnd"/>
      <w:proofErr w:type="gramEnd"/>
      <w:r w:rsidRPr="008A1F2D">
        <w:rPr>
          <w:sz w:val="28"/>
          <w:szCs w:val="28"/>
          <w:lang w:val="ru-RU"/>
        </w:rPr>
        <w:t>-Граф,   2013</w:t>
      </w:r>
      <w:r w:rsidRPr="008A1F2D">
        <w:rPr>
          <w:lang w:val="ru-RU"/>
        </w:rPr>
        <w:t>.</w:t>
      </w:r>
      <w:bookmarkEnd w:id="23"/>
      <w:bookmarkEnd w:id="24"/>
    </w:p>
    <w:p w14:paraId="25F5441D" w14:textId="77777777" w:rsidR="00E131C5" w:rsidRPr="005D3D82" w:rsidRDefault="00E131C5" w:rsidP="00E13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Pr>
          <w:rFonts w:ascii="Times New Roman" w:hAnsi="Times New Roman" w:cs="Times New Roman"/>
          <w:bCs/>
          <w:spacing w:val="-1"/>
          <w:sz w:val="28"/>
          <w:szCs w:val="28"/>
        </w:rPr>
        <w:lastRenderedPageBreak/>
        <w:tab/>
      </w:r>
      <w:r w:rsidRPr="005D3D82">
        <w:rPr>
          <w:rFonts w:ascii="Times New Roman" w:hAnsi="Times New Roman" w:cs="Times New Roman"/>
          <w:bCs/>
          <w:spacing w:val="-1"/>
          <w:sz w:val="28"/>
          <w:szCs w:val="28"/>
        </w:rPr>
        <w:t>Гладкий Ю.Н., Николина В.В.</w:t>
      </w:r>
      <w:r w:rsidRPr="005D3D82">
        <w:rPr>
          <w:rFonts w:ascii="Times New Roman" w:hAnsi="Times New Roman" w:cs="Times New Roman"/>
          <w:sz w:val="28"/>
          <w:szCs w:val="28"/>
        </w:rPr>
        <w:t xml:space="preserve"> География (базовый уровень). 10 класс. — М., Просвещение, 2014.</w:t>
      </w:r>
    </w:p>
    <w:p w14:paraId="4D42C1CF" w14:textId="77777777" w:rsidR="00E131C5" w:rsidRPr="005D3D82" w:rsidRDefault="00E131C5" w:rsidP="00E131C5">
      <w:pPr>
        <w:spacing w:after="0"/>
        <w:ind w:firstLine="708"/>
        <w:jc w:val="both"/>
        <w:rPr>
          <w:rFonts w:ascii="Times New Roman" w:hAnsi="Times New Roman" w:cs="Times New Roman"/>
          <w:sz w:val="28"/>
          <w:szCs w:val="28"/>
        </w:rPr>
      </w:pPr>
      <w:r w:rsidRPr="005D3D82">
        <w:rPr>
          <w:rFonts w:ascii="Times New Roman" w:hAnsi="Times New Roman" w:cs="Times New Roman"/>
          <w:sz w:val="28"/>
          <w:szCs w:val="28"/>
        </w:rPr>
        <w:t>Гладкий Ю.Н.,</w:t>
      </w:r>
      <w:r>
        <w:rPr>
          <w:rFonts w:ascii="Times New Roman" w:hAnsi="Times New Roman" w:cs="Times New Roman"/>
          <w:sz w:val="28"/>
          <w:szCs w:val="28"/>
        </w:rPr>
        <w:t xml:space="preserve"> </w:t>
      </w:r>
      <w:r w:rsidRPr="005D3D82">
        <w:rPr>
          <w:rFonts w:ascii="Times New Roman" w:hAnsi="Times New Roman" w:cs="Times New Roman"/>
          <w:sz w:val="28"/>
          <w:szCs w:val="28"/>
        </w:rPr>
        <w:t xml:space="preserve">Николина В.В. География (базовый уровень). — 11 класс. — </w:t>
      </w:r>
      <w:proofErr w:type="spellStart"/>
      <w:proofErr w:type="gramStart"/>
      <w:r w:rsidRPr="005D3D82">
        <w:rPr>
          <w:rFonts w:ascii="Times New Roman" w:hAnsi="Times New Roman" w:cs="Times New Roman"/>
          <w:sz w:val="28"/>
          <w:szCs w:val="28"/>
        </w:rPr>
        <w:t>М.,Просвещение</w:t>
      </w:r>
      <w:proofErr w:type="spellEnd"/>
      <w:proofErr w:type="gramEnd"/>
      <w:r w:rsidRPr="005D3D82">
        <w:rPr>
          <w:rFonts w:ascii="Times New Roman" w:hAnsi="Times New Roman" w:cs="Times New Roman"/>
          <w:sz w:val="28"/>
          <w:szCs w:val="28"/>
        </w:rPr>
        <w:t>,  2014.</w:t>
      </w:r>
    </w:p>
    <w:p w14:paraId="151201A9" w14:textId="77777777" w:rsidR="00E131C5" w:rsidRPr="005D3D82" w:rsidRDefault="00E131C5" w:rsidP="00E131C5">
      <w:pPr>
        <w:shd w:val="clear" w:color="auto" w:fill="FFFFFF"/>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Горелов</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Горелова</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Т</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Обществознание для профессий и специальностей социально-экономического профиля. — М.:</w:t>
      </w:r>
      <w:r w:rsidRPr="005D3D82">
        <w:rPr>
          <w:rFonts w:ascii="Times New Roman" w:hAnsi="Times New Roman" w:cs="Times New Roman"/>
          <w:sz w:val="28"/>
          <w:szCs w:val="28"/>
        </w:rPr>
        <w:t xml:space="preserve"> «Академия», </w:t>
      </w:r>
      <w:r w:rsidRPr="005D3D82">
        <w:rPr>
          <w:rFonts w:ascii="Times New Roman" w:hAnsi="Times New Roman" w:cs="Times New Roman"/>
          <w:color w:val="000000"/>
          <w:sz w:val="28"/>
          <w:szCs w:val="28"/>
        </w:rPr>
        <w:t>2017.</w:t>
      </w:r>
    </w:p>
    <w:p w14:paraId="6ED6739A" w14:textId="77777777" w:rsidR="00E131C5"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Горелов</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Горелова</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Т</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Обществознание для профессий и специальностей социально-экономического профиля. Практикум. — М.:</w:t>
      </w:r>
      <w:r w:rsidRPr="005D3D82">
        <w:rPr>
          <w:rFonts w:ascii="Times New Roman" w:hAnsi="Times New Roman" w:cs="Times New Roman"/>
          <w:sz w:val="28"/>
          <w:szCs w:val="28"/>
        </w:rPr>
        <w:t xml:space="preserve"> «Академия</w:t>
      </w:r>
      <w:proofErr w:type="gramStart"/>
      <w:r w:rsidRPr="005D3D82">
        <w:rPr>
          <w:rFonts w:ascii="Times New Roman" w:hAnsi="Times New Roman" w:cs="Times New Roman"/>
          <w:sz w:val="28"/>
          <w:szCs w:val="28"/>
        </w:rPr>
        <w:t>»</w:t>
      </w:r>
      <w:r w:rsidRPr="005D3D82">
        <w:rPr>
          <w:rFonts w:ascii="Times New Roman" w:hAnsi="Times New Roman" w:cs="Times New Roman"/>
          <w:color w:val="000000"/>
          <w:sz w:val="28"/>
          <w:szCs w:val="28"/>
        </w:rPr>
        <w:t>,  2014</w:t>
      </w:r>
      <w:proofErr w:type="gramEnd"/>
      <w:r w:rsidRPr="005D3D82">
        <w:rPr>
          <w:rFonts w:ascii="Times New Roman" w:hAnsi="Times New Roman" w:cs="Times New Roman"/>
          <w:color w:val="000000"/>
          <w:sz w:val="28"/>
          <w:szCs w:val="28"/>
        </w:rPr>
        <w:t>.</w:t>
      </w:r>
    </w:p>
    <w:p w14:paraId="341DD887"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Котова</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О</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proofErr w:type="spellStart"/>
      <w:r w:rsidRPr="005D3D82">
        <w:rPr>
          <w:rFonts w:ascii="Times New Roman" w:hAnsi="Times New Roman" w:cs="Times New Roman"/>
          <w:iCs/>
          <w:color w:val="000000"/>
          <w:sz w:val="28"/>
          <w:szCs w:val="28"/>
        </w:rPr>
        <w:t>Лискова</w:t>
      </w:r>
      <w:proofErr w:type="spellEnd"/>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Т</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Е</w:t>
      </w:r>
      <w:r w:rsidRPr="005D3D82">
        <w:rPr>
          <w:rFonts w:ascii="Times New Roman" w:hAnsi="Times New Roman" w:cs="Times New Roman"/>
          <w:color w:val="000000"/>
          <w:sz w:val="28"/>
          <w:szCs w:val="28"/>
        </w:rPr>
        <w:t>. ЕГЭ 2015. Обществознание. Репетиционные варианты. — М.: Интеллект-Центр, 2015.</w:t>
      </w:r>
    </w:p>
    <w:p w14:paraId="78087700"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proofErr w:type="spellStart"/>
      <w:r w:rsidRPr="005D3D82">
        <w:rPr>
          <w:rFonts w:ascii="Times New Roman" w:hAnsi="Times New Roman" w:cs="Times New Roman"/>
          <w:iCs/>
          <w:color w:val="000000"/>
          <w:sz w:val="28"/>
          <w:szCs w:val="28"/>
        </w:rPr>
        <w:t>Лазебникова</w:t>
      </w:r>
      <w:proofErr w:type="spellEnd"/>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Ю</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Рутковская</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Е</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Л</w:t>
      </w:r>
      <w:r w:rsidRPr="005D3D82">
        <w:rPr>
          <w:rFonts w:ascii="Times New Roman" w:hAnsi="Times New Roman" w:cs="Times New Roman"/>
          <w:color w:val="000000"/>
          <w:sz w:val="28"/>
          <w:szCs w:val="28"/>
        </w:rPr>
        <w:t>.</w:t>
      </w:r>
      <w:proofErr w:type="gramStart"/>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Королькова</w:t>
      </w:r>
      <w:proofErr w:type="gramEnd"/>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Е</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С</w:t>
      </w:r>
      <w:r w:rsidRPr="005D3D82">
        <w:rPr>
          <w:rFonts w:ascii="Times New Roman" w:hAnsi="Times New Roman" w:cs="Times New Roman"/>
          <w:color w:val="000000"/>
          <w:sz w:val="28"/>
          <w:szCs w:val="28"/>
        </w:rPr>
        <w:t>.  ЕГЭ 2015.  Обществознание.  Типовые тестовые задания. — М.: «Экзамен</w:t>
      </w:r>
      <w:proofErr w:type="gramStart"/>
      <w:r w:rsidRPr="005D3D82">
        <w:rPr>
          <w:rFonts w:ascii="Times New Roman" w:hAnsi="Times New Roman" w:cs="Times New Roman"/>
          <w:color w:val="000000"/>
          <w:sz w:val="28"/>
          <w:szCs w:val="28"/>
        </w:rPr>
        <w:t>»,  2015</w:t>
      </w:r>
      <w:proofErr w:type="gramEnd"/>
      <w:r w:rsidRPr="005D3D82">
        <w:rPr>
          <w:rFonts w:ascii="Times New Roman" w:hAnsi="Times New Roman" w:cs="Times New Roman"/>
          <w:color w:val="000000"/>
          <w:sz w:val="28"/>
          <w:szCs w:val="28"/>
        </w:rPr>
        <w:t>.</w:t>
      </w:r>
    </w:p>
    <w:p w14:paraId="77CA3189"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Северинов</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К</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М</w:t>
      </w:r>
      <w:r w:rsidRPr="005D3D82">
        <w:rPr>
          <w:rFonts w:ascii="Times New Roman" w:hAnsi="Times New Roman" w:cs="Times New Roman"/>
          <w:color w:val="000000"/>
          <w:sz w:val="28"/>
          <w:szCs w:val="28"/>
        </w:rPr>
        <w:t xml:space="preserve">. </w:t>
      </w:r>
      <w:proofErr w:type="gramStart"/>
      <w:r w:rsidRPr="005D3D82">
        <w:rPr>
          <w:rFonts w:ascii="Times New Roman" w:hAnsi="Times New Roman" w:cs="Times New Roman"/>
          <w:color w:val="000000"/>
          <w:sz w:val="28"/>
          <w:szCs w:val="28"/>
        </w:rPr>
        <w:t>Обществознание  в</w:t>
      </w:r>
      <w:proofErr w:type="gramEnd"/>
      <w:r w:rsidRPr="005D3D82">
        <w:rPr>
          <w:rFonts w:ascii="Times New Roman" w:hAnsi="Times New Roman" w:cs="Times New Roman"/>
          <w:color w:val="000000"/>
          <w:sz w:val="28"/>
          <w:szCs w:val="28"/>
        </w:rPr>
        <w:t xml:space="preserve">  схемах и таблицах. — М.: «Экзамен</w:t>
      </w:r>
      <w:proofErr w:type="gramStart"/>
      <w:r w:rsidRPr="005D3D82">
        <w:rPr>
          <w:rFonts w:ascii="Times New Roman" w:hAnsi="Times New Roman" w:cs="Times New Roman"/>
          <w:color w:val="000000"/>
          <w:sz w:val="28"/>
          <w:szCs w:val="28"/>
        </w:rPr>
        <w:t>»,  2010</w:t>
      </w:r>
      <w:proofErr w:type="gramEnd"/>
      <w:r w:rsidRPr="005D3D82">
        <w:rPr>
          <w:rFonts w:ascii="Times New Roman" w:hAnsi="Times New Roman" w:cs="Times New Roman"/>
          <w:color w:val="000000"/>
          <w:sz w:val="28"/>
          <w:szCs w:val="28"/>
        </w:rPr>
        <w:t>.</w:t>
      </w:r>
    </w:p>
    <w:p w14:paraId="22DB3C66"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Соболева</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О</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Б</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Барабанов</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В</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В</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Кошкина</w:t>
      </w:r>
      <w:r>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С</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w:t>
      </w:r>
      <w:r w:rsidRPr="005D3D82">
        <w:rPr>
          <w:rFonts w:ascii="Times New Roman" w:hAnsi="Times New Roman" w:cs="Times New Roman"/>
          <w:color w:val="000000"/>
          <w:sz w:val="28"/>
          <w:szCs w:val="28"/>
        </w:rPr>
        <w:t xml:space="preserve">. </w:t>
      </w:r>
      <w:proofErr w:type="spellStart"/>
      <w:r w:rsidRPr="005D3D82">
        <w:rPr>
          <w:rFonts w:ascii="Times New Roman" w:hAnsi="Times New Roman" w:cs="Times New Roman"/>
          <w:iCs/>
          <w:color w:val="000000"/>
          <w:sz w:val="28"/>
          <w:szCs w:val="28"/>
        </w:rPr>
        <w:t>идр</w:t>
      </w:r>
      <w:proofErr w:type="spellEnd"/>
      <w:r w:rsidRPr="005D3D82">
        <w:rPr>
          <w:rFonts w:ascii="Times New Roman" w:hAnsi="Times New Roman" w:cs="Times New Roman"/>
          <w:color w:val="000000"/>
          <w:sz w:val="28"/>
          <w:szCs w:val="28"/>
        </w:rPr>
        <w:t xml:space="preserve">. Обществознание.  </w:t>
      </w:r>
      <w:proofErr w:type="gramStart"/>
      <w:r w:rsidRPr="005D3D82">
        <w:rPr>
          <w:rFonts w:ascii="Times New Roman" w:hAnsi="Times New Roman" w:cs="Times New Roman"/>
          <w:color w:val="000000"/>
          <w:sz w:val="28"/>
          <w:szCs w:val="28"/>
        </w:rPr>
        <w:t>10  класс</w:t>
      </w:r>
      <w:proofErr w:type="gramEnd"/>
      <w:r w:rsidRPr="005D3D82">
        <w:rPr>
          <w:rFonts w:ascii="Times New Roman" w:hAnsi="Times New Roman" w:cs="Times New Roman"/>
          <w:color w:val="000000"/>
          <w:sz w:val="28"/>
          <w:szCs w:val="28"/>
        </w:rPr>
        <w:t xml:space="preserve">. Базовый уровень. — М.: </w:t>
      </w:r>
      <w:proofErr w:type="spellStart"/>
      <w:r w:rsidRPr="005D3D82">
        <w:rPr>
          <w:rFonts w:ascii="Times New Roman" w:hAnsi="Times New Roman" w:cs="Times New Roman"/>
          <w:color w:val="000000"/>
          <w:sz w:val="28"/>
          <w:szCs w:val="28"/>
        </w:rPr>
        <w:t>Вентана</w:t>
      </w:r>
      <w:proofErr w:type="spellEnd"/>
      <w:r w:rsidRPr="005D3D82">
        <w:rPr>
          <w:rFonts w:ascii="Times New Roman" w:hAnsi="Times New Roman" w:cs="Times New Roman"/>
          <w:color w:val="000000"/>
          <w:sz w:val="28"/>
          <w:szCs w:val="28"/>
        </w:rPr>
        <w:t>-Граф, 2013.</w:t>
      </w:r>
    </w:p>
    <w:p w14:paraId="4FA8D09F" w14:textId="77777777" w:rsidR="00E131C5" w:rsidRPr="005D3D82" w:rsidRDefault="00E131C5" w:rsidP="00E131C5">
      <w:pPr>
        <w:autoSpaceDE w:val="0"/>
        <w:autoSpaceDN w:val="0"/>
        <w:adjustRightInd w:val="0"/>
        <w:spacing w:after="0"/>
        <w:ind w:firstLine="708"/>
        <w:jc w:val="both"/>
        <w:rPr>
          <w:rFonts w:ascii="Times New Roman" w:hAnsi="Times New Roman" w:cs="Times New Roman"/>
          <w:i/>
          <w:color w:val="000000"/>
          <w:sz w:val="28"/>
          <w:szCs w:val="28"/>
        </w:rPr>
      </w:pPr>
      <w:r w:rsidRPr="005D3D82">
        <w:rPr>
          <w:rFonts w:ascii="Times New Roman" w:hAnsi="Times New Roman" w:cs="Times New Roman"/>
          <w:i/>
          <w:color w:val="000000"/>
          <w:sz w:val="28"/>
          <w:szCs w:val="28"/>
        </w:rPr>
        <w:t xml:space="preserve">Габриелян О.С., Остроумов И.Г., </w:t>
      </w:r>
      <w:proofErr w:type="spellStart"/>
      <w:r w:rsidRPr="005D3D82">
        <w:rPr>
          <w:rFonts w:ascii="Times New Roman" w:hAnsi="Times New Roman" w:cs="Times New Roman"/>
          <w:i/>
          <w:color w:val="000000"/>
          <w:sz w:val="28"/>
          <w:szCs w:val="28"/>
        </w:rPr>
        <w:t>Пурышева</w:t>
      </w:r>
      <w:proofErr w:type="spellEnd"/>
      <w:r w:rsidRPr="005D3D82">
        <w:rPr>
          <w:rFonts w:ascii="Times New Roman" w:hAnsi="Times New Roman" w:cs="Times New Roman"/>
          <w:i/>
          <w:color w:val="000000"/>
          <w:sz w:val="28"/>
          <w:szCs w:val="28"/>
        </w:rPr>
        <w:t xml:space="preserve"> Н.С. и др. </w:t>
      </w:r>
      <w:proofErr w:type="gramStart"/>
      <w:r w:rsidRPr="005D3D82">
        <w:rPr>
          <w:rFonts w:ascii="Times New Roman" w:hAnsi="Times New Roman" w:cs="Times New Roman"/>
          <w:color w:val="000000"/>
          <w:sz w:val="28"/>
          <w:szCs w:val="28"/>
        </w:rPr>
        <w:t>Естествознание(</w:t>
      </w:r>
      <w:proofErr w:type="gramEnd"/>
      <w:r w:rsidRPr="005D3D82">
        <w:rPr>
          <w:rFonts w:ascii="Times New Roman" w:hAnsi="Times New Roman" w:cs="Times New Roman"/>
          <w:color w:val="000000"/>
          <w:sz w:val="28"/>
          <w:szCs w:val="28"/>
        </w:rPr>
        <w:t>базовый уровень). 10 класс. – М: Дрофа, 2017 г.</w:t>
      </w:r>
    </w:p>
    <w:p w14:paraId="1A584D1D" w14:textId="77777777" w:rsidR="00E131C5" w:rsidRPr="005D3D82" w:rsidRDefault="00E131C5" w:rsidP="00E131C5">
      <w:pPr>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
          <w:color w:val="000000"/>
          <w:sz w:val="28"/>
          <w:szCs w:val="28"/>
        </w:rPr>
        <w:t xml:space="preserve">Габриелян О.С., Остроумов И.Г., </w:t>
      </w:r>
      <w:proofErr w:type="spellStart"/>
      <w:r w:rsidRPr="005D3D82">
        <w:rPr>
          <w:rFonts w:ascii="Times New Roman" w:hAnsi="Times New Roman" w:cs="Times New Roman"/>
          <w:i/>
          <w:color w:val="000000"/>
          <w:sz w:val="28"/>
          <w:szCs w:val="28"/>
        </w:rPr>
        <w:t>Пурышева</w:t>
      </w:r>
      <w:proofErr w:type="spellEnd"/>
      <w:r w:rsidRPr="005D3D82">
        <w:rPr>
          <w:rFonts w:ascii="Times New Roman" w:hAnsi="Times New Roman" w:cs="Times New Roman"/>
          <w:i/>
          <w:color w:val="000000"/>
          <w:sz w:val="28"/>
          <w:szCs w:val="28"/>
        </w:rPr>
        <w:t xml:space="preserve"> Н.С. и др. </w:t>
      </w:r>
      <w:proofErr w:type="gramStart"/>
      <w:r w:rsidRPr="005D3D82">
        <w:rPr>
          <w:rFonts w:ascii="Times New Roman" w:hAnsi="Times New Roman" w:cs="Times New Roman"/>
          <w:color w:val="000000"/>
          <w:sz w:val="28"/>
          <w:szCs w:val="28"/>
        </w:rPr>
        <w:t>Естествознание(</w:t>
      </w:r>
      <w:proofErr w:type="gramEnd"/>
      <w:r w:rsidRPr="005D3D82">
        <w:rPr>
          <w:rFonts w:ascii="Times New Roman" w:hAnsi="Times New Roman" w:cs="Times New Roman"/>
          <w:color w:val="000000"/>
          <w:sz w:val="28"/>
          <w:szCs w:val="28"/>
        </w:rPr>
        <w:t>базовый уровень). 11 класс. – М: Дрофа, 2017 г.</w:t>
      </w:r>
    </w:p>
    <w:p w14:paraId="489313D9" w14:textId="77777777" w:rsidR="00E131C5" w:rsidRPr="005D3D82" w:rsidRDefault="00E131C5" w:rsidP="00E131C5">
      <w:pPr>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Самойленко П</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И</w:t>
      </w:r>
      <w:r w:rsidRPr="005D3D82">
        <w:rPr>
          <w:rFonts w:ascii="Times New Roman" w:hAnsi="Times New Roman" w:cs="Times New Roman"/>
          <w:color w:val="000000"/>
          <w:sz w:val="28"/>
          <w:szCs w:val="28"/>
        </w:rPr>
        <w:t>. Физика для профессий и специальностей социально-</w:t>
      </w:r>
      <w:proofErr w:type="spellStart"/>
      <w:r w:rsidRPr="005D3D82">
        <w:rPr>
          <w:rFonts w:ascii="Times New Roman" w:hAnsi="Times New Roman" w:cs="Times New Roman"/>
          <w:color w:val="000000"/>
          <w:sz w:val="28"/>
          <w:szCs w:val="28"/>
        </w:rPr>
        <w:t>экономическогои</w:t>
      </w:r>
      <w:proofErr w:type="spellEnd"/>
      <w:r w:rsidRPr="005D3D82">
        <w:rPr>
          <w:rFonts w:ascii="Times New Roman" w:hAnsi="Times New Roman" w:cs="Times New Roman"/>
          <w:color w:val="000000"/>
          <w:sz w:val="28"/>
          <w:szCs w:val="28"/>
        </w:rPr>
        <w:t xml:space="preserve"> гуманитарного профилей: учебник для студ. учреждений </w:t>
      </w:r>
      <w:proofErr w:type="spellStart"/>
      <w:r w:rsidRPr="005D3D82">
        <w:rPr>
          <w:rFonts w:ascii="Times New Roman" w:hAnsi="Times New Roman" w:cs="Times New Roman"/>
          <w:color w:val="000000"/>
          <w:sz w:val="28"/>
          <w:szCs w:val="28"/>
        </w:rPr>
        <w:t>сред.проф</w:t>
      </w:r>
      <w:proofErr w:type="spellEnd"/>
      <w:r w:rsidRPr="005D3D82">
        <w:rPr>
          <w:rFonts w:ascii="Times New Roman" w:hAnsi="Times New Roman" w:cs="Times New Roman"/>
          <w:color w:val="000000"/>
          <w:sz w:val="28"/>
          <w:szCs w:val="28"/>
        </w:rPr>
        <w:t>. образования. — М: Академия ,2017г. – 391 с.</w:t>
      </w:r>
    </w:p>
    <w:p w14:paraId="4D6D3C28" w14:textId="77777777" w:rsidR="00E131C5" w:rsidRPr="005D3D82" w:rsidRDefault="00E131C5" w:rsidP="00E131C5">
      <w:pPr>
        <w:autoSpaceDE w:val="0"/>
        <w:autoSpaceDN w:val="0"/>
        <w:adjustRightInd w:val="0"/>
        <w:spacing w:after="0"/>
        <w:ind w:firstLine="708"/>
        <w:jc w:val="both"/>
        <w:rPr>
          <w:rFonts w:ascii="Times New Roman" w:hAnsi="Times New Roman" w:cs="Times New Roman"/>
          <w:sz w:val="28"/>
          <w:szCs w:val="28"/>
        </w:rPr>
      </w:pPr>
      <w:r w:rsidRPr="005D3D82">
        <w:rPr>
          <w:rFonts w:ascii="Times New Roman" w:hAnsi="Times New Roman" w:cs="Times New Roman"/>
          <w:i/>
          <w:iCs/>
          <w:sz w:val="28"/>
          <w:szCs w:val="28"/>
        </w:rPr>
        <w:t>Беляев Д</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К</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Дымшиц Г</w:t>
      </w:r>
      <w:r w:rsidRPr="005D3D82">
        <w:rPr>
          <w:rFonts w:ascii="Times New Roman" w:hAnsi="Times New Roman" w:cs="Times New Roman"/>
          <w:sz w:val="28"/>
          <w:szCs w:val="28"/>
        </w:rPr>
        <w:t>.</w:t>
      </w:r>
      <w:r w:rsidRPr="005D3D82">
        <w:rPr>
          <w:rFonts w:ascii="Times New Roman" w:hAnsi="Times New Roman" w:cs="Times New Roman"/>
          <w:i/>
          <w:iCs/>
          <w:sz w:val="28"/>
          <w:szCs w:val="28"/>
        </w:rPr>
        <w:t>М</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Кузнецова Л</w:t>
      </w:r>
      <w:r w:rsidRPr="005D3D82">
        <w:rPr>
          <w:rFonts w:ascii="Times New Roman" w:hAnsi="Times New Roman" w:cs="Times New Roman"/>
          <w:sz w:val="28"/>
          <w:szCs w:val="28"/>
        </w:rPr>
        <w:t>.</w:t>
      </w:r>
      <w:r w:rsidRPr="005D3D82">
        <w:rPr>
          <w:rFonts w:ascii="Times New Roman" w:hAnsi="Times New Roman" w:cs="Times New Roman"/>
          <w:i/>
          <w:iCs/>
          <w:sz w:val="28"/>
          <w:szCs w:val="28"/>
        </w:rPr>
        <w:t>Н</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и др</w:t>
      </w:r>
      <w:r w:rsidRPr="005D3D82">
        <w:rPr>
          <w:rFonts w:ascii="Times New Roman" w:hAnsi="Times New Roman" w:cs="Times New Roman"/>
          <w:sz w:val="28"/>
          <w:szCs w:val="28"/>
        </w:rPr>
        <w:t>. Биология (базовый уровень). 10 - 11 класс. —М: Просвещение, 2014г. – 304 с.</w:t>
      </w:r>
    </w:p>
    <w:p w14:paraId="72A99994"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Боголюбов</w:t>
      </w:r>
      <w:r>
        <w:rPr>
          <w:rFonts w:ascii="Times New Roman" w:hAnsi="Times New Roman" w:cs="Times New Roman"/>
          <w:i/>
          <w:iCs/>
          <w:color w:val="000000"/>
          <w:sz w:val="28"/>
          <w:szCs w:val="28"/>
        </w:rPr>
        <w:t xml:space="preserve"> </w:t>
      </w:r>
      <w:r w:rsidRPr="005D3D82">
        <w:rPr>
          <w:rFonts w:ascii="Times New Roman" w:hAnsi="Times New Roman" w:cs="Times New Roman"/>
          <w:i/>
          <w:iCs/>
          <w:color w:val="000000"/>
          <w:sz w:val="28"/>
          <w:szCs w:val="28"/>
        </w:rPr>
        <w:t>Л</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Н</w:t>
      </w:r>
      <w:r w:rsidRPr="005D3D82">
        <w:rPr>
          <w:rFonts w:ascii="Times New Roman" w:hAnsi="Times New Roman" w:cs="Times New Roman"/>
          <w:color w:val="000000"/>
          <w:sz w:val="28"/>
          <w:szCs w:val="28"/>
        </w:rPr>
        <w:t xml:space="preserve">. </w:t>
      </w:r>
      <w:proofErr w:type="spellStart"/>
      <w:r w:rsidRPr="005D3D82">
        <w:rPr>
          <w:rFonts w:ascii="Times New Roman" w:hAnsi="Times New Roman" w:cs="Times New Roman"/>
          <w:i/>
          <w:iCs/>
          <w:color w:val="000000"/>
          <w:sz w:val="28"/>
          <w:szCs w:val="28"/>
        </w:rPr>
        <w:t>идр</w:t>
      </w:r>
      <w:proofErr w:type="spellEnd"/>
      <w:r w:rsidRPr="005D3D82">
        <w:rPr>
          <w:rFonts w:ascii="Times New Roman" w:hAnsi="Times New Roman" w:cs="Times New Roman"/>
          <w:color w:val="000000"/>
          <w:sz w:val="28"/>
          <w:szCs w:val="28"/>
        </w:rPr>
        <w:t xml:space="preserve">. Обществознание.  </w:t>
      </w:r>
      <w:proofErr w:type="gramStart"/>
      <w:r w:rsidRPr="005D3D82">
        <w:rPr>
          <w:rFonts w:ascii="Times New Roman" w:hAnsi="Times New Roman" w:cs="Times New Roman"/>
          <w:color w:val="000000"/>
          <w:sz w:val="28"/>
          <w:szCs w:val="28"/>
        </w:rPr>
        <w:t>10  класс</w:t>
      </w:r>
      <w:proofErr w:type="gramEnd"/>
      <w:r w:rsidRPr="005D3D82">
        <w:rPr>
          <w:rFonts w:ascii="Times New Roman" w:hAnsi="Times New Roman" w:cs="Times New Roman"/>
          <w:color w:val="000000"/>
          <w:sz w:val="28"/>
          <w:szCs w:val="28"/>
        </w:rPr>
        <w:t xml:space="preserve">. Базовый </w:t>
      </w:r>
      <w:proofErr w:type="gramStart"/>
      <w:r w:rsidRPr="005D3D82">
        <w:rPr>
          <w:rFonts w:ascii="Times New Roman" w:hAnsi="Times New Roman" w:cs="Times New Roman"/>
          <w:color w:val="000000"/>
          <w:sz w:val="28"/>
          <w:szCs w:val="28"/>
        </w:rPr>
        <w:t>уровень.—</w:t>
      </w:r>
      <w:proofErr w:type="gramEnd"/>
      <w:r w:rsidRPr="005D3D82">
        <w:rPr>
          <w:rFonts w:ascii="Times New Roman" w:hAnsi="Times New Roman" w:cs="Times New Roman"/>
          <w:color w:val="000000"/>
          <w:sz w:val="28"/>
          <w:szCs w:val="28"/>
        </w:rPr>
        <w:t xml:space="preserve"> М.: «Просвещение», 2017.</w:t>
      </w:r>
    </w:p>
    <w:p w14:paraId="6F75B4CE"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Боголюбов</w:t>
      </w:r>
      <w:r>
        <w:rPr>
          <w:rFonts w:ascii="Times New Roman" w:hAnsi="Times New Roman" w:cs="Times New Roman"/>
          <w:i/>
          <w:iCs/>
          <w:color w:val="000000"/>
          <w:sz w:val="28"/>
          <w:szCs w:val="28"/>
        </w:rPr>
        <w:t xml:space="preserve"> </w:t>
      </w:r>
      <w:r w:rsidRPr="005D3D82">
        <w:rPr>
          <w:rFonts w:ascii="Times New Roman" w:hAnsi="Times New Roman" w:cs="Times New Roman"/>
          <w:i/>
          <w:iCs/>
          <w:color w:val="000000"/>
          <w:sz w:val="28"/>
          <w:szCs w:val="28"/>
        </w:rPr>
        <w:t>Л</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Н</w:t>
      </w:r>
      <w:r w:rsidRPr="005D3D82">
        <w:rPr>
          <w:rFonts w:ascii="Times New Roman" w:hAnsi="Times New Roman" w:cs="Times New Roman"/>
          <w:color w:val="000000"/>
          <w:sz w:val="28"/>
          <w:szCs w:val="28"/>
        </w:rPr>
        <w:t xml:space="preserve">. </w:t>
      </w:r>
      <w:proofErr w:type="spellStart"/>
      <w:r w:rsidRPr="005D3D82">
        <w:rPr>
          <w:rFonts w:ascii="Times New Roman" w:hAnsi="Times New Roman" w:cs="Times New Roman"/>
          <w:i/>
          <w:iCs/>
          <w:color w:val="000000"/>
          <w:sz w:val="28"/>
          <w:szCs w:val="28"/>
        </w:rPr>
        <w:t>идр</w:t>
      </w:r>
      <w:proofErr w:type="spellEnd"/>
      <w:r w:rsidRPr="005D3D82">
        <w:rPr>
          <w:rFonts w:ascii="Times New Roman" w:hAnsi="Times New Roman" w:cs="Times New Roman"/>
          <w:color w:val="000000"/>
          <w:sz w:val="28"/>
          <w:szCs w:val="28"/>
        </w:rPr>
        <w:t xml:space="preserve">. Обществознание.  </w:t>
      </w:r>
      <w:proofErr w:type="gramStart"/>
      <w:r w:rsidRPr="005D3D82">
        <w:rPr>
          <w:rFonts w:ascii="Times New Roman" w:hAnsi="Times New Roman" w:cs="Times New Roman"/>
          <w:color w:val="000000"/>
          <w:sz w:val="28"/>
          <w:szCs w:val="28"/>
        </w:rPr>
        <w:t>11  класс</w:t>
      </w:r>
      <w:proofErr w:type="gramEnd"/>
      <w:r w:rsidRPr="005D3D82">
        <w:rPr>
          <w:rFonts w:ascii="Times New Roman" w:hAnsi="Times New Roman" w:cs="Times New Roman"/>
          <w:color w:val="000000"/>
          <w:sz w:val="28"/>
          <w:szCs w:val="28"/>
        </w:rPr>
        <w:t xml:space="preserve">. Базовый </w:t>
      </w:r>
      <w:proofErr w:type="gramStart"/>
      <w:r w:rsidRPr="005D3D82">
        <w:rPr>
          <w:rFonts w:ascii="Times New Roman" w:hAnsi="Times New Roman" w:cs="Times New Roman"/>
          <w:color w:val="000000"/>
          <w:sz w:val="28"/>
          <w:szCs w:val="28"/>
        </w:rPr>
        <w:t>уровень.—</w:t>
      </w:r>
      <w:proofErr w:type="gramEnd"/>
      <w:r w:rsidRPr="005D3D82">
        <w:rPr>
          <w:rFonts w:ascii="Times New Roman" w:hAnsi="Times New Roman" w:cs="Times New Roman"/>
          <w:color w:val="000000"/>
          <w:sz w:val="28"/>
          <w:szCs w:val="28"/>
        </w:rPr>
        <w:t xml:space="preserve"> М.: «Просвещение», 2017.</w:t>
      </w:r>
    </w:p>
    <w:p w14:paraId="11A62E5C"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Важенин</w:t>
      </w:r>
      <w:r>
        <w:rPr>
          <w:rFonts w:ascii="Times New Roman" w:hAnsi="Times New Roman" w:cs="Times New Roman"/>
          <w:i/>
          <w:iCs/>
          <w:color w:val="000000"/>
          <w:sz w:val="28"/>
          <w:szCs w:val="28"/>
        </w:rPr>
        <w:t xml:space="preserve"> </w:t>
      </w:r>
      <w:r w:rsidRPr="005D3D82">
        <w:rPr>
          <w:rFonts w:ascii="Times New Roman" w:hAnsi="Times New Roman" w:cs="Times New Roman"/>
          <w:i/>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Г</w:t>
      </w:r>
      <w:r w:rsidRPr="005D3D82">
        <w:rPr>
          <w:rFonts w:ascii="Times New Roman" w:hAnsi="Times New Roman" w:cs="Times New Roman"/>
          <w:color w:val="000000"/>
          <w:sz w:val="28"/>
          <w:szCs w:val="28"/>
        </w:rPr>
        <w:t xml:space="preserve">. Обществознание для профессий и специальностей технического, естественнонаучного, гуманитарного профилей: учебник. — М.: </w:t>
      </w:r>
      <w:proofErr w:type="gramStart"/>
      <w:r w:rsidRPr="005D3D82">
        <w:rPr>
          <w:rFonts w:ascii="Times New Roman" w:hAnsi="Times New Roman" w:cs="Times New Roman"/>
          <w:color w:val="000000"/>
          <w:sz w:val="28"/>
          <w:szCs w:val="28"/>
        </w:rPr>
        <w:t>« Академия</w:t>
      </w:r>
      <w:proofErr w:type="gramEnd"/>
      <w:r w:rsidRPr="005D3D82">
        <w:rPr>
          <w:rFonts w:ascii="Times New Roman" w:hAnsi="Times New Roman" w:cs="Times New Roman"/>
          <w:color w:val="000000"/>
          <w:sz w:val="28"/>
          <w:szCs w:val="28"/>
        </w:rPr>
        <w:t>»,  2017.</w:t>
      </w:r>
    </w:p>
    <w:p w14:paraId="2F4D4C13"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Важенин</w:t>
      </w:r>
      <w:r>
        <w:rPr>
          <w:rFonts w:ascii="Times New Roman" w:hAnsi="Times New Roman" w:cs="Times New Roman"/>
          <w:i/>
          <w:iCs/>
          <w:color w:val="000000"/>
          <w:sz w:val="28"/>
          <w:szCs w:val="28"/>
        </w:rPr>
        <w:t xml:space="preserve"> </w:t>
      </w:r>
      <w:r w:rsidRPr="005D3D82">
        <w:rPr>
          <w:rFonts w:ascii="Times New Roman" w:hAnsi="Times New Roman" w:cs="Times New Roman"/>
          <w:i/>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Г</w:t>
      </w:r>
      <w:r w:rsidRPr="005D3D82">
        <w:rPr>
          <w:rFonts w:ascii="Times New Roman" w:hAnsi="Times New Roman" w:cs="Times New Roman"/>
          <w:color w:val="000000"/>
          <w:sz w:val="28"/>
          <w:szCs w:val="28"/>
        </w:rPr>
        <w:t xml:space="preserve">. Обществознание для профессий и специальностей технического, естественнонаучного, гуманитарного профилей. Практикум. — М.: </w:t>
      </w:r>
      <w:proofErr w:type="gramStart"/>
      <w:r w:rsidRPr="005D3D82">
        <w:rPr>
          <w:rFonts w:ascii="Times New Roman" w:hAnsi="Times New Roman" w:cs="Times New Roman"/>
          <w:color w:val="000000"/>
          <w:sz w:val="28"/>
          <w:szCs w:val="28"/>
        </w:rPr>
        <w:t>« Академия</w:t>
      </w:r>
      <w:proofErr w:type="gramEnd"/>
      <w:r w:rsidRPr="005D3D82">
        <w:rPr>
          <w:rFonts w:ascii="Times New Roman" w:hAnsi="Times New Roman" w:cs="Times New Roman"/>
          <w:color w:val="000000"/>
          <w:sz w:val="28"/>
          <w:szCs w:val="28"/>
        </w:rPr>
        <w:t>», 2017.</w:t>
      </w:r>
    </w:p>
    <w:p w14:paraId="436C47C6" w14:textId="77777777" w:rsidR="00E131C5" w:rsidRPr="005D3D82" w:rsidRDefault="00E131C5" w:rsidP="00E131C5">
      <w:pPr>
        <w:widowControl w:val="0"/>
        <w:autoSpaceDE w:val="0"/>
        <w:autoSpaceDN w:val="0"/>
        <w:adjustRightInd w:val="0"/>
        <w:spacing w:after="0"/>
        <w:ind w:firstLine="708"/>
        <w:jc w:val="both"/>
        <w:rPr>
          <w:rFonts w:ascii="Times New Roman" w:hAnsi="Times New Roman" w:cs="Times New Roman"/>
          <w:color w:val="000000"/>
          <w:sz w:val="28"/>
          <w:szCs w:val="28"/>
        </w:rPr>
      </w:pPr>
      <w:proofErr w:type="spellStart"/>
      <w:r w:rsidRPr="005D3D82">
        <w:rPr>
          <w:rFonts w:ascii="Times New Roman" w:hAnsi="Times New Roman" w:cs="Times New Roman"/>
          <w:i/>
          <w:iCs/>
          <w:color w:val="000000"/>
          <w:sz w:val="28"/>
          <w:szCs w:val="28"/>
        </w:rPr>
        <w:t>ВаженинА</w:t>
      </w:r>
      <w:proofErr w:type="spellEnd"/>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Г</w:t>
      </w:r>
      <w:r w:rsidRPr="005D3D82">
        <w:rPr>
          <w:rFonts w:ascii="Times New Roman" w:hAnsi="Times New Roman" w:cs="Times New Roman"/>
          <w:color w:val="000000"/>
          <w:sz w:val="28"/>
          <w:szCs w:val="28"/>
        </w:rPr>
        <w:t xml:space="preserve">. Обществознание для профессий и специальностей </w:t>
      </w:r>
      <w:r w:rsidRPr="005D3D82">
        <w:rPr>
          <w:rFonts w:ascii="Times New Roman" w:hAnsi="Times New Roman" w:cs="Times New Roman"/>
          <w:color w:val="000000"/>
          <w:sz w:val="28"/>
          <w:szCs w:val="28"/>
        </w:rPr>
        <w:lastRenderedPageBreak/>
        <w:t>технического, естественнонаучного, гуманитарного профилей. Контрольные задания. — М.: «Академия», 2017.</w:t>
      </w:r>
    </w:p>
    <w:p w14:paraId="2C0A4CB9" w14:textId="77777777" w:rsidR="00E131C5" w:rsidRPr="005D3D82" w:rsidRDefault="00E131C5" w:rsidP="00E131C5">
      <w:pPr>
        <w:autoSpaceDE w:val="0"/>
        <w:autoSpaceDN w:val="0"/>
        <w:adjustRightInd w:val="0"/>
        <w:spacing w:after="0"/>
        <w:ind w:firstLine="708"/>
        <w:jc w:val="both"/>
        <w:rPr>
          <w:rFonts w:ascii="Times New Roman" w:hAnsi="Times New Roman" w:cs="Times New Roman"/>
          <w:i/>
          <w:iCs/>
          <w:sz w:val="28"/>
          <w:szCs w:val="28"/>
        </w:rPr>
      </w:pPr>
      <w:r w:rsidRPr="005D3D82">
        <w:rPr>
          <w:rFonts w:ascii="Times New Roman" w:hAnsi="Times New Roman" w:cs="Times New Roman"/>
          <w:i/>
          <w:iCs/>
          <w:sz w:val="28"/>
          <w:szCs w:val="28"/>
        </w:rPr>
        <w:t>Семакин И.Г.</w:t>
      </w:r>
      <w:r w:rsidRPr="005D3D82">
        <w:rPr>
          <w:rFonts w:ascii="Times New Roman" w:hAnsi="Times New Roman" w:cs="Times New Roman"/>
          <w:sz w:val="28"/>
          <w:szCs w:val="28"/>
        </w:rPr>
        <w:t xml:space="preserve"> Информатика. Базовый уровень: учебник для 10 класса/</w:t>
      </w:r>
      <w:r w:rsidRPr="005D3D82">
        <w:rPr>
          <w:rFonts w:ascii="Times New Roman" w:hAnsi="Times New Roman" w:cs="Times New Roman"/>
          <w:iCs/>
          <w:sz w:val="28"/>
          <w:szCs w:val="28"/>
        </w:rPr>
        <w:t>И.Г.</w:t>
      </w:r>
      <w:r>
        <w:rPr>
          <w:rFonts w:ascii="Times New Roman" w:hAnsi="Times New Roman" w:cs="Times New Roman"/>
          <w:iCs/>
          <w:sz w:val="28"/>
          <w:szCs w:val="28"/>
        </w:rPr>
        <w:t xml:space="preserve"> </w:t>
      </w:r>
      <w:r w:rsidRPr="005D3D82">
        <w:rPr>
          <w:rFonts w:ascii="Times New Roman" w:hAnsi="Times New Roman" w:cs="Times New Roman"/>
          <w:sz w:val="28"/>
          <w:szCs w:val="28"/>
        </w:rPr>
        <w:t xml:space="preserve">Семакин, Е.К. </w:t>
      </w:r>
      <w:proofErr w:type="spellStart"/>
      <w:r w:rsidRPr="005D3D82">
        <w:rPr>
          <w:rFonts w:ascii="Times New Roman" w:hAnsi="Times New Roman" w:cs="Times New Roman"/>
          <w:sz w:val="28"/>
          <w:szCs w:val="28"/>
        </w:rPr>
        <w:t>Хеннер</w:t>
      </w:r>
      <w:proofErr w:type="spellEnd"/>
      <w:r w:rsidRPr="005D3D82">
        <w:rPr>
          <w:rFonts w:ascii="Times New Roman" w:hAnsi="Times New Roman" w:cs="Times New Roman"/>
          <w:sz w:val="28"/>
          <w:szCs w:val="28"/>
        </w:rPr>
        <w:t>, Т.Ю.</w:t>
      </w:r>
      <w:r>
        <w:rPr>
          <w:rFonts w:ascii="Times New Roman" w:hAnsi="Times New Roman" w:cs="Times New Roman"/>
          <w:sz w:val="28"/>
          <w:szCs w:val="28"/>
        </w:rPr>
        <w:t xml:space="preserve"> </w:t>
      </w:r>
      <w:r w:rsidRPr="005D3D82">
        <w:rPr>
          <w:rFonts w:ascii="Times New Roman" w:hAnsi="Times New Roman" w:cs="Times New Roman"/>
          <w:sz w:val="28"/>
          <w:szCs w:val="28"/>
        </w:rPr>
        <w:t xml:space="preserve">Шеина. </w:t>
      </w:r>
      <w:proofErr w:type="spellStart"/>
      <w:proofErr w:type="gramStart"/>
      <w:r w:rsidRPr="005D3D82">
        <w:rPr>
          <w:rFonts w:ascii="Times New Roman" w:hAnsi="Times New Roman" w:cs="Times New Roman"/>
          <w:sz w:val="28"/>
          <w:szCs w:val="28"/>
        </w:rPr>
        <w:t>М.:Бином</w:t>
      </w:r>
      <w:proofErr w:type="spellEnd"/>
      <w:proofErr w:type="gramEnd"/>
      <w:r w:rsidRPr="005D3D82">
        <w:rPr>
          <w:rFonts w:ascii="Times New Roman" w:hAnsi="Times New Roman" w:cs="Times New Roman"/>
          <w:sz w:val="28"/>
          <w:szCs w:val="28"/>
        </w:rPr>
        <w:t>, 2016</w:t>
      </w:r>
    </w:p>
    <w:p w14:paraId="222E2E39" w14:textId="77777777" w:rsidR="00E131C5" w:rsidRPr="005D3D82" w:rsidRDefault="00E131C5" w:rsidP="00E131C5">
      <w:pPr>
        <w:autoSpaceDE w:val="0"/>
        <w:autoSpaceDN w:val="0"/>
        <w:adjustRightInd w:val="0"/>
        <w:spacing w:after="0"/>
        <w:ind w:firstLine="708"/>
        <w:jc w:val="both"/>
        <w:rPr>
          <w:rFonts w:ascii="Times New Roman" w:hAnsi="Times New Roman" w:cs="Times New Roman"/>
          <w:i/>
          <w:iCs/>
          <w:sz w:val="28"/>
          <w:szCs w:val="28"/>
        </w:rPr>
      </w:pPr>
      <w:r w:rsidRPr="005D3D82">
        <w:rPr>
          <w:rFonts w:ascii="Times New Roman" w:hAnsi="Times New Roman" w:cs="Times New Roman"/>
          <w:i/>
          <w:iCs/>
          <w:sz w:val="28"/>
          <w:szCs w:val="28"/>
        </w:rPr>
        <w:t>Семакин И.Г.</w:t>
      </w:r>
      <w:r w:rsidRPr="005D3D82">
        <w:rPr>
          <w:rFonts w:ascii="Times New Roman" w:hAnsi="Times New Roman" w:cs="Times New Roman"/>
          <w:sz w:val="28"/>
          <w:szCs w:val="28"/>
        </w:rPr>
        <w:t xml:space="preserve"> Информатика. Базовый уровень: учебник для 11 класса/</w:t>
      </w:r>
      <w:r w:rsidRPr="005D3D82">
        <w:rPr>
          <w:rFonts w:ascii="Times New Roman" w:hAnsi="Times New Roman" w:cs="Times New Roman"/>
          <w:iCs/>
          <w:sz w:val="28"/>
          <w:szCs w:val="28"/>
        </w:rPr>
        <w:t>И.Г.</w:t>
      </w:r>
      <w:r>
        <w:rPr>
          <w:rFonts w:ascii="Times New Roman" w:hAnsi="Times New Roman" w:cs="Times New Roman"/>
          <w:iCs/>
          <w:sz w:val="28"/>
          <w:szCs w:val="28"/>
        </w:rPr>
        <w:t xml:space="preserve"> </w:t>
      </w:r>
      <w:r w:rsidRPr="005D3D82">
        <w:rPr>
          <w:rFonts w:ascii="Times New Roman" w:hAnsi="Times New Roman" w:cs="Times New Roman"/>
          <w:sz w:val="28"/>
          <w:szCs w:val="28"/>
        </w:rPr>
        <w:t xml:space="preserve">Семакин, Е.К. </w:t>
      </w:r>
      <w:proofErr w:type="spellStart"/>
      <w:r w:rsidRPr="005D3D82">
        <w:rPr>
          <w:rFonts w:ascii="Times New Roman" w:hAnsi="Times New Roman" w:cs="Times New Roman"/>
          <w:sz w:val="28"/>
          <w:szCs w:val="28"/>
        </w:rPr>
        <w:t>Хеннер</w:t>
      </w:r>
      <w:proofErr w:type="spellEnd"/>
      <w:r w:rsidRPr="005D3D82">
        <w:rPr>
          <w:rFonts w:ascii="Times New Roman" w:hAnsi="Times New Roman" w:cs="Times New Roman"/>
          <w:sz w:val="28"/>
          <w:szCs w:val="28"/>
        </w:rPr>
        <w:t>, Т.Ю.</w:t>
      </w:r>
      <w:r>
        <w:rPr>
          <w:rFonts w:ascii="Times New Roman" w:hAnsi="Times New Roman" w:cs="Times New Roman"/>
          <w:sz w:val="28"/>
          <w:szCs w:val="28"/>
        </w:rPr>
        <w:t xml:space="preserve"> </w:t>
      </w:r>
      <w:r w:rsidRPr="005D3D82">
        <w:rPr>
          <w:rFonts w:ascii="Times New Roman" w:hAnsi="Times New Roman" w:cs="Times New Roman"/>
          <w:sz w:val="28"/>
          <w:szCs w:val="28"/>
        </w:rPr>
        <w:t xml:space="preserve">Шеина. </w:t>
      </w:r>
      <w:proofErr w:type="spellStart"/>
      <w:proofErr w:type="gramStart"/>
      <w:r w:rsidRPr="005D3D82">
        <w:rPr>
          <w:rFonts w:ascii="Times New Roman" w:hAnsi="Times New Roman" w:cs="Times New Roman"/>
          <w:sz w:val="28"/>
          <w:szCs w:val="28"/>
        </w:rPr>
        <w:t>М.:Бином</w:t>
      </w:r>
      <w:proofErr w:type="spellEnd"/>
      <w:proofErr w:type="gramEnd"/>
      <w:r w:rsidRPr="005D3D82">
        <w:rPr>
          <w:rFonts w:ascii="Times New Roman" w:hAnsi="Times New Roman" w:cs="Times New Roman"/>
          <w:sz w:val="28"/>
          <w:szCs w:val="28"/>
        </w:rPr>
        <w:t>, 2016</w:t>
      </w:r>
    </w:p>
    <w:p w14:paraId="60B01274" w14:textId="77777777" w:rsidR="00E131C5" w:rsidRPr="005D3D82" w:rsidRDefault="00E131C5" w:rsidP="00E131C5">
      <w:pPr>
        <w:autoSpaceDE w:val="0"/>
        <w:autoSpaceDN w:val="0"/>
        <w:adjustRightInd w:val="0"/>
        <w:spacing w:after="0"/>
        <w:ind w:firstLine="708"/>
        <w:jc w:val="both"/>
        <w:rPr>
          <w:rFonts w:ascii="Times New Roman" w:hAnsi="Times New Roman" w:cs="Times New Roman"/>
          <w:sz w:val="28"/>
          <w:szCs w:val="28"/>
        </w:rPr>
      </w:pPr>
      <w:r w:rsidRPr="005D3D82">
        <w:rPr>
          <w:rFonts w:ascii="Times New Roman" w:hAnsi="Times New Roman" w:cs="Times New Roman"/>
          <w:i/>
          <w:iCs/>
          <w:sz w:val="28"/>
          <w:szCs w:val="28"/>
        </w:rPr>
        <w:t>Цветкова М. С</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Великович Л. С</w:t>
      </w:r>
      <w:r w:rsidRPr="005D3D82">
        <w:rPr>
          <w:rFonts w:ascii="Times New Roman" w:hAnsi="Times New Roman" w:cs="Times New Roman"/>
          <w:sz w:val="28"/>
          <w:szCs w:val="28"/>
        </w:rPr>
        <w:t xml:space="preserve">. Информатика и ИКТ: учебник для студ. учреждений </w:t>
      </w:r>
      <w:proofErr w:type="spellStart"/>
      <w:r w:rsidRPr="005D3D82">
        <w:rPr>
          <w:rFonts w:ascii="Times New Roman" w:hAnsi="Times New Roman" w:cs="Times New Roman"/>
          <w:sz w:val="28"/>
          <w:szCs w:val="28"/>
        </w:rPr>
        <w:t>сред.проф</w:t>
      </w:r>
      <w:proofErr w:type="spellEnd"/>
      <w:r w:rsidRPr="005D3D82">
        <w:rPr>
          <w:rFonts w:ascii="Times New Roman" w:hAnsi="Times New Roman" w:cs="Times New Roman"/>
          <w:sz w:val="28"/>
          <w:szCs w:val="28"/>
        </w:rPr>
        <w:t>. образования. — М., 2015</w:t>
      </w:r>
    </w:p>
    <w:p w14:paraId="5DC0CC7F" w14:textId="77777777" w:rsidR="00E131C5" w:rsidRPr="005D3D82" w:rsidRDefault="00E131C5" w:rsidP="00E13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Pr>
          <w:rFonts w:ascii="Times New Roman" w:hAnsi="Times New Roman" w:cs="Times New Roman"/>
          <w:bCs/>
          <w:i/>
          <w:spacing w:val="-1"/>
          <w:sz w:val="28"/>
          <w:szCs w:val="28"/>
        </w:rPr>
        <w:tab/>
      </w:r>
      <w:r w:rsidRPr="005D3D82">
        <w:rPr>
          <w:rFonts w:ascii="Times New Roman" w:hAnsi="Times New Roman" w:cs="Times New Roman"/>
          <w:bCs/>
          <w:i/>
          <w:spacing w:val="-1"/>
          <w:sz w:val="28"/>
          <w:szCs w:val="28"/>
        </w:rPr>
        <w:t xml:space="preserve">Баранчиков Е.В., </w:t>
      </w:r>
      <w:proofErr w:type="spellStart"/>
      <w:r w:rsidRPr="005D3D82">
        <w:rPr>
          <w:rFonts w:ascii="Times New Roman" w:hAnsi="Times New Roman" w:cs="Times New Roman"/>
          <w:bCs/>
          <w:i/>
          <w:spacing w:val="-1"/>
          <w:sz w:val="28"/>
          <w:szCs w:val="28"/>
        </w:rPr>
        <w:t>Петрусюк</w:t>
      </w:r>
      <w:proofErr w:type="spellEnd"/>
      <w:r w:rsidRPr="005D3D82">
        <w:rPr>
          <w:rFonts w:ascii="Times New Roman" w:hAnsi="Times New Roman" w:cs="Times New Roman"/>
          <w:bCs/>
          <w:i/>
          <w:spacing w:val="-1"/>
          <w:sz w:val="28"/>
          <w:szCs w:val="28"/>
        </w:rPr>
        <w:t xml:space="preserve"> О.А. </w:t>
      </w:r>
      <w:r w:rsidRPr="005D3D82">
        <w:rPr>
          <w:rFonts w:ascii="Times New Roman" w:hAnsi="Times New Roman" w:cs="Times New Roman"/>
          <w:bCs/>
          <w:spacing w:val="-1"/>
          <w:sz w:val="28"/>
          <w:szCs w:val="28"/>
        </w:rPr>
        <w:t>География для профессий и специальностей социально-экономического профиля: учебно-методический комплекс для студ. учреждений сред. проф. образования.-М., ИЦ Академия, 2016</w:t>
      </w:r>
    </w:p>
    <w:p w14:paraId="4872149B" w14:textId="77777777" w:rsidR="00E131C5" w:rsidRPr="003E7E29" w:rsidRDefault="00E131C5" w:rsidP="00E131C5">
      <w:pPr>
        <w:pStyle w:val="af0"/>
        <w:spacing w:line="276" w:lineRule="auto"/>
        <w:ind w:firstLine="708"/>
        <w:jc w:val="both"/>
        <w:rPr>
          <w:b w:val="0"/>
          <w:sz w:val="28"/>
          <w:szCs w:val="28"/>
        </w:rPr>
      </w:pPr>
      <w:r w:rsidRPr="003E7E29">
        <w:rPr>
          <w:b w:val="0"/>
          <w:i/>
          <w:sz w:val="28"/>
          <w:szCs w:val="28"/>
        </w:rPr>
        <w:t>И. П. Пастухова, Н. В. Тарасова</w:t>
      </w:r>
      <w:r w:rsidRPr="003E7E29">
        <w:rPr>
          <w:b w:val="0"/>
          <w:sz w:val="28"/>
          <w:szCs w:val="28"/>
        </w:rPr>
        <w:t>. Основы учебно-исследовательской деятельности студентов: учебник для студентов образовательных учреждений среднего профессионального образования – М.: КНОРУС, 2014.</w:t>
      </w:r>
    </w:p>
    <w:p w14:paraId="5B8D4A6F" w14:textId="77777777" w:rsidR="00E131C5" w:rsidRPr="005D3D82" w:rsidRDefault="00E131C5" w:rsidP="00E131C5">
      <w:pPr>
        <w:autoSpaceDE w:val="0"/>
        <w:autoSpaceDN w:val="0"/>
        <w:adjustRightInd w:val="0"/>
        <w:spacing w:after="0"/>
        <w:jc w:val="both"/>
        <w:rPr>
          <w:rFonts w:ascii="Times New Roman" w:hAnsi="Times New Roman" w:cs="Times New Roman"/>
          <w:sz w:val="28"/>
          <w:szCs w:val="28"/>
        </w:rPr>
      </w:pPr>
    </w:p>
    <w:p w14:paraId="566D7324" w14:textId="77777777" w:rsidR="00E131C5" w:rsidRPr="00991B10" w:rsidRDefault="00E131C5" w:rsidP="00E131C5">
      <w:pPr>
        <w:autoSpaceDE w:val="0"/>
        <w:autoSpaceDN w:val="0"/>
        <w:adjustRightInd w:val="0"/>
        <w:spacing w:after="0"/>
        <w:ind w:firstLine="709"/>
        <w:jc w:val="both"/>
        <w:rPr>
          <w:rFonts w:ascii="Times New Roman" w:hAnsi="Times New Roman" w:cs="Times New Roman"/>
          <w:i/>
          <w:color w:val="000000"/>
          <w:sz w:val="28"/>
          <w:szCs w:val="28"/>
        </w:rPr>
      </w:pPr>
    </w:p>
    <w:p w14:paraId="3FE71EB8" w14:textId="77777777" w:rsidR="00E131C5" w:rsidRDefault="00E131C5" w:rsidP="00E131C5">
      <w:pPr>
        <w:autoSpaceDE w:val="0"/>
        <w:autoSpaceDN w:val="0"/>
        <w:adjustRightInd w:val="0"/>
        <w:spacing w:after="0"/>
        <w:ind w:firstLine="708"/>
        <w:jc w:val="both"/>
        <w:rPr>
          <w:rFonts w:ascii="Times New Roman" w:hAnsi="Times New Roman" w:cs="Times New Roman"/>
          <w:i/>
          <w:color w:val="000000"/>
          <w:sz w:val="28"/>
          <w:szCs w:val="28"/>
        </w:rPr>
      </w:pPr>
      <w:r w:rsidRPr="00D419AB">
        <w:rPr>
          <w:rFonts w:ascii="Times New Roman" w:hAnsi="Times New Roman" w:cs="Times New Roman"/>
          <w:i/>
          <w:color w:val="000000"/>
          <w:sz w:val="28"/>
          <w:szCs w:val="28"/>
        </w:rPr>
        <w:t>Для преподавателей</w:t>
      </w:r>
    </w:p>
    <w:p w14:paraId="20924F3D" w14:textId="219C477E" w:rsidR="00E131C5" w:rsidRDefault="00E131C5" w:rsidP="00E131C5">
      <w:pPr>
        <w:spacing w:after="0"/>
        <w:ind w:firstLine="708"/>
        <w:jc w:val="both"/>
        <w:rPr>
          <w:rFonts w:ascii="Times New Roman" w:hAnsi="Times New Roman"/>
          <w:sz w:val="28"/>
          <w:szCs w:val="28"/>
        </w:rPr>
      </w:pPr>
      <w:r w:rsidRPr="001C26F5">
        <w:rPr>
          <w:rFonts w:ascii="Times New Roman" w:hAnsi="Times New Roman"/>
          <w:sz w:val="28"/>
          <w:szCs w:val="28"/>
        </w:rPr>
        <w:t xml:space="preserve">Об образовании в Российской Федерации: </w:t>
      </w:r>
      <w:proofErr w:type="spellStart"/>
      <w:r w:rsidRPr="001C26F5">
        <w:rPr>
          <w:rFonts w:ascii="Times New Roman" w:hAnsi="Times New Roman"/>
          <w:sz w:val="28"/>
          <w:szCs w:val="28"/>
        </w:rPr>
        <w:t>федер</w:t>
      </w:r>
      <w:proofErr w:type="spellEnd"/>
      <w:r w:rsidRPr="001C26F5">
        <w:rPr>
          <w:rFonts w:ascii="Times New Roman" w:hAnsi="Times New Roman"/>
          <w:sz w:val="28"/>
          <w:szCs w:val="28"/>
        </w:rPr>
        <w:t>. закон от29.12. 2012 № 273-ФЗ (в ред. Федеральных законов от 07.05.2013 № 99-ФЗ, от07.06.2013 № 20-ФЗ, от 02.07.2013 № 170-ФЗ, от 23.07.2013 № 203-ФЗ, от25.11.2013 № 317-ФЗ, от 03.02.2014 № 11-ФЗ, от 03.02.2014 № 15-ФЗ, от05.05.2014 № 84-ФЗ, от 27.05.2014 № 135-ФЗ, от 04.06.2014 № 148-ФЗ, с изм.,</w:t>
      </w:r>
      <w:r w:rsidR="007C19BA">
        <w:rPr>
          <w:rFonts w:ascii="Times New Roman" w:hAnsi="Times New Roman"/>
          <w:sz w:val="28"/>
          <w:szCs w:val="28"/>
        </w:rPr>
        <w:t xml:space="preserve"> </w:t>
      </w:r>
      <w:r w:rsidRPr="001C26F5">
        <w:rPr>
          <w:rFonts w:ascii="Times New Roman" w:hAnsi="Times New Roman"/>
          <w:sz w:val="28"/>
          <w:szCs w:val="28"/>
        </w:rPr>
        <w:t>внесенными Федеральным законом от 04.06.2014 № 145-ФЗ, в ред. от03.07.2016, с изм. от 19.12.2016.)</w:t>
      </w:r>
    </w:p>
    <w:p w14:paraId="27F69B32" w14:textId="77777777" w:rsidR="00E131C5" w:rsidRPr="000138D6" w:rsidRDefault="00E131C5" w:rsidP="00E131C5">
      <w:pPr>
        <w:spacing w:after="0"/>
        <w:ind w:firstLine="708"/>
        <w:jc w:val="both"/>
        <w:rPr>
          <w:rFonts w:ascii="Times New Roman" w:hAnsi="Times New Roman"/>
          <w:sz w:val="28"/>
          <w:szCs w:val="28"/>
        </w:rPr>
      </w:pPr>
      <w:r w:rsidRPr="000138D6">
        <w:rPr>
          <w:rFonts w:ascii="Times New Roman" w:hAnsi="Times New Roman"/>
          <w:sz w:val="28"/>
          <w:szCs w:val="28"/>
        </w:rPr>
        <w:t>Приказ Минобрнауки России от 17.05.2012 № 413 «Об у</w:t>
      </w:r>
      <w:r>
        <w:rPr>
          <w:rFonts w:ascii="Times New Roman" w:hAnsi="Times New Roman"/>
          <w:sz w:val="28"/>
          <w:szCs w:val="28"/>
        </w:rPr>
        <w:t>тверждении федерального государ</w:t>
      </w:r>
      <w:r w:rsidRPr="000138D6">
        <w:rPr>
          <w:rFonts w:ascii="Times New Roman" w:hAnsi="Times New Roman"/>
          <w:sz w:val="28"/>
          <w:szCs w:val="28"/>
        </w:rPr>
        <w:t>ственного образовательного стандарта среднего (полного) общего образования».</w:t>
      </w:r>
    </w:p>
    <w:p w14:paraId="3AACA44E" w14:textId="77777777" w:rsidR="00E131C5" w:rsidRPr="000138D6" w:rsidRDefault="00E131C5" w:rsidP="00E131C5">
      <w:pPr>
        <w:spacing w:after="0"/>
        <w:ind w:firstLine="708"/>
        <w:jc w:val="both"/>
        <w:rPr>
          <w:rFonts w:ascii="Times New Roman" w:hAnsi="Times New Roman"/>
          <w:sz w:val="28"/>
          <w:szCs w:val="28"/>
        </w:rPr>
      </w:pPr>
      <w:r w:rsidRPr="000138D6">
        <w:rPr>
          <w:rFonts w:ascii="Times New Roman" w:hAnsi="Times New Roman"/>
          <w:sz w:val="28"/>
          <w:szCs w:val="28"/>
        </w:rPr>
        <w:t>Приказ Минобрнауки России от 29.12.2014 № 1645 «О внесении изменений в Приказ</w:t>
      </w:r>
      <w:r>
        <w:rPr>
          <w:rFonts w:ascii="Times New Roman" w:hAnsi="Times New Roman"/>
          <w:sz w:val="28"/>
          <w:szCs w:val="28"/>
        </w:rPr>
        <w:t xml:space="preserve"> </w:t>
      </w:r>
      <w:r w:rsidRPr="000138D6">
        <w:rPr>
          <w:rFonts w:ascii="Times New Roman" w:hAnsi="Times New Roman"/>
          <w:sz w:val="28"/>
          <w:szCs w:val="28"/>
        </w:rPr>
        <w:t>Министерства образования и науки Российской Федерации</w:t>
      </w:r>
      <w:r>
        <w:rPr>
          <w:rFonts w:ascii="Times New Roman" w:hAnsi="Times New Roman"/>
          <w:sz w:val="28"/>
          <w:szCs w:val="28"/>
        </w:rPr>
        <w:t xml:space="preserve"> от 17.05.2012 № 413 “Об утверж</w:t>
      </w:r>
      <w:r w:rsidRPr="000138D6">
        <w:rPr>
          <w:rFonts w:ascii="Times New Roman" w:hAnsi="Times New Roman"/>
          <w:sz w:val="28"/>
          <w:szCs w:val="28"/>
        </w:rPr>
        <w:t>дении федерального государственного образовательного стандарта среднего (полного) общего</w:t>
      </w:r>
      <w:r>
        <w:rPr>
          <w:rFonts w:ascii="Times New Roman" w:hAnsi="Times New Roman"/>
          <w:sz w:val="28"/>
          <w:szCs w:val="28"/>
        </w:rPr>
        <w:t xml:space="preserve"> </w:t>
      </w:r>
      <w:r w:rsidRPr="000138D6">
        <w:rPr>
          <w:rFonts w:ascii="Times New Roman" w:hAnsi="Times New Roman"/>
          <w:sz w:val="28"/>
          <w:szCs w:val="28"/>
        </w:rPr>
        <w:t>образования”.</w:t>
      </w:r>
    </w:p>
    <w:p w14:paraId="0C2827B2" w14:textId="77777777" w:rsidR="00E131C5" w:rsidRDefault="00E131C5" w:rsidP="00E131C5">
      <w:pPr>
        <w:spacing w:after="0"/>
        <w:ind w:firstLine="708"/>
        <w:jc w:val="both"/>
        <w:rPr>
          <w:rFonts w:ascii="Times New Roman" w:hAnsi="Times New Roman"/>
          <w:sz w:val="28"/>
          <w:szCs w:val="28"/>
        </w:rPr>
      </w:pPr>
      <w:r w:rsidRPr="000138D6">
        <w:rPr>
          <w:rFonts w:ascii="Times New Roman" w:hAnsi="Times New Roman"/>
          <w:sz w:val="28"/>
          <w:szCs w:val="28"/>
        </w:rPr>
        <w:t>Письмо Департамента государственной политики в сфере подготовки рабочих кадров и</w:t>
      </w:r>
      <w:r>
        <w:rPr>
          <w:rFonts w:ascii="Times New Roman" w:hAnsi="Times New Roman"/>
          <w:sz w:val="28"/>
          <w:szCs w:val="28"/>
        </w:rPr>
        <w:t xml:space="preserve"> </w:t>
      </w:r>
      <w:r w:rsidRPr="000138D6">
        <w:rPr>
          <w:rFonts w:ascii="Times New Roman" w:hAnsi="Times New Roman"/>
          <w:sz w:val="28"/>
          <w:szCs w:val="28"/>
        </w:rPr>
        <w:t>ДПО Минобрнауки России от 17.03.2015 № 06-259 «Рек</w:t>
      </w:r>
      <w:r>
        <w:rPr>
          <w:rFonts w:ascii="Times New Roman" w:hAnsi="Times New Roman"/>
          <w:sz w:val="28"/>
          <w:szCs w:val="28"/>
        </w:rPr>
        <w:t>омендации по организации получе</w:t>
      </w:r>
      <w:r w:rsidRPr="000138D6">
        <w:rPr>
          <w:rFonts w:ascii="Times New Roman" w:hAnsi="Times New Roman"/>
          <w:sz w:val="28"/>
          <w:szCs w:val="28"/>
        </w:rPr>
        <w:t>ния среднего общего образования в пределах освоения образовательных программ среднего</w:t>
      </w:r>
      <w:r>
        <w:rPr>
          <w:rFonts w:ascii="Times New Roman" w:hAnsi="Times New Roman"/>
          <w:sz w:val="28"/>
          <w:szCs w:val="28"/>
        </w:rPr>
        <w:t xml:space="preserve"> </w:t>
      </w:r>
      <w:r w:rsidRPr="000138D6">
        <w:rPr>
          <w:rFonts w:ascii="Times New Roman" w:hAnsi="Times New Roman"/>
          <w:sz w:val="28"/>
          <w:szCs w:val="28"/>
        </w:rPr>
        <w:t>профессионального образования на базе основного общего образования с учетом требований</w:t>
      </w:r>
      <w:r>
        <w:rPr>
          <w:rFonts w:ascii="Times New Roman" w:hAnsi="Times New Roman"/>
          <w:sz w:val="28"/>
          <w:szCs w:val="28"/>
        </w:rPr>
        <w:t xml:space="preserve"> </w:t>
      </w:r>
      <w:r w:rsidRPr="000138D6">
        <w:rPr>
          <w:rFonts w:ascii="Times New Roman" w:hAnsi="Times New Roman"/>
          <w:sz w:val="28"/>
          <w:szCs w:val="28"/>
        </w:rPr>
        <w:t>федеральных государственных образовательных стандартов и получаемой профессии или</w:t>
      </w:r>
      <w:r>
        <w:rPr>
          <w:rFonts w:ascii="Times New Roman" w:hAnsi="Times New Roman"/>
          <w:sz w:val="28"/>
          <w:szCs w:val="28"/>
        </w:rPr>
        <w:t xml:space="preserve"> </w:t>
      </w:r>
      <w:r w:rsidRPr="000138D6">
        <w:rPr>
          <w:rFonts w:ascii="Times New Roman" w:hAnsi="Times New Roman"/>
          <w:sz w:val="28"/>
          <w:szCs w:val="28"/>
        </w:rPr>
        <w:t>специальности среднего профессионального образования».</w:t>
      </w:r>
    </w:p>
    <w:p w14:paraId="7B878598" w14:textId="77777777" w:rsidR="00E131C5" w:rsidRPr="001C26F5" w:rsidRDefault="00E131C5" w:rsidP="00E131C5">
      <w:pPr>
        <w:spacing w:after="0"/>
        <w:ind w:firstLine="708"/>
        <w:jc w:val="both"/>
        <w:rPr>
          <w:rFonts w:ascii="Times New Roman" w:hAnsi="Times New Roman"/>
          <w:sz w:val="28"/>
          <w:szCs w:val="28"/>
        </w:rPr>
      </w:pPr>
      <w:r w:rsidRPr="001C26F5">
        <w:rPr>
          <w:rFonts w:ascii="Times New Roman" w:hAnsi="Times New Roman"/>
          <w:sz w:val="28"/>
          <w:szCs w:val="28"/>
        </w:rPr>
        <w:lastRenderedPageBreak/>
        <w:t xml:space="preserve">Приказ Министерства образования и науки РФ от 31 декабря 2015 г. </w:t>
      </w:r>
      <w:proofErr w:type="gramStart"/>
      <w:r w:rsidRPr="001C26F5">
        <w:rPr>
          <w:rFonts w:ascii="Times New Roman" w:hAnsi="Times New Roman"/>
          <w:sz w:val="28"/>
          <w:szCs w:val="28"/>
        </w:rPr>
        <w:t>N1578 О</w:t>
      </w:r>
      <w:proofErr w:type="gramEnd"/>
      <w:r w:rsidRPr="001C26F5">
        <w:rPr>
          <w:rFonts w:ascii="Times New Roman" w:hAnsi="Times New Roman"/>
          <w:sz w:val="28"/>
          <w:szCs w:val="28"/>
        </w:rPr>
        <w:t xml:space="preserve"> внесении изменений в федеральный государственный</w:t>
      </w:r>
      <w:r>
        <w:rPr>
          <w:rFonts w:ascii="Times New Roman" w:hAnsi="Times New Roman"/>
          <w:sz w:val="28"/>
          <w:szCs w:val="28"/>
        </w:rPr>
        <w:t xml:space="preserve"> </w:t>
      </w:r>
      <w:r w:rsidRPr="001C26F5">
        <w:rPr>
          <w:rFonts w:ascii="Times New Roman" w:hAnsi="Times New Roman"/>
          <w:sz w:val="28"/>
          <w:szCs w:val="28"/>
        </w:rPr>
        <w:t>образовательный стандарт среднего общего образования, утвержденный</w:t>
      </w:r>
      <w:r>
        <w:rPr>
          <w:rFonts w:ascii="Times New Roman" w:hAnsi="Times New Roman"/>
          <w:sz w:val="28"/>
          <w:szCs w:val="28"/>
        </w:rPr>
        <w:t xml:space="preserve"> </w:t>
      </w:r>
      <w:r w:rsidRPr="001C26F5">
        <w:rPr>
          <w:rFonts w:ascii="Times New Roman" w:hAnsi="Times New Roman"/>
          <w:sz w:val="28"/>
          <w:szCs w:val="28"/>
        </w:rPr>
        <w:t xml:space="preserve">приказом </w:t>
      </w:r>
      <w:r>
        <w:rPr>
          <w:rFonts w:ascii="Times New Roman" w:hAnsi="Times New Roman"/>
          <w:sz w:val="28"/>
          <w:szCs w:val="28"/>
        </w:rPr>
        <w:t>М</w:t>
      </w:r>
      <w:r w:rsidRPr="001C26F5">
        <w:rPr>
          <w:rFonts w:ascii="Times New Roman" w:hAnsi="Times New Roman"/>
          <w:sz w:val="28"/>
          <w:szCs w:val="28"/>
        </w:rPr>
        <w:t>инистерства образования и науки Российской Федерации от 17 мая2012 г. N413"</w:t>
      </w:r>
    </w:p>
    <w:p w14:paraId="191CFF53" w14:textId="77777777" w:rsidR="00E131C5" w:rsidRPr="00817C65" w:rsidRDefault="00E131C5" w:rsidP="00E131C5">
      <w:pPr>
        <w:spacing w:after="0"/>
        <w:ind w:firstLine="709"/>
        <w:jc w:val="both"/>
        <w:rPr>
          <w:rFonts w:ascii="Times New Roman" w:hAnsi="Times New Roman"/>
          <w:sz w:val="28"/>
          <w:szCs w:val="28"/>
        </w:rPr>
      </w:pPr>
      <w:r w:rsidRPr="001C26F5">
        <w:rPr>
          <w:rFonts w:ascii="Times New Roman" w:hAnsi="Times New Roman"/>
          <w:sz w:val="28"/>
          <w:szCs w:val="28"/>
        </w:rPr>
        <w:t>Примерная основная образовательная программа среднего общего</w:t>
      </w:r>
      <w:r>
        <w:rPr>
          <w:rFonts w:ascii="Times New Roman" w:hAnsi="Times New Roman"/>
          <w:sz w:val="28"/>
          <w:szCs w:val="28"/>
        </w:rPr>
        <w:t xml:space="preserve"> </w:t>
      </w:r>
      <w:r w:rsidRPr="001C26F5">
        <w:rPr>
          <w:rFonts w:ascii="Times New Roman" w:hAnsi="Times New Roman"/>
          <w:sz w:val="28"/>
          <w:szCs w:val="28"/>
        </w:rPr>
        <w:t>образования, одобренная решением федерального учебно-методического</w:t>
      </w:r>
      <w:r>
        <w:rPr>
          <w:rFonts w:ascii="Times New Roman" w:hAnsi="Times New Roman"/>
          <w:sz w:val="28"/>
          <w:szCs w:val="28"/>
        </w:rPr>
        <w:t xml:space="preserve"> </w:t>
      </w:r>
      <w:r w:rsidRPr="001C26F5">
        <w:rPr>
          <w:rFonts w:ascii="Times New Roman" w:hAnsi="Times New Roman"/>
          <w:sz w:val="28"/>
          <w:szCs w:val="28"/>
        </w:rPr>
        <w:t>объединения по общему образованию (протокол от 28 июня 2016 г</w:t>
      </w:r>
      <w:r>
        <w:rPr>
          <w:rFonts w:ascii="Times New Roman" w:hAnsi="Times New Roman"/>
          <w:sz w:val="28"/>
          <w:szCs w:val="28"/>
        </w:rPr>
        <w:t>.</w:t>
      </w:r>
      <w:r w:rsidRPr="001C26F5">
        <w:rPr>
          <w:rFonts w:ascii="Times New Roman" w:hAnsi="Times New Roman"/>
          <w:sz w:val="28"/>
          <w:szCs w:val="28"/>
        </w:rPr>
        <w:t>№ 2/16-з</w:t>
      </w:r>
      <w:proofErr w:type="gramStart"/>
      <w:r w:rsidRPr="001C26F5">
        <w:rPr>
          <w:rFonts w:ascii="Times New Roman" w:hAnsi="Times New Roman"/>
          <w:sz w:val="28"/>
          <w:szCs w:val="28"/>
        </w:rPr>
        <w:t>).</w:t>
      </w:r>
      <w:r w:rsidRPr="00817C65">
        <w:rPr>
          <w:rFonts w:ascii="Times New Roman" w:hAnsi="Times New Roman"/>
          <w:sz w:val="28"/>
          <w:szCs w:val="28"/>
        </w:rPr>
        <w:t>География</w:t>
      </w:r>
      <w:proofErr w:type="gramEnd"/>
      <w:r w:rsidRPr="00817C65">
        <w:rPr>
          <w:rFonts w:ascii="Times New Roman" w:hAnsi="Times New Roman"/>
          <w:sz w:val="28"/>
          <w:szCs w:val="28"/>
        </w:rPr>
        <w:t>: журнал. — М.: Издательский дом «Первое сентября».</w:t>
      </w:r>
    </w:p>
    <w:p w14:paraId="087BC43C"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 xml:space="preserve">География в школе: научно-методический журнал. — </w:t>
      </w:r>
      <w:r w:rsidRPr="004C53EC">
        <w:rPr>
          <w:rFonts w:ascii="Times New Roman" w:hAnsi="Times New Roman"/>
          <w:sz w:val="28"/>
          <w:szCs w:val="28"/>
        </w:rPr>
        <w:t>М.: Издательство «Школьная прес</w:t>
      </w:r>
      <w:r w:rsidRPr="00817C65">
        <w:rPr>
          <w:rFonts w:ascii="Times New Roman" w:hAnsi="Times New Roman"/>
          <w:sz w:val="28"/>
          <w:szCs w:val="28"/>
        </w:rPr>
        <w:t>са».</w:t>
      </w:r>
    </w:p>
    <w:p w14:paraId="0F23E44D"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 xml:space="preserve">География и экология в школе XXI века: научно-методический журнал. </w:t>
      </w:r>
      <w:r w:rsidRPr="004C53EC">
        <w:rPr>
          <w:rFonts w:ascii="Times New Roman" w:hAnsi="Times New Roman"/>
          <w:sz w:val="28"/>
          <w:szCs w:val="28"/>
        </w:rPr>
        <w:t>— М.: Издатель</w:t>
      </w:r>
      <w:r w:rsidRPr="00817C65">
        <w:rPr>
          <w:rFonts w:ascii="Times New Roman" w:hAnsi="Times New Roman"/>
          <w:sz w:val="28"/>
          <w:szCs w:val="28"/>
        </w:rPr>
        <w:t>ский дом «Школа-Пресс 1».</w:t>
      </w:r>
    </w:p>
    <w:p w14:paraId="6EFA21C8" w14:textId="77777777" w:rsidR="00E131C5" w:rsidRPr="00035D65" w:rsidRDefault="00E131C5" w:rsidP="00E131C5">
      <w:pPr>
        <w:widowControl w:val="0"/>
        <w:autoSpaceDE w:val="0"/>
        <w:autoSpaceDN w:val="0"/>
        <w:adjustRightInd w:val="0"/>
        <w:spacing w:after="0"/>
        <w:ind w:firstLine="709"/>
        <w:jc w:val="both"/>
        <w:rPr>
          <w:rFonts w:ascii="Times New Roman" w:hAnsi="Times New Roman"/>
          <w:color w:val="000000"/>
          <w:sz w:val="28"/>
          <w:szCs w:val="28"/>
        </w:rPr>
      </w:pPr>
      <w:proofErr w:type="gramStart"/>
      <w:r w:rsidRPr="00035D65">
        <w:rPr>
          <w:rFonts w:ascii="Times New Roman" w:hAnsi="Times New Roman"/>
          <w:color w:val="000000"/>
          <w:sz w:val="28"/>
          <w:szCs w:val="28"/>
        </w:rPr>
        <w:t>Готовимся  к</w:t>
      </w:r>
      <w:proofErr w:type="gramEnd"/>
      <w:r w:rsidRPr="00035D65">
        <w:rPr>
          <w:rFonts w:ascii="Times New Roman" w:hAnsi="Times New Roman"/>
          <w:color w:val="000000"/>
          <w:sz w:val="28"/>
          <w:szCs w:val="28"/>
        </w:rPr>
        <w:t xml:space="preserve"> Единому  государственному э</w:t>
      </w:r>
      <w:r>
        <w:rPr>
          <w:rFonts w:ascii="Times New Roman" w:hAnsi="Times New Roman"/>
          <w:color w:val="000000"/>
          <w:sz w:val="28"/>
          <w:szCs w:val="28"/>
        </w:rPr>
        <w:t xml:space="preserve">кзамену.  Обществоведение. — М.: </w:t>
      </w:r>
      <w:proofErr w:type="gramStart"/>
      <w:r>
        <w:rPr>
          <w:rFonts w:ascii="Times New Roman" w:hAnsi="Times New Roman"/>
          <w:color w:val="000000"/>
          <w:sz w:val="28"/>
          <w:szCs w:val="28"/>
        </w:rPr>
        <w:t>Дрофа,</w:t>
      </w:r>
      <w:r w:rsidRPr="00035D65">
        <w:rPr>
          <w:rFonts w:ascii="Times New Roman" w:hAnsi="Times New Roman"/>
          <w:color w:val="000000"/>
          <w:sz w:val="28"/>
          <w:szCs w:val="28"/>
        </w:rPr>
        <w:t xml:space="preserve">  2014</w:t>
      </w:r>
      <w:proofErr w:type="gramEnd"/>
      <w:r w:rsidRPr="00035D65">
        <w:rPr>
          <w:rFonts w:ascii="Times New Roman" w:hAnsi="Times New Roman"/>
          <w:color w:val="000000"/>
          <w:sz w:val="28"/>
          <w:szCs w:val="28"/>
        </w:rPr>
        <w:t>.</w:t>
      </w:r>
    </w:p>
    <w:p w14:paraId="0CEEDE42" w14:textId="77777777" w:rsidR="00E131C5" w:rsidRPr="00035D65" w:rsidRDefault="00E131C5" w:rsidP="00E131C5">
      <w:pPr>
        <w:widowControl w:val="0"/>
        <w:autoSpaceDE w:val="0"/>
        <w:autoSpaceDN w:val="0"/>
        <w:adjustRightInd w:val="0"/>
        <w:spacing w:after="0"/>
        <w:ind w:firstLine="709"/>
        <w:jc w:val="both"/>
        <w:rPr>
          <w:rFonts w:ascii="Times New Roman" w:hAnsi="Times New Roman"/>
          <w:color w:val="000000"/>
          <w:sz w:val="28"/>
          <w:szCs w:val="28"/>
        </w:rPr>
      </w:pPr>
      <w:proofErr w:type="gramStart"/>
      <w:r w:rsidRPr="00035D65">
        <w:rPr>
          <w:rFonts w:ascii="Times New Roman" w:hAnsi="Times New Roman"/>
          <w:color w:val="000000"/>
          <w:sz w:val="28"/>
          <w:szCs w:val="28"/>
        </w:rPr>
        <w:t>Единый  государственный</w:t>
      </w:r>
      <w:proofErr w:type="gramEnd"/>
      <w:r w:rsidRPr="00035D65">
        <w:rPr>
          <w:rFonts w:ascii="Times New Roman" w:hAnsi="Times New Roman"/>
          <w:color w:val="000000"/>
          <w:sz w:val="28"/>
          <w:szCs w:val="28"/>
        </w:rPr>
        <w:t xml:space="preserve">  экзамен.  </w:t>
      </w:r>
      <w:proofErr w:type="gramStart"/>
      <w:r w:rsidRPr="00035D65">
        <w:rPr>
          <w:rFonts w:ascii="Times New Roman" w:hAnsi="Times New Roman"/>
          <w:color w:val="000000"/>
          <w:sz w:val="28"/>
          <w:szCs w:val="28"/>
        </w:rPr>
        <w:t>Контрольные  изме</w:t>
      </w:r>
      <w:r>
        <w:rPr>
          <w:rFonts w:ascii="Times New Roman" w:hAnsi="Times New Roman"/>
          <w:color w:val="000000"/>
          <w:sz w:val="28"/>
          <w:szCs w:val="28"/>
        </w:rPr>
        <w:t>рительные</w:t>
      </w:r>
      <w:proofErr w:type="gramEnd"/>
      <w:r>
        <w:rPr>
          <w:rFonts w:ascii="Times New Roman" w:hAnsi="Times New Roman"/>
          <w:color w:val="000000"/>
          <w:sz w:val="28"/>
          <w:szCs w:val="28"/>
        </w:rPr>
        <w:t xml:space="preserve">  материалы.  Обществознание. — М.: «Экзамен</w:t>
      </w:r>
      <w:proofErr w:type="gramStart"/>
      <w:r>
        <w:rPr>
          <w:rFonts w:ascii="Times New Roman" w:hAnsi="Times New Roman"/>
          <w:color w:val="000000"/>
          <w:sz w:val="28"/>
          <w:szCs w:val="28"/>
        </w:rPr>
        <w:t>»,</w:t>
      </w:r>
      <w:r w:rsidRPr="00035D65">
        <w:rPr>
          <w:rFonts w:ascii="Times New Roman" w:hAnsi="Times New Roman"/>
          <w:color w:val="000000"/>
          <w:sz w:val="28"/>
          <w:szCs w:val="28"/>
        </w:rPr>
        <w:t xml:space="preserve">  2014</w:t>
      </w:r>
      <w:proofErr w:type="gramEnd"/>
      <w:r w:rsidRPr="00035D65">
        <w:rPr>
          <w:rFonts w:ascii="Times New Roman" w:hAnsi="Times New Roman"/>
          <w:color w:val="000000"/>
          <w:sz w:val="28"/>
          <w:szCs w:val="28"/>
        </w:rPr>
        <w:t>.</w:t>
      </w:r>
    </w:p>
    <w:p w14:paraId="42D15355" w14:textId="77777777" w:rsidR="00E131C5" w:rsidRPr="004C53EC" w:rsidRDefault="00E131C5" w:rsidP="00E131C5">
      <w:pPr>
        <w:spacing w:after="0"/>
        <w:ind w:firstLine="709"/>
        <w:jc w:val="both"/>
        <w:rPr>
          <w:rFonts w:ascii="Times New Roman" w:hAnsi="Times New Roman"/>
          <w:sz w:val="28"/>
          <w:szCs w:val="28"/>
        </w:rPr>
      </w:pPr>
      <w:proofErr w:type="spellStart"/>
      <w:r w:rsidRPr="00817C65">
        <w:rPr>
          <w:rFonts w:ascii="Times New Roman" w:hAnsi="Times New Roman"/>
          <w:sz w:val="28"/>
          <w:szCs w:val="28"/>
        </w:rPr>
        <w:t>Петрусюк</w:t>
      </w:r>
      <w:proofErr w:type="spellEnd"/>
      <w:r w:rsidRPr="00817C65">
        <w:rPr>
          <w:rFonts w:ascii="Times New Roman" w:hAnsi="Times New Roman"/>
          <w:sz w:val="28"/>
          <w:szCs w:val="28"/>
        </w:rPr>
        <w:t xml:space="preserve"> О.А. География для профессий и специальн</w:t>
      </w:r>
      <w:r>
        <w:rPr>
          <w:rFonts w:ascii="Times New Roman" w:hAnsi="Times New Roman"/>
          <w:sz w:val="28"/>
          <w:szCs w:val="28"/>
        </w:rPr>
        <w:t xml:space="preserve">остей социально-экономического </w:t>
      </w:r>
      <w:r w:rsidRPr="00817C65">
        <w:rPr>
          <w:rFonts w:ascii="Times New Roman" w:hAnsi="Times New Roman"/>
          <w:sz w:val="28"/>
          <w:szCs w:val="28"/>
        </w:rPr>
        <w:t>профиля: Методические рекомендации. — М., 2014.</w:t>
      </w:r>
    </w:p>
    <w:p w14:paraId="7376B70C" w14:textId="77777777" w:rsidR="00E131C5" w:rsidRPr="00035D65" w:rsidRDefault="00E131C5" w:rsidP="00E131C5">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 xml:space="preserve">Учебно-тренировочные материалы для </w:t>
      </w:r>
      <w:proofErr w:type="gramStart"/>
      <w:r w:rsidRPr="00035D65">
        <w:rPr>
          <w:rFonts w:ascii="Times New Roman" w:hAnsi="Times New Roman"/>
          <w:color w:val="000000"/>
          <w:sz w:val="28"/>
          <w:szCs w:val="28"/>
        </w:rPr>
        <w:t>сдачи  ЕГЭ</w:t>
      </w:r>
      <w:proofErr w:type="gramEnd"/>
      <w:r w:rsidRPr="00035D65">
        <w:rPr>
          <w:rFonts w:ascii="Times New Roman" w:hAnsi="Times New Roman"/>
          <w:color w:val="000000"/>
          <w:sz w:val="28"/>
          <w:szCs w:val="28"/>
        </w:rPr>
        <w:t>. — М.</w:t>
      </w:r>
      <w:r>
        <w:rPr>
          <w:rFonts w:ascii="Times New Roman" w:hAnsi="Times New Roman"/>
          <w:color w:val="000000"/>
          <w:sz w:val="28"/>
          <w:szCs w:val="28"/>
        </w:rPr>
        <w:t>: Эксмо</w:t>
      </w:r>
      <w:r w:rsidRPr="00035D65">
        <w:rPr>
          <w:rFonts w:ascii="Times New Roman" w:hAnsi="Times New Roman"/>
          <w:color w:val="000000"/>
          <w:sz w:val="28"/>
          <w:szCs w:val="28"/>
        </w:rPr>
        <w:t>, 2014.</w:t>
      </w:r>
    </w:p>
    <w:p w14:paraId="2C593907"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Федеральный закон от 29.12.2012 No 273-ФЗ «Об образовании в Российской Федерации».</w:t>
      </w:r>
    </w:p>
    <w:p w14:paraId="75ED8A25" w14:textId="77777777" w:rsidR="00E131C5" w:rsidRPr="00035D65" w:rsidRDefault="00E131C5" w:rsidP="00E131C5">
      <w:pPr>
        <w:widowControl w:val="0"/>
        <w:autoSpaceDE w:val="0"/>
        <w:autoSpaceDN w:val="0"/>
        <w:adjustRightInd w:val="0"/>
        <w:spacing w:after="0"/>
        <w:jc w:val="both"/>
        <w:rPr>
          <w:rFonts w:ascii="Times New Roman" w:hAnsi="Times New Roman"/>
          <w:color w:val="000000"/>
          <w:sz w:val="28"/>
          <w:szCs w:val="28"/>
        </w:rPr>
      </w:pPr>
    </w:p>
    <w:p w14:paraId="34D9AE05" w14:textId="77777777" w:rsidR="00E131C5" w:rsidRDefault="00E131C5" w:rsidP="00E131C5">
      <w:pPr>
        <w:widowControl w:val="0"/>
        <w:autoSpaceDE w:val="0"/>
        <w:autoSpaceDN w:val="0"/>
        <w:adjustRightInd w:val="0"/>
        <w:spacing w:after="0"/>
        <w:ind w:firstLine="709"/>
        <w:jc w:val="center"/>
        <w:rPr>
          <w:rFonts w:ascii="Times New Roman" w:hAnsi="Times New Roman"/>
          <w:b/>
          <w:color w:val="000000"/>
          <w:sz w:val="28"/>
          <w:szCs w:val="28"/>
        </w:rPr>
      </w:pPr>
      <w:r w:rsidRPr="00035D65">
        <w:rPr>
          <w:rFonts w:ascii="Times New Roman" w:hAnsi="Times New Roman"/>
          <w:b/>
          <w:color w:val="000000"/>
          <w:sz w:val="28"/>
          <w:szCs w:val="28"/>
        </w:rPr>
        <w:t>Интернет-ресурсы</w:t>
      </w:r>
    </w:p>
    <w:p w14:paraId="1DF5C3F8" w14:textId="77777777" w:rsidR="00E131C5" w:rsidRPr="003E7E29" w:rsidRDefault="00E131C5" w:rsidP="00E131C5">
      <w:pPr>
        <w:autoSpaceDE w:val="0"/>
        <w:autoSpaceDN w:val="0"/>
        <w:adjustRightInd w:val="0"/>
        <w:spacing w:after="0"/>
        <w:ind w:firstLine="709"/>
        <w:jc w:val="both"/>
        <w:rPr>
          <w:rFonts w:ascii="Times New Roman" w:hAnsi="Times New Roman" w:cs="Times New Roman"/>
          <w:i/>
          <w:color w:val="000000"/>
          <w:sz w:val="28"/>
          <w:szCs w:val="28"/>
        </w:rPr>
      </w:pPr>
      <w:r w:rsidRPr="003E7E29">
        <w:rPr>
          <w:rFonts w:ascii="Times New Roman" w:hAnsi="Times New Roman" w:cs="Times New Roman"/>
          <w:i/>
          <w:color w:val="000000"/>
          <w:sz w:val="28"/>
          <w:szCs w:val="28"/>
        </w:rPr>
        <w:t>Интернет-ресурсы</w:t>
      </w:r>
    </w:p>
    <w:p w14:paraId="786BC5E0" w14:textId="77777777" w:rsidR="00E131C5" w:rsidRPr="003E7E29" w:rsidRDefault="00000000" w:rsidP="00E131C5">
      <w:pPr>
        <w:tabs>
          <w:tab w:val="left" w:pos="993"/>
        </w:tabs>
        <w:spacing w:after="0"/>
        <w:ind w:left="360"/>
        <w:jc w:val="both"/>
        <w:rPr>
          <w:rFonts w:ascii="Times New Roman" w:hAnsi="Times New Roman" w:cs="Times New Roman"/>
          <w:caps/>
          <w:spacing w:val="1"/>
          <w:sz w:val="28"/>
          <w:szCs w:val="28"/>
          <w:shd w:val="clear" w:color="auto" w:fill="FFFFFF"/>
          <w:lang w:eastAsia="ar-SA"/>
        </w:rPr>
      </w:pPr>
      <w:hyperlink r:id="rId11" w:history="1">
        <w:r w:rsidR="00E131C5" w:rsidRPr="003E7E29">
          <w:rPr>
            <w:rStyle w:val="af2"/>
            <w:rFonts w:eastAsiaTheme="minorHAnsi"/>
            <w:bCs/>
            <w:spacing w:val="1"/>
            <w:sz w:val="28"/>
            <w:szCs w:val="28"/>
            <w:shd w:val="clear" w:color="auto" w:fill="FFFFFF"/>
          </w:rPr>
          <w:t>http://www.xn-----8kcodrdcygecwgg0byh.xn--p1ai/</w:t>
        </w:r>
      </w:hyperlink>
      <w:r w:rsidR="00E131C5" w:rsidRPr="003E7E29">
        <w:rPr>
          <w:rFonts w:ascii="Times New Roman" w:hAnsi="Times New Roman" w:cs="Times New Roman"/>
          <w:b/>
          <w:bCs/>
          <w:spacing w:val="1"/>
          <w:sz w:val="28"/>
          <w:szCs w:val="28"/>
          <w:shd w:val="clear" w:color="auto" w:fill="FFFFFF"/>
          <w:lang w:eastAsia="ar-SA"/>
        </w:rPr>
        <w:t xml:space="preserve"> </w:t>
      </w:r>
      <w:r w:rsidR="00E131C5" w:rsidRPr="003E7E29">
        <w:rPr>
          <w:rFonts w:ascii="Times New Roman" w:hAnsi="Times New Roman" w:cs="Times New Roman"/>
          <w:bCs/>
          <w:spacing w:val="1"/>
          <w:sz w:val="28"/>
          <w:szCs w:val="28"/>
          <w:shd w:val="clear" w:color="auto" w:fill="FFFFFF"/>
          <w:lang w:eastAsia="ar-SA"/>
        </w:rPr>
        <w:t xml:space="preserve">- </w:t>
      </w:r>
      <w:r w:rsidR="00E131C5" w:rsidRPr="003E7E29">
        <w:rPr>
          <w:rFonts w:ascii="Times New Roman" w:hAnsi="Times New Roman" w:cs="Times New Roman"/>
          <w:spacing w:val="1"/>
          <w:sz w:val="28"/>
          <w:szCs w:val="28"/>
          <w:shd w:val="clear" w:color="auto" w:fill="FFFFFF"/>
          <w:lang w:eastAsia="ar-SA"/>
        </w:rPr>
        <w:t xml:space="preserve">портал для абитуриентов, студентов и выпускников (рекомендации по написанию дипломных и др. работ) </w:t>
      </w:r>
    </w:p>
    <w:p w14:paraId="599318D6" w14:textId="77777777" w:rsidR="00E131C5" w:rsidRPr="003E7E29" w:rsidRDefault="00000000" w:rsidP="00E131C5">
      <w:pPr>
        <w:tabs>
          <w:tab w:val="left" w:pos="993"/>
        </w:tabs>
        <w:spacing w:after="0"/>
        <w:ind w:left="360"/>
        <w:jc w:val="both"/>
        <w:rPr>
          <w:rFonts w:ascii="Times New Roman" w:hAnsi="Times New Roman" w:cs="Times New Roman"/>
          <w:b/>
          <w:caps/>
          <w:spacing w:val="1"/>
          <w:sz w:val="28"/>
          <w:szCs w:val="28"/>
          <w:shd w:val="clear" w:color="auto" w:fill="FFFFFF"/>
          <w:lang w:eastAsia="ar-SA"/>
        </w:rPr>
      </w:pPr>
      <w:hyperlink r:id="rId12" w:history="1">
        <w:r w:rsidR="00E131C5" w:rsidRPr="003E7E29">
          <w:rPr>
            <w:rStyle w:val="af2"/>
            <w:rFonts w:eastAsiaTheme="minorHAnsi"/>
            <w:sz w:val="28"/>
            <w:szCs w:val="28"/>
          </w:rPr>
          <w:t>http://www.kakprosto.ru/kak-40448-kak-vybrat-temu-proekta</w:t>
        </w:r>
      </w:hyperlink>
    </w:p>
    <w:p w14:paraId="7B2CAA52" w14:textId="77777777" w:rsidR="00E131C5" w:rsidRPr="003E7E29" w:rsidRDefault="00000000" w:rsidP="00E131C5">
      <w:pPr>
        <w:tabs>
          <w:tab w:val="left" w:pos="993"/>
        </w:tabs>
        <w:spacing w:after="0"/>
        <w:ind w:left="360"/>
        <w:rPr>
          <w:b/>
          <w:sz w:val="28"/>
          <w:szCs w:val="28"/>
        </w:rPr>
      </w:pPr>
      <w:hyperlink r:id="rId13" w:history="1">
        <w:r w:rsidR="00E131C5" w:rsidRPr="003E7E29">
          <w:rPr>
            <w:rStyle w:val="af2"/>
            <w:rFonts w:eastAsiaTheme="minorHAnsi"/>
            <w:snapToGrid w:val="0"/>
            <w:sz w:val="28"/>
            <w:szCs w:val="28"/>
          </w:rPr>
          <w:t>http://festival.1september.ru/articles/630796/</w:t>
        </w:r>
      </w:hyperlink>
    </w:p>
    <w:p w14:paraId="7B8F1128" w14:textId="77777777" w:rsidR="00E131C5" w:rsidRPr="00035D65" w:rsidRDefault="00E131C5" w:rsidP="00E131C5">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www.openclass.ru (</w:t>
      </w:r>
      <w:proofErr w:type="gramStart"/>
      <w:r w:rsidRPr="00035D65">
        <w:rPr>
          <w:rFonts w:ascii="Times New Roman" w:hAnsi="Times New Roman"/>
          <w:color w:val="000000"/>
          <w:sz w:val="28"/>
          <w:szCs w:val="28"/>
        </w:rPr>
        <w:t>Открытый  класс</w:t>
      </w:r>
      <w:proofErr w:type="gramEnd"/>
      <w:r w:rsidRPr="00035D65">
        <w:rPr>
          <w:rFonts w:ascii="Times New Roman" w:hAnsi="Times New Roman"/>
          <w:color w:val="000000"/>
          <w:sz w:val="28"/>
          <w:szCs w:val="28"/>
        </w:rPr>
        <w:t>: сетевые образовательные сообщества).</w:t>
      </w:r>
    </w:p>
    <w:p w14:paraId="3A923806" w14:textId="77777777" w:rsidR="00E131C5" w:rsidRPr="00035D65" w:rsidRDefault="00E131C5" w:rsidP="00E131C5">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 xml:space="preserve">www.school-collection.edu.ru (Единая коллекция </w:t>
      </w:r>
      <w:proofErr w:type="gramStart"/>
      <w:r w:rsidRPr="00035D65">
        <w:rPr>
          <w:rFonts w:ascii="Times New Roman" w:hAnsi="Times New Roman"/>
          <w:color w:val="000000"/>
          <w:sz w:val="28"/>
          <w:szCs w:val="28"/>
        </w:rPr>
        <w:t>цифровых  образовательных</w:t>
      </w:r>
      <w:proofErr w:type="gramEnd"/>
      <w:r w:rsidRPr="00035D65">
        <w:rPr>
          <w:rFonts w:ascii="Times New Roman" w:hAnsi="Times New Roman"/>
          <w:color w:val="000000"/>
          <w:sz w:val="28"/>
          <w:szCs w:val="28"/>
        </w:rPr>
        <w:t xml:space="preserve"> ресурсов).</w:t>
      </w:r>
    </w:p>
    <w:p w14:paraId="167C07D6" w14:textId="77777777" w:rsidR="00E131C5" w:rsidRPr="00035D65" w:rsidRDefault="00E131C5" w:rsidP="00E131C5">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www.festival.1september.ru (Фестиваль педагогических идей «Открытый урок»).</w:t>
      </w:r>
    </w:p>
    <w:p w14:paraId="2F45656D" w14:textId="77777777" w:rsidR="00E131C5" w:rsidRPr="00035D65" w:rsidRDefault="00E131C5" w:rsidP="00E131C5">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 xml:space="preserve">www.base.garant.ru («ГАРАНТ» </w:t>
      </w:r>
      <w:proofErr w:type="gramStart"/>
      <w:r w:rsidRPr="00035D65">
        <w:rPr>
          <w:rFonts w:ascii="Times New Roman" w:hAnsi="Times New Roman"/>
          <w:color w:val="000000"/>
          <w:sz w:val="28"/>
          <w:szCs w:val="28"/>
        </w:rPr>
        <w:t>—  информационно</w:t>
      </w:r>
      <w:proofErr w:type="gramEnd"/>
      <w:r w:rsidRPr="00035D65">
        <w:rPr>
          <w:rFonts w:ascii="Times New Roman" w:hAnsi="Times New Roman"/>
          <w:color w:val="000000"/>
          <w:sz w:val="28"/>
          <w:szCs w:val="28"/>
        </w:rPr>
        <w:t>-правовой портал).</w:t>
      </w:r>
    </w:p>
    <w:p w14:paraId="1450C16B" w14:textId="77777777" w:rsidR="00E131C5" w:rsidRDefault="00E131C5" w:rsidP="00E131C5">
      <w:pPr>
        <w:widowControl w:val="0"/>
        <w:autoSpaceDE w:val="0"/>
        <w:autoSpaceDN w:val="0"/>
        <w:adjustRightInd w:val="0"/>
        <w:spacing w:after="0"/>
        <w:ind w:firstLine="709"/>
        <w:jc w:val="both"/>
        <w:rPr>
          <w:rFonts w:ascii="Times New Roman" w:hAnsi="Times New Roman"/>
          <w:color w:val="000000"/>
          <w:sz w:val="14"/>
          <w:szCs w:val="14"/>
        </w:rPr>
      </w:pPr>
      <w:r w:rsidRPr="00035D65">
        <w:rPr>
          <w:rFonts w:ascii="Times New Roman" w:hAnsi="Times New Roman"/>
          <w:color w:val="000000"/>
          <w:sz w:val="28"/>
          <w:szCs w:val="28"/>
        </w:rPr>
        <w:t>www.istrodina.com (</w:t>
      </w:r>
      <w:proofErr w:type="gramStart"/>
      <w:r w:rsidRPr="00035D65">
        <w:rPr>
          <w:rFonts w:ascii="Times New Roman" w:hAnsi="Times New Roman"/>
          <w:color w:val="000000"/>
          <w:sz w:val="28"/>
          <w:szCs w:val="28"/>
        </w:rPr>
        <w:t>Российский  исторический</w:t>
      </w:r>
      <w:proofErr w:type="gramEnd"/>
      <w:r w:rsidRPr="00035D65">
        <w:rPr>
          <w:rFonts w:ascii="Times New Roman" w:hAnsi="Times New Roman"/>
          <w:color w:val="000000"/>
          <w:sz w:val="28"/>
          <w:szCs w:val="28"/>
        </w:rPr>
        <w:t xml:space="preserve"> ил</w:t>
      </w:r>
      <w:r>
        <w:rPr>
          <w:rFonts w:ascii="Times New Roman" w:hAnsi="Times New Roman"/>
          <w:color w:val="000000"/>
          <w:sz w:val="28"/>
          <w:szCs w:val="28"/>
        </w:rPr>
        <w:t xml:space="preserve">люстрированный журнал </w:t>
      </w:r>
      <w:r>
        <w:rPr>
          <w:rFonts w:ascii="Times New Roman" w:hAnsi="Times New Roman"/>
          <w:color w:val="000000"/>
          <w:sz w:val="28"/>
          <w:szCs w:val="28"/>
        </w:rPr>
        <w:lastRenderedPageBreak/>
        <w:t>«Родина»)</w:t>
      </w:r>
    </w:p>
    <w:p w14:paraId="7918EFE6"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www.wikipedia.org (сайт Общедоступной мультиязычной</w:t>
      </w:r>
      <w:r w:rsidRPr="004C53EC">
        <w:rPr>
          <w:rFonts w:ascii="Times New Roman" w:hAnsi="Times New Roman"/>
          <w:sz w:val="28"/>
          <w:szCs w:val="28"/>
        </w:rPr>
        <w:t xml:space="preserve"> универсальной интернет-энцикло</w:t>
      </w:r>
      <w:r w:rsidRPr="00817C65">
        <w:rPr>
          <w:rFonts w:ascii="Times New Roman" w:hAnsi="Times New Roman"/>
          <w:sz w:val="28"/>
          <w:szCs w:val="28"/>
        </w:rPr>
        <w:t>педии).</w:t>
      </w:r>
    </w:p>
    <w:p w14:paraId="4CB83614"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 xml:space="preserve">www.faostat3.fao.org (сайт Международной сельскохозяйственной и продовольственной </w:t>
      </w:r>
    </w:p>
    <w:p w14:paraId="51FF69EB"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организации при ООН (ФАО).</w:t>
      </w:r>
    </w:p>
    <w:p w14:paraId="4E8F2F3E"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www.minerals.usgs.gov/minerals/pubs/county (сайт Геологической службы США).</w:t>
      </w:r>
    </w:p>
    <w:p w14:paraId="66143350" w14:textId="77777777" w:rsidR="00E131C5" w:rsidRPr="00C72BD0"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www.simvolika.rsl.ru (сайт «Гербы городов Российской Федерации»).</w:t>
      </w:r>
    </w:p>
    <w:p w14:paraId="30018371" w14:textId="77777777" w:rsidR="00E131C5" w:rsidRPr="005D27F5" w:rsidRDefault="00E131C5" w:rsidP="00E131C5">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class-fizika</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nard</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w:t>
      </w:r>
      <w:proofErr w:type="spellStart"/>
      <w:proofErr w:type="gramStart"/>
      <w:r w:rsidRPr="005D27F5">
        <w:rPr>
          <w:rFonts w:ascii="Times New Roman" w:hAnsi="Times New Roman" w:cs="Times New Roman"/>
          <w:color w:val="000000"/>
          <w:sz w:val="28"/>
          <w:szCs w:val="28"/>
        </w:rPr>
        <w:t>Класс!ная</w:t>
      </w:r>
      <w:proofErr w:type="spellEnd"/>
      <w:proofErr w:type="gramEnd"/>
      <w:r w:rsidRPr="005D27F5">
        <w:rPr>
          <w:rFonts w:ascii="Times New Roman" w:hAnsi="Times New Roman" w:cs="Times New Roman"/>
          <w:color w:val="000000"/>
          <w:sz w:val="28"/>
          <w:szCs w:val="28"/>
        </w:rPr>
        <w:t xml:space="preserve"> доска для любознательных»).</w:t>
      </w:r>
    </w:p>
    <w:p w14:paraId="451C57CC" w14:textId="77777777" w:rsidR="00E131C5" w:rsidRPr="005D27F5" w:rsidRDefault="00E131C5" w:rsidP="00E131C5">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physiks</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nad</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(«Физика в </w:t>
      </w:r>
      <w:proofErr w:type="spellStart"/>
      <w:r w:rsidRPr="005D27F5">
        <w:rPr>
          <w:rFonts w:ascii="Times New Roman" w:hAnsi="Times New Roman" w:cs="Times New Roman"/>
          <w:color w:val="000000"/>
          <w:sz w:val="28"/>
          <w:szCs w:val="28"/>
        </w:rPr>
        <w:t>анимациях</w:t>
      </w:r>
      <w:proofErr w:type="spellEnd"/>
      <w:r w:rsidRPr="005D27F5">
        <w:rPr>
          <w:rFonts w:ascii="Times New Roman" w:hAnsi="Times New Roman" w:cs="Times New Roman"/>
          <w:color w:val="000000"/>
          <w:sz w:val="28"/>
          <w:szCs w:val="28"/>
        </w:rPr>
        <w:t>»).</w:t>
      </w:r>
    </w:p>
    <w:p w14:paraId="6B610D77" w14:textId="77777777" w:rsidR="00E131C5" w:rsidRPr="005D27F5" w:rsidRDefault="00E131C5" w:rsidP="00E131C5">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interneturok</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(«Видеоуроки по предметам школьной программы»).</w:t>
      </w:r>
    </w:p>
    <w:p w14:paraId="054E7EB4" w14:textId="6FFFB178" w:rsidR="00E131C5" w:rsidRPr="005D27F5" w:rsidRDefault="00E131C5" w:rsidP="00E131C5">
      <w:pPr>
        <w:autoSpaceDE w:val="0"/>
        <w:autoSpaceDN w:val="0"/>
        <w:adjustRightInd w:val="0"/>
        <w:spacing w:after="0"/>
        <w:ind w:firstLine="709"/>
        <w:jc w:val="both"/>
        <w:rPr>
          <w:rFonts w:ascii="Times New Roman" w:hAnsi="Times New Roman" w:cs="Times New Roman"/>
          <w:color w:val="000000"/>
          <w:sz w:val="28"/>
          <w:szCs w:val="28"/>
          <w:lang w:val="en-US"/>
        </w:rPr>
      </w:pPr>
      <w:r w:rsidRPr="005D27F5">
        <w:rPr>
          <w:rFonts w:ascii="Times New Roman" w:hAnsi="Times New Roman" w:cs="Times New Roman"/>
          <w:color w:val="000000"/>
          <w:sz w:val="28"/>
          <w:szCs w:val="28"/>
          <w:lang w:val="en-US"/>
        </w:rPr>
        <w:t>www. chemistry-chemists. com/ index. html (</w:t>
      </w:r>
      <w:r w:rsidRPr="005D27F5">
        <w:rPr>
          <w:rFonts w:ascii="Times New Roman" w:hAnsi="Times New Roman" w:cs="Times New Roman"/>
          <w:color w:val="000000"/>
          <w:sz w:val="28"/>
          <w:szCs w:val="28"/>
        </w:rPr>
        <w:t>электронный</w:t>
      </w:r>
      <w:r w:rsidR="00795C28" w:rsidRPr="00795C28">
        <w:rPr>
          <w:rFonts w:ascii="Times New Roman" w:hAnsi="Times New Roman" w:cs="Times New Roman"/>
          <w:color w:val="000000"/>
          <w:sz w:val="28"/>
          <w:szCs w:val="28"/>
          <w:lang w:val="en-US"/>
        </w:rPr>
        <w:t xml:space="preserve"> </w:t>
      </w:r>
      <w:r w:rsidRPr="005D27F5">
        <w:rPr>
          <w:rFonts w:ascii="Times New Roman" w:hAnsi="Times New Roman" w:cs="Times New Roman"/>
          <w:color w:val="000000"/>
          <w:sz w:val="28"/>
          <w:szCs w:val="28"/>
        </w:rPr>
        <w:t>журнал</w:t>
      </w:r>
      <w:r w:rsidRPr="005D27F5">
        <w:rPr>
          <w:rFonts w:ascii="Times New Roman" w:hAnsi="Times New Roman" w:cs="Times New Roman"/>
          <w:color w:val="000000"/>
          <w:sz w:val="28"/>
          <w:szCs w:val="28"/>
          <w:lang w:val="en-US"/>
        </w:rPr>
        <w:t xml:space="preserve"> «</w:t>
      </w:r>
      <w:proofErr w:type="spellStart"/>
      <w:r w:rsidRPr="005D27F5">
        <w:rPr>
          <w:rFonts w:ascii="Times New Roman" w:hAnsi="Times New Roman" w:cs="Times New Roman"/>
          <w:color w:val="000000"/>
          <w:sz w:val="28"/>
          <w:szCs w:val="28"/>
        </w:rPr>
        <w:t>Химикиихимия</w:t>
      </w:r>
      <w:proofErr w:type="spellEnd"/>
      <w:r w:rsidRPr="005D27F5">
        <w:rPr>
          <w:rFonts w:ascii="Times New Roman" w:hAnsi="Times New Roman" w:cs="Times New Roman"/>
          <w:color w:val="000000"/>
          <w:sz w:val="28"/>
          <w:szCs w:val="28"/>
          <w:lang w:val="en-US"/>
        </w:rPr>
        <w:t>»).</w:t>
      </w:r>
    </w:p>
    <w:p w14:paraId="2F5F653B" w14:textId="77777777" w:rsidR="00E131C5" w:rsidRPr="005D27F5" w:rsidRDefault="00E131C5" w:rsidP="00E131C5">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pvg</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mk</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(олимпиада «Покори Воробьевы горы»).</w:t>
      </w:r>
    </w:p>
    <w:p w14:paraId="79BB57DB" w14:textId="77777777" w:rsidR="00E131C5" w:rsidRPr="005D27F5" w:rsidRDefault="00E131C5" w:rsidP="00E131C5">
      <w:pPr>
        <w:autoSpaceDE w:val="0"/>
        <w:autoSpaceDN w:val="0"/>
        <w:adjustRightInd w:val="0"/>
        <w:spacing w:after="0"/>
        <w:ind w:firstLine="709"/>
        <w:jc w:val="both"/>
        <w:rPr>
          <w:rFonts w:ascii="Times New Roman" w:hAnsi="Times New Roman" w:cs="Times New Roman"/>
          <w:color w:val="000000"/>
          <w:sz w:val="28"/>
          <w:szCs w:val="28"/>
        </w:rPr>
      </w:pPr>
      <w:r w:rsidRPr="005D27F5">
        <w:rPr>
          <w:rFonts w:ascii="Times New Roman" w:hAnsi="Times New Roman" w:cs="Times New Roman"/>
          <w:color w:val="000000"/>
          <w:sz w:val="28"/>
          <w:szCs w:val="28"/>
          <w:lang w:val="en-US"/>
        </w:rPr>
        <w:t xml:space="preserve">www. hemi. </w:t>
      </w:r>
      <w:proofErr w:type="spellStart"/>
      <w:r w:rsidRPr="005D27F5">
        <w:rPr>
          <w:rFonts w:ascii="Times New Roman" w:hAnsi="Times New Roman" w:cs="Times New Roman"/>
          <w:color w:val="000000"/>
          <w:sz w:val="28"/>
          <w:szCs w:val="28"/>
          <w:lang w:val="en-US"/>
        </w:rPr>
        <w:t>wallst</w:t>
      </w:r>
      <w:proofErr w:type="spellEnd"/>
      <w:r w:rsidRPr="005D27F5">
        <w:rPr>
          <w:rFonts w:ascii="Times New Roman" w:hAnsi="Times New Roman" w:cs="Times New Roman"/>
          <w:color w:val="000000"/>
          <w:sz w:val="28"/>
          <w:szCs w:val="28"/>
          <w:lang w:val="en-US"/>
        </w:rPr>
        <w:t>. ru («</w:t>
      </w:r>
      <w:r w:rsidRPr="005D27F5">
        <w:rPr>
          <w:rFonts w:ascii="Times New Roman" w:hAnsi="Times New Roman" w:cs="Times New Roman"/>
          <w:color w:val="000000"/>
          <w:sz w:val="28"/>
          <w:szCs w:val="28"/>
        </w:rPr>
        <w:t>Химия</w:t>
      </w:r>
      <w:r w:rsidRPr="005D27F5">
        <w:rPr>
          <w:rFonts w:ascii="Times New Roman" w:hAnsi="Times New Roman" w:cs="Times New Roman"/>
          <w:color w:val="000000"/>
          <w:sz w:val="28"/>
          <w:szCs w:val="28"/>
          <w:lang w:val="en-US"/>
        </w:rPr>
        <w:t xml:space="preserve">. </w:t>
      </w:r>
      <w:r w:rsidRPr="005D27F5">
        <w:rPr>
          <w:rFonts w:ascii="Times New Roman" w:hAnsi="Times New Roman" w:cs="Times New Roman"/>
          <w:color w:val="000000"/>
          <w:sz w:val="28"/>
          <w:szCs w:val="28"/>
        </w:rPr>
        <w:t>Образовательный сайт для школьников»).</w:t>
      </w:r>
    </w:p>
    <w:p w14:paraId="23265B14" w14:textId="77777777" w:rsidR="00E131C5" w:rsidRPr="005D27F5" w:rsidRDefault="00E131C5" w:rsidP="00E131C5">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alhimikov</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net</w:t>
      </w:r>
      <w:proofErr w:type="spellEnd"/>
      <w:r w:rsidRPr="005D27F5">
        <w:rPr>
          <w:rFonts w:ascii="Times New Roman" w:hAnsi="Times New Roman" w:cs="Times New Roman"/>
          <w:color w:val="000000"/>
          <w:sz w:val="28"/>
          <w:szCs w:val="28"/>
        </w:rPr>
        <w:t xml:space="preserve"> (Образовательный сайт для школьников).</w:t>
      </w:r>
    </w:p>
    <w:p w14:paraId="1180E51C" w14:textId="77777777" w:rsidR="00E131C5" w:rsidRPr="005D27F5" w:rsidRDefault="00E131C5" w:rsidP="00E131C5">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chem</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msu</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su</w:t>
      </w:r>
      <w:proofErr w:type="spellEnd"/>
      <w:r w:rsidRPr="005D27F5">
        <w:rPr>
          <w:rFonts w:ascii="Times New Roman" w:hAnsi="Times New Roman" w:cs="Times New Roman"/>
          <w:color w:val="000000"/>
          <w:sz w:val="28"/>
          <w:szCs w:val="28"/>
        </w:rPr>
        <w:t xml:space="preserve"> (Электронная библиотека по химии).</w:t>
      </w:r>
    </w:p>
    <w:p w14:paraId="18E22AA8" w14:textId="77777777" w:rsidR="00E131C5" w:rsidRPr="005D27F5" w:rsidRDefault="00E131C5" w:rsidP="00E131C5">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hvsh</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(журнал «Химия в школе»).</w:t>
      </w:r>
    </w:p>
    <w:p w14:paraId="378B2D73" w14:textId="77777777" w:rsidR="00E131C5" w:rsidRPr="005D27F5" w:rsidRDefault="00E131C5" w:rsidP="00E131C5">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hij</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(журнал «Химия и жизнь»).</w:t>
      </w:r>
    </w:p>
    <w:p w14:paraId="715B5404" w14:textId="77777777" w:rsidR="00E131C5" w:rsidRDefault="00E131C5" w:rsidP="00E131C5">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biology</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asvu</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(Вся биология.</w:t>
      </w:r>
      <w:r>
        <w:rPr>
          <w:rFonts w:ascii="Times New Roman" w:hAnsi="Times New Roman" w:cs="Times New Roman"/>
          <w:color w:val="000000"/>
          <w:sz w:val="28"/>
          <w:szCs w:val="28"/>
        </w:rPr>
        <w:t xml:space="preserve"> </w:t>
      </w:r>
      <w:r w:rsidRPr="005D27F5">
        <w:rPr>
          <w:rFonts w:ascii="Times New Roman" w:hAnsi="Times New Roman" w:cs="Times New Roman"/>
          <w:color w:val="000000"/>
          <w:sz w:val="28"/>
          <w:szCs w:val="28"/>
        </w:rPr>
        <w:t>Современная биология, статьи, новости, библиотека).</w:t>
      </w:r>
    </w:p>
    <w:p w14:paraId="57B302FB" w14:textId="77777777" w:rsidR="00E131C5" w:rsidRPr="003E7E29" w:rsidRDefault="00000000" w:rsidP="00E131C5">
      <w:pPr>
        <w:numPr>
          <w:ilvl w:val="0"/>
          <w:numId w:val="2"/>
        </w:numPr>
        <w:tabs>
          <w:tab w:val="left" w:pos="993"/>
        </w:tabs>
        <w:spacing w:after="0"/>
        <w:ind w:left="0" w:firstLine="709"/>
        <w:jc w:val="both"/>
        <w:rPr>
          <w:rFonts w:ascii="Times New Roman" w:hAnsi="Times New Roman" w:cs="Times New Roman"/>
          <w:caps/>
          <w:spacing w:val="1"/>
          <w:sz w:val="28"/>
          <w:szCs w:val="28"/>
          <w:shd w:val="clear" w:color="auto" w:fill="FFFFFF"/>
          <w:lang w:eastAsia="ar-SA"/>
        </w:rPr>
      </w:pPr>
      <w:hyperlink r:id="rId14" w:history="1">
        <w:r w:rsidR="00E131C5" w:rsidRPr="003E7E29">
          <w:rPr>
            <w:rStyle w:val="af2"/>
            <w:rFonts w:eastAsiaTheme="minorHAnsi"/>
            <w:bCs/>
            <w:spacing w:val="1"/>
            <w:sz w:val="28"/>
            <w:szCs w:val="28"/>
            <w:shd w:val="clear" w:color="auto" w:fill="FFFFFF"/>
          </w:rPr>
          <w:t>http://www.xn-----8kcodrdcygecwgg0byh.xn--p1ai/</w:t>
        </w:r>
      </w:hyperlink>
      <w:r w:rsidR="00E131C5" w:rsidRPr="003E7E29">
        <w:rPr>
          <w:rFonts w:ascii="Times New Roman" w:hAnsi="Times New Roman" w:cs="Times New Roman"/>
          <w:b/>
          <w:bCs/>
          <w:spacing w:val="1"/>
          <w:sz w:val="28"/>
          <w:szCs w:val="28"/>
          <w:shd w:val="clear" w:color="auto" w:fill="FFFFFF"/>
          <w:lang w:eastAsia="ar-SA"/>
        </w:rPr>
        <w:t xml:space="preserve"> - </w:t>
      </w:r>
      <w:r w:rsidR="00E131C5" w:rsidRPr="003E7E29">
        <w:rPr>
          <w:rFonts w:ascii="Times New Roman" w:hAnsi="Times New Roman" w:cs="Times New Roman"/>
          <w:spacing w:val="1"/>
          <w:sz w:val="28"/>
          <w:szCs w:val="28"/>
          <w:shd w:val="clear" w:color="auto" w:fill="FFFFFF"/>
          <w:lang w:eastAsia="ar-SA"/>
        </w:rPr>
        <w:t xml:space="preserve">портал для абитуриентов, студентов и выпускников (рекомендации по написанию дипломных и др. работ) </w:t>
      </w:r>
    </w:p>
    <w:p w14:paraId="098635D2" w14:textId="77777777" w:rsidR="00E131C5" w:rsidRPr="003E7E29" w:rsidRDefault="00000000" w:rsidP="00E131C5">
      <w:pPr>
        <w:numPr>
          <w:ilvl w:val="0"/>
          <w:numId w:val="2"/>
        </w:numPr>
        <w:tabs>
          <w:tab w:val="left" w:pos="993"/>
        </w:tabs>
        <w:spacing w:after="0"/>
        <w:ind w:left="0" w:firstLine="709"/>
        <w:jc w:val="both"/>
        <w:rPr>
          <w:rFonts w:ascii="Times New Roman" w:hAnsi="Times New Roman" w:cs="Times New Roman"/>
          <w:b/>
          <w:caps/>
          <w:spacing w:val="1"/>
          <w:sz w:val="28"/>
          <w:szCs w:val="28"/>
          <w:shd w:val="clear" w:color="auto" w:fill="FFFFFF"/>
          <w:lang w:eastAsia="ar-SA"/>
        </w:rPr>
      </w:pPr>
      <w:hyperlink r:id="rId15" w:history="1">
        <w:r w:rsidR="00E131C5" w:rsidRPr="003E7E29">
          <w:rPr>
            <w:rStyle w:val="af2"/>
            <w:rFonts w:eastAsiaTheme="minorHAnsi"/>
            <w:sz w:val="28"/>
            <w:szCs w:val="28"/>
          </w:rPr>
          <w:t>http://www.kakprosto.ru/kak-40448-kak-vybrat-temu-proekta</w:t>
        </w:r>
      </w:hyperlink>
    </w:p>
    <w:p w14:paraId="7CCB7C92" w14:textId="77777777" w:rsidR="00E131C5" w:rsidRPr="003E7E29" w:rsidRDefault="00000000" w:rsidP="00E131C5">
      <w:pPr>
        <w:autoSpaceDE w:val="0"/>
        <w:autoSpaceDN w:val="0"/>
        <w:adjustRightInd w:val="0"/>
        <w:spacing w:after="0"/>
        <w:ind w:firstLine="709"/>
        <w:jc w:val="both"/>
        <w:rPr>
          <w:b/>
        </w:rPr>
      </w:pPr>
      <w:hyperlink r:id="rId16" w:history="1">
        <w:r w:rsidR="00E131C5" w:rsidRPr="003E7E29">
          <w:rPr>
            <w:rStyle w:val="af2"/>
            <w:rFonts w:eastAsiaTheme="minorHAnsi"/>
            <w:snapToGrid w:val="0"/>
            <w:sz w:val="28"/>
            <w:szCs w:val="28"/>
          </w:rPr>
          <w:t>http://festival.1september.ru/articles/630796/</w:t>
        </w:r>
      </w:hyperlink>
    </w:p>
    <w:p w14:paraId="2576F197" w14:textId="77777777" w:rsidR="00E131C5" w:rsidRDefault="00E131C5" w:rsidP="00E131C5">
      <w:pPr>
        <w:autoSpaceDE w:val="0"/>
        <w:autoSpaceDN w:val="0"/>
        <w:adjustRightInd w:val="0"/>
        <w:spacing w:after="0"/>
        <w:ind w:firstLine="709"/>
        <w:jc w:val="both"/>
      </w:pPr>
    </w:p>
    <w:p w14:paraId="5F1EEDC5" w14:textId="77777777" w:rsidR="00E131C5" w:rsidRPr="00817C65" w:rsidRDefault="00E131C5" w:rsidP="00E131C5">
      <w:pPr>
        <w:spacing w:after="0"/>
        <w:ind w:firstLine="709"/>
        <w:jc w:val="center"/>
        <w:rPr>
          <w:rFonts w:ascii="Times New Roman" w:hAnsi="Times New Roman"/>
          <w:b/>
          <w:sz w:val="28"/>
          <w:szCs w:val="28"/>
        </w:rPr>
      </w:pPr>
      <w:r w:rsidRPr="00817C65">
        <w:rPr>
          <w:rFonts w:ascii="Times New Roman" w:hAnsi="Times New Roman"/>
          <w:b/>
          <w:sz w:val="28"/>
          <w:szCs w:val="28"/>
        </w:rPr>
        <w:t>Справочники, энциклопедии</w:t>
      </w:r>
    </w:p>
    <w:p w14:paraId="40947615"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 xml:space="preserve">Африка: энциклопедический справочник: в 2 т. / гл. ред. </w:t>
      </w:r>
      <w:proofErr w:type="spellStart"/>
      <w:r w:rsidRPr="00817C65">
        <w:rPr>
          <w:rFonts w:ascii="Times New Roman" w:hAnsi="Times New Roman"/>
          <w:sz w:val="28"/>
          <w:szCs w:val="28"/>
        </w:rPr>
        <w:t>А.Громыко</w:t>
      </w:r>
      <w:proofErr w:type="spellEnd"/>
      <w:r w:rsidRPr="00817C65">
        <w:rPr>
          <w:rFonts w:ascii="Times New Roman" w:hAnsi="Times New Roman"/>
          <w:sz w:val="28"/>
          <w:szCs w:val="28"/>
        </w:rPr>
        <w:t>. — М., 1987.</w:t>
      </w:r>
    </w:p>
    <w:p w14:paraId="1A82E377"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Российский энциклопедический словарь. — М., 2011.</w:t>
      </w:r>
    </w:p>
    <w:p w14:paraId="2A5D0BEC"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Универсальная школьная энциклопедия: в 2 т. / под ред. Е.</w:t>
      </w:r>
      <w:r>
        <w:rPr>
          <w:rFonts w:ascii="Times New Roman" w:hAnsi="Times New Roman"/>
          <w:sz w:val="28"/>
          <w:szCs w:val="28"/>
        </w:rPr>
        <w:t xml:space="preserve"> </w:t>
      </w:r>
      <w:proofErr w:type="spellStart"/>
      <w:r>
        <w:rPr>
          <w:rFonts w:ascii="Times New Roman" w:hAnsi="Times New Roman"/>
          <w:sz w:val="28"/>
          <w:szCs w:val="28"/>
        </w:rPr>
        <w:t>Хлебалина</w:t>
      </w:r>
      <w:proofErr w:type="spellEnd"/>
      <w:r>
        <w:rPr>
          <w:rFonts w:ascii="Times New Roman" w:hAnsi="Times New Roman"/>
          <w:sz w:val="28"/>
          <w:szCs w:val="28"/>
        </w:rPr>
        <w:t xml:space="preserve">, Д. </w:t>
      </w:r>
      <w:proofErr w:type="spellStart"/>
      <w:r>
        <w:rPr>
          <w:rFonts w:ascii="Times New Roman" w:hAnsi="Times New Roman"/>
          <w:sz w:val="28"/>
          <w:szCs w:val="28"/>
        </w:rPr>
        <w:t>Володихина</w:t>
      </w:r>
      <w:proofErr w:type="spellEnd"/>
      <w:r>
        <w:rPr>
          <w:rFonts w:ascii="Times New Roman" w:hAnsi="Times New Roman"/>
          <w:sz w:val="28"/>
          <w:szCs w:val="28"/>
        </w:rPr>
        <w:t xml:space="preserve">. </w:t>
      </w:r>
      <w:r w:rsidRPr="00817C65">
        <w:rPr>
          <w:rFonts w:ascii="Times New Roman" w:hAnsi="Times New Roman"/>
          <w:sz w:val="28"/>
          <w:szCs w:val="28"/>
        </w:rPr>
        <w:t>— М.,</w:t>
      </w:r>
      <w:r>
        <w:rPr>
          <w:rFonts w:ascii="Times New Roman" w:hAnsi="Times New Roman"/>
          <w:sz w:val="28"/>
          <w:szCs w:val="28"/>
        </w:rPr>
        <w:t xml:space="preserve"> </w:t>
      </w:r>
      <w:proofErr w:type="gramStart"/>
      <w:r>
        <w:rPr>
          <w:rFonts w:ascii="Times New Roman" w:hAnsi="Times New Roman"/>
          <w:sz w:val="28"/>
          <w:szCs w:val="28"/>
        </w:rPr>
        <w:t xml:space="preserve">Просвещение, </w:t>
      </w:r>
      <w:r w:rsidRPr="00817C65">
        <w:rPr>
          <w:rFonts w:ascii="Times New Roman" w:hAnsi="Times New Roman"/>
          <w:sz w:val="28"/>
          <w:szCs w:val="28"/>
        </w:rPr>
        <w:t xml:space="preserve"> 2003</w:t>
      </w:r>
      <w:proofErr w:type="gramEnd"/>
      <w:r w:rsidRPr="00817C65">
        <w:rPr>
          <w:rFonts w:ascii="Times New Roman" w:hAnsi="Times New Roman"/>
          <w:sz w:val="28"/>
          <w:szCs w:val="28"/>
        </w:rPr>
        <w:t>.</w:t>
      </w:r>
    </w:p>
    <w:p w14:paraId="4E9F1F58"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Энциклопедия для детей. Культуры мира: мультимеди</w:t>
      </w:r>
      <w:r>
        <w:rPr>
          <w:rFonts w:ascii="Times New Roman" w:hAnsi="Times New Roman"/>
          <w:sz w:val="28"/>
          <w:szCs w:val="28"/>
        </w:rPr>
        <w:t>йное приложение (компакт-диск</w:t>
      </w:r>
      <w:proofErr w:type="gramStart"/>
      <w:r>
        <w:rPr>
          <w:rFonts w:ascii="Times New Roman" w:hAnsi="Times New Roman"/>
          <w:sz w:val="28"/>
          <w:szCs w:val="28"/>
        </w:rPr>
        <w:t>).</w:t>
      </w:r>
      <w:r w:rsidRPr="00817C65">
        <w:rPr>
          <w:rFonts w:ascii="Times New Roman" w:hAnsi="Times New Roman"/>
          <w:sz w:val="28"/>
          <w:szCs w:val="28"/>
        </w:rPr>
        <w:t>—</w:t>
      </w:r>
      <w:proofErr w:type="gramEnd"/>
      <w:r w:rsidRPr="00817C65">
        <w:rPr>
          <w:rFonts w:ascii="Times New Roman" w:hAnsi="Times New Roman"/>
          <w:sz w:val="28"/>
          <w:szCs w:val="28"/>
        </w:rPr>
        <w:t xml:space="preserve"> М., </w:t>
      </w:r>
      <w:r>
        <w:rPr>
          <w:rFonts w:ascii="Times New Roman" w:hAnsi="Times New Roman"/>
          <w:sz w:val="28"/>
          <w:szCs w:val="28"/>
        </w:rPr>
        <w:t xml:space="preserve">Просвещение, </w:t>
      </w:r>
      <w:r w:rsidRPr="00817C65">
        <w:rPr>
          <w:rFonts w:ascii="Times New Roman" w:hAnsi="Times New Roman"/>
          <w:sz w:val="28"/>
          <w:szCs w:val="28"/>
        </w:rPr>
        <w:t>2004.</w:t>
      </w:r>
    </w:p>
    <w:p w14:paraId="49825F2A"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t>Энциклопедия для детей. — Т 13. Страны. Народы. Цивили</w:t>
      </w:r>
      <w:r>
        <w:rPr>
          <w:rFonts w:ascii="Times New Roman" w:hAnsi="Times New Roman"/>
          <w:sz w:val="28"/>
          <w:szCs w:val="28"/>
        </w:rPr>
        <w:t xml:space="preserve">зации / гл. ред. </w:t>
      </w:r>
      <w:proofErr w:type="spellStart"/>
      <w:r>
        <w:rPr>
          <w:rFonts w:ascii="Times New Roman" w:hAnsi="Times New Roman"/>
          <w:sz w:val="28"/>
          <w:szCs w:val="28"/>
        </w:rPr>
        <w:t>М.Д.Аксенова</w:t>
      </w:r>
      <w:proofErr w:type="spellEnd"/>
      <w:r>
        <w:rPr>
          <w:rFonts w:ascii="Times New Roman" w:hAnsi="Times New Roman"/>
          <w:sz w:val="28"/>
          <w:szCs w:val="28"/>
        </w:rPr>
        <w:t xml:space="preserve">. </w:t>
      </w:r>
      <w:r w:rsidRPr="00817C65">
        <w:rPr>
          <w:rFonts w:ascii="Times New Roman" w:hAnsi="Times New Roman"/>
          <w:sz w:val="28"/>
          <w:szCs w:val="28"/>
        </w:rPr>
        <w:t xml:space="preserve">— М., </w:t>
      </w:r>
      <w:r>
        <w:rPr>
          <w:rFonts w:ascii="Times New Roman" w:hAnsi="Times New Roman"/>
          <w:sz w:val="28"/>
          <w:szCs w:val="28"/>
        </w:rPr>
        <w:t xml:space="preserve">Дрофа, </w:t>
      </w:r>
      <w:r w:rsidRPr="00817C65">
        <w:rPr>
          <w:rFonts w:ascii="Times New Roman" w:hAnsi="Times New Roman"/>
          <w:sz w:val="28"/>
          <w:szCs w:val="28"/>
        </w:rPr>
        <w:t>2001.</w:t>
      </w:r>
    </w:p>
    <w:p w14:paraId="2989B330" w14:textId="77777777" w:rsidR="00E131C5" w:rsidRPr="00817C65" w:rsidRDefault="00E131C5" w:rsidP="00E131C5">
      <w:pPr>
        <w:spacing w:after="0"/>
        <w:ind w:firstLine="709"/>
        <w:jc w:val="both"/>
        <w:rPr>
          <w:rFonts w:ascii="Times New Roman" w:hAnsi="Times New Roman"/>
          <w:sz w:val="28"/>
          <w:szCs w:val="28"/>
        </w:rPr>
      </w:pPr>
      <w:r w:rsidRPr="00817C65">
        <w:rPr>
          <w:rFonts w:ascii="Times New Roman" w:hAnsi="Times New Roman"/>
          <w:sz w:val="28"/>
          <w:szCs w:val="28"/>
        </w:rPr>
        <w:lastRenderedPageBreak/>
        <w:t xml:space="preserve">Энциклопедия стран мира / гл. ред. Н.А. Симония. — М., </w:t>
      </w:r>
      <w:r>
        <w:rPr>
          <w:rFonts w:ascii="Times New Roman" w:hAnsi="Times New Roman"/>
          <w:sz w:val="28"/>
          <w:szCs w:val="28"/>
        </w:rPr>
        <w:t xml:space="preserve">Дрофа, </w:t>
      </w:r>
      <w:r w:rsidRPr="00817C65">
        <w:rPr>
          <w:rFonts w:ascii="Times New Roman" w:hAnsi="Times New Roman"/>
          <w:sz w:val="28"/>
          <w:szCs w:val="28"/>
        </w:rPr>
        <w:t>2004.</w:t>
      </w:r>
    </w:p>
    <w:p w14:paraId="22AC059E" w14:textId="77777777" w:rsidR="00E131C5" w:rsidRPr="00991B10" w:rsidRDefault="00E131C5" w:rsidP="00E131C5">
      <w:pPr>
        <w:autoSpaceDE w:val="0"/>
        <w:autoSpaceDN w:val="0"/>
        <w:adjustRightInd w:val="0"/>
        <w:spacing w:after="0"/>
        <w:ind w:firstLine="709"/>
        <w:jc w:val="both"/>
        <w:rPr>
          <w:rFonts w:ascii="Times New Roman" w:hAnsi="Times New Roman" w:cs="Times New Roman"/>
          <w:sz w:val="28"/>
          <w:szCs w:val="28"/>
        </w:rPr>
      </w:pPr>
    </w:p>
    <w:p w14:paraId="3C603552" w14:textId="77777777" w:rsidR="007F3602" w:rsidRDefault="007F3602"/>
    <w:sectPr w:rsidR="007F3602" w:rsidSect="00CF676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C055B" w14:textId="77777777" w:rsidR="00834D1D" w:rsidRDefault="00834D1D" w:rsidP="00CF6765">
      <w:pPr>
        <w:spacing w:after="0" w:line="240" w:lineRule="auto"/>
      </w:pPr>
      <w:r>
        <w:separator/>
      </w:r>
    </w:p>
  </w:endnote>
  <w:endnote w:type="continuationSeparator" w:id="0">
    <w:p w14:paraId="47220C43" w14:textId="77777777" w:rsidR="00834D1D" w:rsidRDefault="00834D1D" w:rsidP="00CF6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2805902"/>
      <w:docPartObj>
        <w:docPartGallery w:val="Page Numbers (Bottom of Page)"/>
        <w:docPartUnique/>
      </w:docPartObj>
    </w:sdtPr>
    <w:sdtContent>
      <w:p w14:paraId="4E2A73F1" w14:textId="506B1401" w:rsidR="00CF6765" w:rsidRDefault="00CF6765">
        <w:pPr>
          <w:pStyle w:val="a9"/>
          <w:jc w:val="right"/>
        </w:pPr>
        <w:r>
          <w:fldChar w:fldCharType="begin"/>
        </w:r>
        <w:r>
          <w:instrText>PAGE   \* MERGEFORMAT</w:instrText>
        </w:r>
        <w:r>
          <w:fldChar w:fldCharType="separate"/>
        </w:r>
        <w:r>
          <w:t>2</w:t>
        </w:r>
        <w:r>
          <w:fldChar w:fldCharType="end"/>
        </w:r>
      </w:p>
    </w:sdtContent>
  </w:sdt>
  <w:p w14:paraId="4CEE86CB" w14:textId="52562731" w:rsidR="00CF2D86" w:rsidRDefault="00CF2D86">
    <w:pPr>
      <w:pStyle w:val="af1"/>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340F" w14:textId="77777777" w:rsidR="00515410" w:rsidRDefault="00000000">
    <w:pPr>
      <w:jc w:val="right"/>
    </w:pPr>
    <w:r>
      <w:fldChar w:fldCharType="begin"/>
    </w:r>
    <w:r>
      <w:instrText xml:space="preserve"> PAGE   \* MERGEFORMAT </w:instrText>
    </w:r>
    <w:r>
      <w:fldChar w:fldCharType="separate"/>
    </w:r>
    <w:r>
      <w:rPr>
        <w:noProof/>
      </w:rPr>
      <w:t>62</w:t>
    </w:r>
    <w:r>
      <w:rPr>
        <w:noProof/>
      </w:rPr>
      <w:fldChar w:fldCharType="end"/>
    </w:r>
  </w:p>
  <w:p w14:paraId="7916DF50" w14:textId="77777777" w:rsidR="0051541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89494" w14:textId="77777777" w:rsidR="00834D1D" w:rsidRDefault="00834D1D" w:rsidP="00CF6765">
      <w:pPr>
        <w:spacing w:after="0" w:line="240" w:lineRule="auto"/>
      </w:pPr>
      <w:r>
        <w:separator/>
      </w:r>
    </w:p>
  </w:footnote>
  <w:footnote w:type="continuationSeparator" w:id="0">
    <w:p w14:paraId="09C90C1C" w14:textId="77777777" w:rsidR="00834D1D" w:rsidRDefault="00834D1D" w:rsidP="00CF67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9F710" w14:textId="77777777" w:rsidR="00515410" w:rsidRDefault="00000000">
    <w:pPr>
      <w:pStyle w:val="ConsPlusNorma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51592"/>
    <w:multiLevelType w:val="hybridMultilevel"/>
    <w:tmpl w:val="599C0D7C"/>
    <w:lvl w:ilvl="0" w:tplc="B9FA5BD8">
      <w:numFmt w:val="bullet"/>
      <w:lvlText w:val="−"/>
      <w:lvlJc w:val="left"/>
      <w:pPr>
        <w:ind w:left="862" w:hanging="360"/>
      </w:pPr>
      <w:rPr>
        <w:rFonts w:ascii="Times New Roman" w:eastAsia="Times New Roman" w:hAnsi="Times New Roman" w:hint="default"/>
        <w:w w:val="100"/>
        <w:sz w:val="28"/>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 w15:restartNumberingAfterBreak="0">
    <w:nsid w:val="07A31A5C"/>
    <w:multiLevelType w:val="hybridMultilevel"/>
    <w:tmpl w:val="C7104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45772"/>
    <w:multiLevelType w:val="hybridMultilevel"/>
    <w:tmpl w:val="FC169274"/>
    <w:lvl w:ilvl="0" w:tplc="F816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3B0E12"/>
    <w:multiLevelType w:val="hybridMultilevel"/>
    <w:tmpl w:val="0BCE422C"/>
    <w:lvl w:ilvl="0" w:tplc="04190005">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07624DA"/>
    <w:multiLevelType w:val="multilevel"/>
    <w:tmpl w:val="D4C8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CC09A2"/>
    <w:multiLevelType w:val="hybridMultilevel"/>
    <w:tmpl w:val="989E6E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872478"/>
    <w:multiLevelType w:val="hybridMultilevel"/>
    <w:tmpl w:val="32925A2E"/>
    <w:lvl w:ilvl="0" w:tplc="F816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B51421"/>
    <w:multiLevelType w:val="hybridMultilevel"/>
    <w:tmpl w:val="D8E459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0B6322"/>
    <w:multiLevelType w:val="multilevel"/>
    <w:tmpl w:val="A232F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74D17"/>
    <w:multiLevelType w:val="hybridMultilevel"/>
    <w:tmpl w:val="40161A16"/>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196C8B"/>
    <w:multiLevelType w:val="hybridMultilevel"/>
    <w:tmpl w:val="ED9293EA"/>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D32DD2"/>
    <w:multiLevelType w:val="hybridMultilevel"/>
    <w:tmpl w:val="DAB286EE"/>
    <w:lvl w:ilvl="0" w:tplc="04190001">
      <w:start w:val="1"/>
      <w:numFmt w:val="bullet"/>
      <w:lvlText w:val=""/>
      <w:lvlJc w:val="left"/>
      <w:pPr>
        <w:ind w:left="720" w:hanging="360"/>
      </w:pPr>
      <w:rPr>
        <w:rFonts w:ascii="Symbol" w:hAnsi="Symbol" w:hint="default"/>
      </w:rPr>
    </w:lvl>
    <w:lvl w:ilvl="1" w:tplc="FB381BD6">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405CEE"/>
    <w:multiLevelType w:val="hybridMultilevel"/>
    <w:tmpl w:val="3692E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0471E6"/>
    <w:multiLevelType w:val="hybridMultilevel"/>
    <w:tmpl w:val="A288C9D4"/>
    <w:lvl w:ilvl="0" w:tplc="04190005">
      <w:start w:val="1"/>
      <w:numFmt w:val="bullet"/>
      <w:lvlText w:val=""/>
      <w:lvlJc w:val="left"/>
      <w:pPr>
        <w:ind w:left="862" w:hanging="360"/>
      </w:pPr>
      <w:rPr>
        <w:rFonts w:ascii="Wingdings" w:hAnsi="Wingdings" w:hint="default"/>
        <w:w w:val="100"/>
        <w:sz w:val="28"/>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15:restartNumberingAfterBreak="0">
    <w:nsid w:val="30310A08"/>
    <w:multiLevelType w:val="hybridMultilevel"/>
    <w:tmpl w:val="16EE2C98"/>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877B45"/>
    <w:multiLevelType w:val="hybridMultilevel"/>
    <w:tmpl w:val="90767A84"/>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9D4374A"/>
    <w:multiLevelType w:val="hybridMultilevel"/>
    <w:tmpl w:val="D910F1E2"/>
    <w:lvl w:ilvl="0" w:tplc="0D8E7592">
      <w:start w:val="1"/>
      <w:numFmt w:val="decimal"/>
      <w:lvlText w:val="%1."/>
      <w:lvlJc w:val="left"/>
      <w:pPr>
        <w:ind w:left="1070" w:hanging="360"/>
      </w:pPr>
      <w:rPr>
        <w:rFonts w:cs="Times New Roman" w:hint="default"/>
        <w:b w:val="0"/>
        <w:bCs/>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425D3EFA"/>
    <w:multiLevelType w:val="hybridMultilevel"/>
    <w:tmpl w:val="7D14EDAC"/>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187D3F"/>
    <w:multiLevelType w:val="hybridMultilevel"/>
    <w:tmpl w:val="3B520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381676"/>
    <w:multiLevelType w:val="hybridMultilevel"/>
    <w:tmpl w:val="D5ACB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E3F5E"/>
    <w:multiLevelType w:val="hybridMultilevel"/>
    <w:tmpl w:val="2E4CAA04"/>
    <w:lvl w:ilvl="0" w:tplc="33C474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9DA6534"/>
    <w:multiLevelType w:val="hybridMultilevel"/>
    <w:tmpl w:val="800E0AAE"/>
    <w:lvl w:ilvl="0" w:tplc="F816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22612B"/>
    <w:multiLevelType w:val="hybridMultilevel"/>
    <w:tmpl w:val="EB9A3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527BF6"/>
    <w:multiLevelType w:val="hybridMultilevel"/>
    <w:tmpl w:val="E0FE25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68B5A54"/>
    <w:multiLevelType w:val="hybridMultilevel"/>
    <w:tmpl w:val="EF261C00"/>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D20A8D"/>
    <w:multiLevelType w:val="hybridMultilevel"/>
    <w:tmpl w:val="ECA03F2A"/>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B575EB8"/>
    <w:multiLevelType w:val="hybridMultilevel"/>
    <w:tmpl w:val="823842D8"/>
    <w:lvl w:ilvl="0" w:tplc="1C2AE7A6">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CE049EA"/>
    <w:multiLevelType w:val="hybridMultilevel"/>
    <w:tmpl w:val="1CC04388"/>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E6C259D"/>
    <w:multiLevelType w:val="hybridMultilevel"/>
    <w:tmpl w:val="637277F0"/>
    <w:lvl w:ilvl="0" w:tplc="F816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49690E"/>
    <w:multiLevelType w:val="hybridMultilevel"/>
    <w:tmpl w:val="2DD0EC8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6E130EF4"/>
    <w:multiLevelType w:val="hybridMultilevel"/>
    <w:tmpl w:val="3620DBCC"/>
    <w:lvl w:ilvl="0" w:tplc="DA1E2C5C">
      <w:start w:val="1"/>
      <w:numFmt w:val="decimal"/>
      <w:lvlText w:val="%1."/>
      <w:lvlJc w:val="left"/>
      <w:pPr>
        <w:ind w:left="1834" w:hanging="1125"/>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EFF0E0E"/>
    <w:multiLevelType w:val="hybridMultilevel"/>
    <w:tmpl w:val="A030F23A"/>
    <w:lvl w:ilvl="0" w:tplc="F816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707E62"/>
    <w:multiLevelType w:val="hybridMultilevel"/>
    <w:tmpl w:val="C3F4E4E0"/>
    <w:lvl w:ilvl="0" w:tplc="23AA829E">
      <w:start w:val="8"/>
      <w:numFmt w:val="decimal"/>
      <w:lvlText w:val="%1."/>
      <w:lvlJc w:val="left"/>
      <w:pPr>
        <w:ind w:left="928" w:hanging="360"/>
      </w:pPr>
      <w:rPr>
        <w:rFonts w:eastAsia="Arial"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E65A65"/>
    <w:multiLevelType w:val="hybridMultilevel"/>
    <w:tmpl w:val="5874D856"/>
    <w:lvl w:ilvl="0" w:tplc="04190005">
      <w:start w:val="1"/>
      <w:numFmt w:val="bullet"/>
      <w:lvlText w:val=""/>
      <w:lvlJc w:val="left"/>
      <w:pPr>
        <w:ind w:left="1429" w:hanging="360"/>
      </w:pPr>
      <w:rPr>
        <w:rFonts w:ascii="Wingdings" w:hAnsi="Wingdings" w:hint="default"/>
      </w:rPr>
    </w:lvl>
    <w:lvl w:ilvl="1" w:tplc="04190005">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B25045A"/>
    <w:multiLevelType w:val="hybridMultilevel"/>
    <w:tmpl w:val="17D6E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C7F6DF3"/>
    <w:multiLevelType w:val="hybridMultilevel"/>
    <w:tmpl w:val="B8006FA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78147496">
    <w:abstractNumId w:val="10"/>
  </w:num>
  <w:num w:numId="2" w16cid:durableId="703292749">
    <w:abstractNumId w:val="16"/>
  </w:num>
  <w:num w:numId="3" w16cid:durableId="157886986">
    <w:abstractNumId w:val="30"/>
  </w:num>
  <w:num w:numId="4" w16cid:durableId="1890607382">
    <w:abstractNumId w:val="3"/>
  </w:num>
  <w:num w:numId="5" w16cid:durableId="1317027079">
    <w:abstractNumId w:val="33"/>
  </w:num>
  <w:num w:numId="6" w16cid:durableId="1959295691">
    <w:abstractNumId w:val="7"/>
  </w:num>
  <w:num w:numId="7" w16cid:durableId="129976960">
    <w:abstractNumId w:val="23"/>
  </w:num>
  <w:num w:numId="8" w16cid:durableId="1147434438">
    <w:abstractNumId w:val="26"/>
  </w:num>
  <w:num w:numId="9" w16cid:durableId="1996686190">
    <w:abstractNumId w:val="20"/>
  </w:num>
  <w:num w:numId="10" w16cid:durableId="1339381685">
    <w:abstractNumId w:val="8"/>
  </w:num>
  <w:num w:numId="11" w16cid:durableId="2136560841">
    <w:abstractNumId w:val="4"/>
  </w:num>
  <w:num w:numId="12" w16cid:durableId="1688171384">
    <w:abstractNumId w:val="12"/>
  </w:num>
  <w:num w:numId="13" w16cid:durableId="437795260">
    <w:abstractNumId w:val="1"/>
  </w:num>
  <w:num w:numId="14" w16cid:durableId="381028844">
    <w:abstractNumId w:val="22"/>
  </w:num>
  <w:num w:numId="15" w16cid:durableId="1565485017">
    <w:abstractNumId w:val="11"/>
  </w:num>
  <w:num w:numId="16" w16cid:durableId="1100643657">
    <w:abstractNumId w:val="35"/>
  </w:num>
  <w:num w:numId="17" w16cid:durableId="469712049">
    <w:abstractNumId w:val="18"/>
  </w:num>
  <w:num w:numId="18" w16cid:durableId="335688693">
    <w:abstractNumId w:val="19"/>
  </w:num>
  <w:num w:numId="19" w16cid:durableId="1764452227">
    <w:abstractNumId w:val="0"/>
  </w:num>
  <w:num w:numId="20" w16cid:durableId="1202285182">
    <w:abstractNumId w:val="13"/>
  </w:num>
  <w:num w:numId="21" w16cid:durableId="976178930">
    <w:abstractNumId w:val="29"/>
  </w:num>
  <w:num w:numId="22" w16cid:durableId="1684163903">
    <w:abstractNumId w:val="5"/>
  </w:num>
  <w:num w:numId="23" w16cid:durableId="2021589517">
    <w:abstractNumId w:val="24"/>
  </w:num>
  <w:num w:numId="24" w16cid:durableId="233008152">
    <w:abstractNumId w:val="6"/>
  </w:num>
  <w:num w:numId="25" w16cid:durableId="413816168">
    <w:abstractNumId w:val="21"/>
  </w:num>
  <w:num w:numId="26" w16cid:durableId="689337988">
    <w:abstractNumId w:val="2"/>
  </w:num>
  <w:num w:numId="27" w16cid:durableId="1853445431">
    <w:abstractNumId w:val="25"/>
  </w:num>
  <w:num w:numId="28" w16cid:durableId="1325620470">
    <w:abstractNumId w:val="9"/>
  </w:num>
  <w:num w:numId="29" w16cid:durableId="1409304997">
    <w:abstractNumId w:val="32"/>
  </w:num>
  <w:num w:numId="30" w16cid:durableId="960234343">
    <w:abstractNumId w:val="15"/>
  </w:num>
  <w:num w:numId="31" w16cid:durableId="1578978333">
    <w:abstractNumId w:val="14"/>
  </w:num>
  <w:num w:numId="32" w16cid:durableId="563687458">
    <w:abstractNumId w:val="17"/>
  </w:num>
  <w:num w:numId="33" w16cid:durableId="918715732">
    <w:abstractNumId w:val="27"/>
  </w:num>
  <w:num w:numId="34" w16cid:durableId="1663117587">
    <w:abstractNumId w:val="31"/>
  </w:num>
  <w:num w:numId="35" w16cid:durableId="654577450">
    <w:abstractNumId w:val="34"/>
  </w:num>
  <w:num w:numId="36" w16cid:durableId="67353360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1C5"/>
    <w:rsid w:val="000C2162"/>
    <w:rsid w:val="00144F56"/>
    <w:rsid w:val="00233CDE"/>
    <w:rsid w:val="003B5BCC"/>
    <w:rsid w:val="003B6951"/>
    <w:rsid w:val="00452645"/>
    <w:rsid w:val="004E4EAE"/>
    <w:rsid w:val="004E6D32"/>
    <w:rsid w:val="004F18EA"/>
    <w:rsid w:val="00523AC9"/>
    <w:rsid w:val="00580E1B"/>
    <w:rsid w:val="005F11E9"/>
    <w:rsid w:val="00601633"/>
    <w:rsid w:val="006B41DC"/>
    <w:rsid w:val="006F315D"/>
    <w:rsid w:val="00795C28"/>
    <w:rsid w:val="007C19BA"/>
    <w:rsid w:val="007F3602"/>
    <w:rsid w:val="00832EE3"/>
    <w:rsid w:val="00834D1D"/>
    <w:rsid w:val="009431FB"/>
    <w:rsid w:val="009F0CD1"/>
    <w:rsid w:val="00A63C21"/>
    <w:rsid w:val="00A80D88"/>
    <w:rsid w:val="00AC3F74"/>
    <w:rsid w:val="00C84CBD"/>
    <w:rsid w:val="00CB05D0"/>
    <w:rsid w:val="00CE4666"/>
    <w:rsid w:val="00CF2D86"/>
    <w:rsid w:val="00CF6765"/>
    <w:rsid w:val="00D908E8"/>
    <w:rsid w:val="00DE67D0"/>
    <w:rsid w:val="00E131C5"/>
    <w:rsid w:val="00FA729A"/>
    <w:rsid w:val="00FD436C"/>
    <w:rsid w:val="00FE3A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E0E86"/>
  <w15:chartTrackingRefBased/>
  <w15:docId w15:val="{4983713C-CDB3-4E5C-A90F-04902AF4F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3C21"/>
    <w:pPr>
      <w:spacing w:after="200" w:line="276" w:lineRule="auto"/>
    </w:pPr>
  </w:style>
  <w:style w:type="paragraph" w:styleId="1">
    <w:name w:val="heading 1"/>
    <w:basedOn w:val="a"/>
    <w:link w:val="10"/>
    <w:qFormat/>
    <w:rsid w:val="00E131C5"/>
    <w:pPr>
      <w:spacing w:before="100" w:beforeAutospacing="1" w:after="100" w:afterAutospacing="1" w:line="240" w:lineRule="auto"/>
      <w:jc w:val="center"/>
      <w:outlineLvl w:val="0"/>
    </w:pPr>
    <w:rPr>
      <w:rFonts w:ascii="Times New Roman" w:eastAsia="Times New Roman" w:hAnsi="Times New Roman" w:cs="Times New Roman"/>
      <w:b/>
      <w:bCs/>
      <w:kern w:val="36"/>
      <w:sz w:val="28"/>
      <w:szCs w:val="48"/>
      <w:lang w:eastAsia="ru-RU"/>
    </w:rPr>
  </w:style>
  <w:style w:type="paragraph" w:styleId="2">
    <w:name w:val="heading 2"/>
    <w:basedOn w:val="a"/>
    <w:next w:val="a"/>
    <w:link w:val="20"/>
    <w:uiPriority w:val="99"/>
    <w:qFormat/>
    <w:rsid w:val="00E131C5"/>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E131C5"/>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E131C5"/>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31C5"/>
    <w:rPr>
      <w:rFonts w:ascii="Times New Roman" w:eastAsia="Times New Roman" w:hAnsi="Times New Roman" w:cs="Times New Roman"/>
      <w:b/>
      <w:bCs/>
      <w:kern w:val="36"/>
      <w:sz w:val="28"/>
      <w:szCs w:val="48"/>
      <w:lang w:eastAsia="ru-RU"/>
    </w:rPr>
  </w:style>
  <w:style w:type="character" w:customStyle="1" w:styleId="20">
    <w:name w:val="Заголовок 2 Знак"/>
    <w:basedOn w:val="a0"/>
    <w:link w:val="2"/>
    <w:uiPriority w:val="99"/>
    <w:rsid w:val="00E131C5"/>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E131C5"/>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E131C5"/>
    <w:rPr>
      <w:rFonts w:ascii="Times New Roman" w:eastAsia="Times New Roman" w:hAnsi="Times New Roman" w:cs="Times New Roman"/>
      <w:b/>
      <w:bCs/>
      <w:sz w:val="24"/>
      <w:szCs w:val="24"/>
      <w:lang w:eastAsia="ru-RU"/>
    </w:rPr>
  </w:style>
  <w:style w:type="paragraph" w:styleId="a3">
    <w:name w:val="No Spacing"/>
    <w:link w:val="a4"/>
    <w:uiPriority w:val="99"/>
    <w:qFormat/>
    <w:rsid w:val="00E131C5"/>
    <w:pPr>
      <w:spacing w:after="0" w:line="240" w:lineRule="auto"/>
    </w:pPr>
  </w:style>
  <w:style w:type="character" w:customStyle="1" w:styleId="a4">
    <w:name w:val="Без интервала Знак"/>
    <w:link w:val="a3"/>
    <w:uiPriority w:val="99"/>
    <w:locked/>
    <w:rsid w:val="00E131C5"/>
  </w:style>
  <w:style w:type="paragraph" w:styleId="a5">
    <w:name w:val="List Paragraph"/>
    <w:aliases w:val="Содержание. 2 уровень"/>
    <w:basedOn w:val="a"/>
    <w:link w:val="a6"/>
    <w:uiPriority w:val="1"/>
    <w:qFormat/>
    <w:rsid w:val="00E131C5"/>
    <w:pPr>
      <w:ind w:left="720"/>
      <w:contextualSpacing/>
    </w:pPr>
  </w:style>
  <w:style w:type="character" w:customStyle="1" w:styleId="a6">
    <w:name w:val="Абзац списка Знак"/>
    <w:aliases w:val="Содержание. 2 уровень Знак"/>
    <w:link w:val="a5"/>
    <w:uiPriority w:val="1"/>
    <w:qFormat/>
    <w:locked/>
    <w:rsid w:val="00E131C5"/>
  </w:style>
  <w:style w:type="paragraph" w:customStyle="1" w:styleId="TableParagraph">
    <w:name w:val="Table Paragraph"/>
    <w:basedOn w:val="a"/>
    <w:uiPriority w:val="1"/>
    <w:qFormat/>
    <w:rsid w:val="00E131C5"/>
    <w:pPr>
      <w:widowControl w:val="0"/>
      <w:spacing w:after="0" w:line="240" w:lineRule="auto"/>
    </w:pPr>
    <w:rPr>
      <w:rFonts w:ascii="Calibri" w:eastAsia="Times New Roman" w:hAnsi="Calibri" w:cs="Times New Roman"/>
      <w:lang w:val="en-US"/>
    </w:rPr>
  </w:style>
  <w:style w:type="paragraph" w:styleId="a7">
    <w:name w:val="header"/>
    <w:basedOn w:val="a"/>
    <w:link w:val="a8"/>
    <w:uiPriority w:val="99"/>
    <w:unhideWhenUsed/>
    <w:rsid w:val="00E131C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131C5"/>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qFormat/>
    <w:rsid w:val="00E131C5"/>
    <w:pPr>
      <w:tabs>
        <w:tab w:val="center" w:pos="4677"/>
        <w:tab w:val="right" w:pos="9355"/>
      </w:tabs>
      <w:spacing w:after="0" w:line="240" w:lineRule="auto"/>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E131C5"/>
  </w:style>
  <w:style w:type="table" w:styleId="ab">
    <w:name w:val="Table Grid"/>
    <w:basedOn w:val="a1"/>
    <w:uiPriority w:val="59"/>
    <w:rsid w:val="00E13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unhideWhenUsed/>
    <w:rsid w:val="00E131C5"/>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E131C5"/>
    <w:rPr>
      <w:rFonts w:ascii="Tahoma" w:hAnsi="Tahoma" w:cs="Tahoma"/>
      <w:sz w:val="16"/>
      <w:szCs w:val="16"/>
    </w:rPr>
  </w:style>
  <w:style w:type="paragraph" w:customStyle="1" w:styleId="ConsPlusNormal">
    <w:name w:val="ConsPlusNormal"/>
    <w:uiPriority w:val="99"/>
    <w:qFormat/>
    <w:rsid w:val="00E131C5"/>
    <w:pPr>
      <w:autoSpaceDE w:val="0"/>
      <w:autoSpaceDN w:val="0"/>
      <w:adjustRightInd w:val="0"/>
      <w:spacing w:after="0" w:line="240" w:lineRule="auto"/>
    </w:pPr>
    <w:rPr>
      <w:rFonts w:ascii="Calibri" w:eastAsia="Times New Roman" w:hAnsi="Calibri" w:cs="Calibri"/>
      <w:sz w:val="24"/>
      <w:szCs w:val="24"/>
      <w:lang w:eastAsia="ru-RU"/>
    </w:rPr>
  </w:style>
  <w:style w:type="character" w:styleId="ae">
    <w:name w:val="Hyperlink"/>
    <w:basedOn w:val="a0"/>
    <w:uiPriority w:val="99"/>
    <w:rsid w:val="00E131C5"/>
    <w:rPr>
      <w:rFonts w:cs="Times New Roman"/>
      <w:color w:val="0000FF"/>
      <w:u w:val="single"/>
    </w:rPr>
  </w:style>
  <w:style w:type="paragraph" w:styleId="af">
    <w:name w:val="Normal (Web)"/>
    <w:basedOn w:val="a"/>
    <w:uiPriority w:val="99"/>
    <w:qFormat/>
    <w:rsid w:val="00E131C5"/>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apple-converted-space">
    <w:name w:val="apple-converted-space"/>
    <w:basedOn w:val="a0"/>
    <w:rsid w:val="00E131C5"/>
    <w:rPr>
      <w:rFonts w:cs="Times New Roman"/>
    </w:rPr>
  </w:style>
  <w:style w:type="paragraph" w:customStyle="1" w:styleId="Default">
    <w:name w:val="Default"/>
    <w:uiPriority w:val="99"/>
    <w:qFormat/>
    <w:rsid w:val="00E131C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0">
    <w:name w:val="Subtitle"/>
    <w:basedOn w:val="a"/>
    <w:next w:val="af1"/>
    <w:link w:val="af2"/>
    <w:qFormat/>
    <w:rsid w:val="00E131C5"/>
    <w:pPr>
      <w:spacing w:after="0" w:line="360" w:lineRule="auto"/>
      <w:jc w:val="center"/>
    </w:pPr>
    <w:rPr>
      <w:rFonts w:ascii="Times New Roman" w:eastAsia="Times New Roman" w:hAnsi="Times New Roman" w:cs="Times New Roman"/>
      <w:b/>
      <w:sz w:val="24"/>
      <w:szCs w:val="20"/>
      <w:lang w:eastAsia="ar-SA"/>
    </w:rPr>
  </w:style>
  <w:style w:type="character" w:customStyle="1" w:styleId="af2">
    <w:name w:val="Подзаголовок Знак"/>
    <w:basedOn w:val="a0"/>
    <w:link w:val="af0"/>
    <w:rsid w:val="00E131C5"/>
    <w:rPr>
      <w:rFonts w:ascii="Times New Roman" w:eastAsia="Times New Roman" w:hAnsi="Times New Roman" w:cs="Times New Roman"/>
      <w:b/>
      <w:sz w:val="24"/>
      <w:szCs w:val="20"/>
      <w:lang w:eastAsia="ar-SA"/>
    </w:rPr>
  </w:style>
  <w:style w:type="paragraph" w:styleId="af1">
    <w:name w:val="Body Text"/>
    <w:basedOn w:val="a"/>
    <w:link w:val="af3"/>
    <w:uiPriority w:val="99"/>
    <w:unhideWhenUsed/>
    <w:rsid w:val="00E131C5"/>
    <w:pPr>
      <w:spacing w:after="120"/>
    </w:pPr>
  </w:style>
  <w:style w:type="character" w:customStyle="1" w:styleId="af3">
    <w:name w:val="Основной текст Знак"/>
    <w:basedOn w:val="a0"/>
    <w:link w:val="af1"/>
    <w:uiPriority w:val="99"/>
    <w:rsid w:val="00E131C5"/>
  </w:style>
  <w:style w:type="paragraph" w:customStyle="1" w:styleId="41">
    <w:name w:val="Основной текст4"/>
    <w:basedOn w:val="a"/>
    <w:link w:val="af4"/>
    <w:rsid w:val="00E131C5"/>
    <w:pPr>
      <w:widowControl w:val="0"/>
      <w:shd w:val="clear" w:color="auto" w:fill="FFFFFF"/>
      <w:spacing w:before="120" w:after="0" w:line="317" w:lineRule="exact"/>
      <w:ind w:hanging="700"/>
    </w:pPr>
    <w:rPr>
      <w:rFonts w:ascii="Times New Roman" w:eastAsia="Times New Roman" w:hAnsi="Times New Roman" w:cs="Times New Roman"/>
      <w:sz w:val="26"/>
      <w:szCs w:val="26"/>
    </w:rPr>
  </w:style>
  <w:style w:type="character" w:customStyle="1" w:styleId="af4">
    <w:name w:val="Основной текст_"/>
    <w:basedOn w:val="a0"/>
    <w:link w:val="41"/>
    <w:rsid w:val="00E131C5"/>
    <w:rPr>
      <w:rFonts w:ascii="Times New Roman" w:eastAsia="Times New Roman" w:hAnsi="Times New Roman" w:cs="Times New Roman"/>
      <w:sz w:val="26"/>
      <w:szCs w:val="26"/>
      <w:shd w:val="clear" w:color="auto" w:fill="FFFFFF"/>
    </w:rPr>
  </w:style>
  <w:style w:type="table" w:customStyle="1" w:styleId="11">
    <w:name w:val="Сетка таблицы1"/>
    <w:basedOn w:val="a1"/>
    <w:next w:val="ab"/>
    <w:uiPriority w:val="59"/>
    <w:rsid w:val="00E131C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1">
    <w:name w:val="Body Text 2"/>
    <w:basedOn w:val="a"/>
    <w:link w:val="22"/>
    <w:rsid w:val="00E131C5"/>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E131C5"/>
    <w:rPr>
      <w:rFonts w:ascii="Times New Roman" w:eastAsia="Times New Roman" w:hAnsi="Times New Roman" w:cs="Times New Roman"/>
      <w:sz w:val="24"/>
      <w:szCs w:val="24"/>
      <w:lang w:eastAsia="ru-RU"/>
    </w:rPr>
  </w:style>
  <w:style w:type="character" w:customStyle="1" w:styleId="blk">
    <w:name w:val="blk"/>
    <w:rsid w:val="00E131C5"/>
  </w:style>
  <w:style w:type="character" w:styleId="af5">
    <w:name w:val="page number"/>
    <w:rsid w:val="00E131C5"/>
    <w:rPr>
      <w:rFonts w:cs="Times New Roman"/>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7"/>
    <w:uiPriority w:val="99"/>
    <w:qFormat/>
    <w:rsid w:val="00E131C5"/>
    <w:pPr>
      <w:spacing w:after="0" w:line="240" w:lineRule="auto"/>
    </w:pPr>
    <w:rPr>
      <w:rFonts w:ascii="Times New Roman" w:eastAsia="Times New Roman" w:hAnsi="Times New Roman" w:cs="Times New Roman"/>
      <w:sz w:val="20"/>
      <w:szCs w:val="20"/>
      <w:lang w:val="en-US" w:eastAsia="ru-RU"/>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E131C5"/>
    <w:rPr>
      <w:rFonts w:ascii="Times New Roman" w:eastAsia="Times New Roman" w:hAnsi="Times New Roman" w:cs="Times New Roman"/>
      <w:sz w:val="20"/>
      <w:szCs w:val="20"/>
      <w:lang w:val="en-US" w:eastAsia="ru-RU"/>
    </w:rPr>
  </w:style>
  <w:style w:type="character" w:styleId="af8">
    <w:name w:val="footnote reference"/>
    <w:aliases w:val="Знак сноски-FN,Ciae niinee-FN,AЗнак сноски зел"/>
    <w:uiPriority w:val="99"/>
    <w:rsid w:val="00E131C5"/>
    <w:rPr>
      <w:rFonts w:cs="Times New Roman"/>
      <w:vertAlign w:val="superscript"/>
    </w:rPr>
  </w:style>
  <w:style w:type="paragraph" w:styleId="23">
    <w:name w:val="List 2"/>
    <w:basedOn w:val="a"/>
    <w:rsid w:val="00E131C5"/>
    <w:pPr>
      <w:spacing w:before="120" w:after="120" w:line="240" w:lineRule="auto"/>
      <w:ind w:left="720" w:hanging="360"/>
      <w:jc w:val="both"/>
    </w:pPr>
    <w:rPr>
      <w:rFonts w:ascii="Arial" w:eastAsia="Batang" w:hAnsi="Arial" w:cs="Times New Roman"/>
      <w:sz w:val="20"/>
      <w:szCs w:val="24"/>
      <w:lang w:eastAsia="ko-KR"/>
    </w:rPr>
  </w:style>
  <w:style w:type="paragraph" w:styleId="12">
    <w:name w:val="toc 1"/>
    <w:basedOn w:val="a"/>
    <w:next w:val="a"/>
    <w:autoRedefine/>
    <w:uiPriority w:val="39"/>
    <w:rsid w:val="00E131C5"/>
    <w:pPr>
      <w:spacing w:before="240" w:after="120" w:line="240" w:lineRule="auto"/>
    </w:pPr>
    <w:rPr>
      <w:rFonts w:ascii="Times New Roman" w:eastAsia="Times New Roman" w:hAnsi="Times New Roman" w:cs="Calibri"/>
      <w:b/>
      <w:bCs/>
      <w:sz w:val="20"/>
      <w:szCs w:val="20"/>
      <w:lang w:eastAsia="ru-RU"/>
    </w:rPr>
  </w:style>
  <w:style w:type="paragraph" w:styleId="24">
    <w:name w:val="toc 2"/>
    <w:basedOn w:val="a"/>
    <w:next w:val="a"/>
    <w:autoRedefine/>
    <w:uiPriority w:val="39"/>
    <w:rsid w:val="00CF6765"/>
    <w:pPr>
      <w:tabs>
        <w:tab w:val="right" w:leader="dot" w:pos="9349"/>
      </w:tabs>
      <w:spacing w:before="120" w:after="0" w:line="240" w:lineRule="auto"/>
    </w:pPr>
    <w:rPr>
      <w:rFonts w:ascii="Times New Roman" w:eastAsia="Times New Roman" w:hAnsi="Times New Roman" w:cs="Calibri"/>
      <w:i/>
      <w:iCs/>
      <w:sz w:val="20"/>
      <w:szCs w:val="20"/>
      <w:lang w:eastAsia="ru-RU"/>
    </w:rPr>
  </w:style>
  <w:style w:type="paragraph" w:styleId="31">
    <w:name w:val="toc 3"/>
    <w:basedOn w:val="a"/>
    <w:next w:val="a"/>
    <w:autoRedefine/>
    <w:uiPriority w:val="39"/>
    <w:rsid w:val="00E131C5"/>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131C5"/>
    <w:rPr>
      <w:rFonts w:ascii="Times New Roman" w:hAnsi="Times New Roman"/>
      <w:sz w:val="20"/>
      <w:lang w:eastAsia="ru-RU"/>
    </w:rPr>
  </w:style>
  <w:style w:type="character" w:styleId="af9">
    <w:name w:val="Emphasis"/>
    <w:qFormat/>
    <w:rsid w:val="00E131C5"/>
    <w:rPr>
      <w:rFonts w:cs="Times New Roman"/>
      <w:i/>
    </w:rPr>
  </w:style>
  <w:style w:type="character" w:customStyle="1" w:styleId="110">
    <w:name w:val="Текст примечания Знак11"/>
    <w:uiPriority w:val="99"/>
    <w:rsid w:val="00E131C5"/>
    <w:rPr>
      <w:rFonts w:cs="Times New Roman"/>
      <w:sz w:val="20"/>
      <w:szCs w:val="20"/>
    </w:rPr>
  </w:style>
  <w:style w:type="paragraph" w:styleId="afa">
    <w:name w:val="annotation text"/>
    <w:basedOn w:val="a"/>
    <w:link w:val="afb"/>
    <w:uiPriority w:val="99"/>
    <w:unhideWhenUsed/>
    <w:rsid w:val="00E131C5"/>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E131C5"/>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E131C5"/>
    <w:rPr>
      <w:rFonts w:cs="Times New Roman"/>
      <w:sz w:val="20"/>
      <w:szCs w:val="20"/>
    </w:rPr>
  </w:style>
  <w:style w:type="character" w:customStyle="1" w:styleId="111">
    <w:name w:val="Тема примечания Знак11"/>
    <w:uiPriority w:val="99"/>
    <w:rsid w:val="00E131C5"/>
    <w:rPr>
      <w:rFonts w:cs="Times New Roman"/>
      <w:b/>
      <w:bCs/>
      <w:sz w:val="20"/>
      <w:szCs w:val="20"/>
    </w:rPr>
  </w:style>
  <w:style w:type="paragraph" w:styleId="afc">
    <w:name w:val="annotation subject"/>
    <w:basedOn w:val="afa"/>
    <w:next w:val="afa"/>
    <w:link w:val="afd"/>
    <w:uiPriority w:val="99"/>
    <w:unhideWhenUsed/>
    <w:rsid w:val="00E131C5"/>
    <w:rPr>
      <w:b/>
      <w:bCs/>
    </w:rPr>
  </w:style>
  <w:style w:type="character" w:customStyle="1" w:styleId="afd">
    <w:name w:val="Тема примечания Знак"/>
    <w:basedOn w:val="afb"/>
    <w:link w:val="afc"/>
    <w:uiPriority w:val="99"/>
    <w:rsid w:val="00E131C5"/>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E131C5"/>
    <w:rPr>
      <w:rFonts w:cs="Times New Roman"/>
      <w:b/>
      <w:bCs/>
      <w:sz w:val="20"/>
      <w:szCs w:val="20"/>
    </w:rPr>
  </w:style>
  <w:style w:type="paragraph" w:styleId="25">
    <w:name w:val="Body Text Indent 2"/>
    <w:basedOn w:val="a"/>
    <w:link w:val="26"/>
    <w:rsid w:val="00E131C5"/>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E131C5"/>
    <w:rPr>
      <w:rFonts w:ascii="Times New Roman" w:eastAsia="Times New Roman" w:hAnsi="Times New Roman" w:cs="Times New Roman"/>
      <w:sz w:val="24"/>
      <w:szCs w:val="24"/>
      <w:lang w:eastAsia="ru-RU"/>
    </w:rPr>
  </w:style>
  <w:style w:type="character" w:customStyle="1" w:styleId="afe">
    <w:name w:val="Цветовое выделение"/>
    <w:uiPriority w:val="99"/>
    <w:rsid w:val="00E131C5"/>
    <w:rPr>
      <w:b/>
      <w:color w:val="26282F"/>
    </w:rPr>
  </w:style>
  <w:style w:type="character" w:customStyle="1" w:styleId="aff">
    <w:name w:val="Гипертекстовая ссылка"/>
    <w:uiPriority w:val="99"/>
    <w:rsid w:val="00E131C5"/>
    <w:rPr>
      <w:b/>
      <w:color w:val="106BBE"/>
    </w:rPr>
  </w:style>
  <w:style w:type="character" w:customStyle="1" w:styleId="aff0">
    <w:name w:val="Активная гипертекстовая ссылка"/>
    <w:uiPriority w:val="99"/>
    <w:rsid w:val="00E131C5"/>
    <w:rPr>
      <w:b/>
      <w:color w:val="106BBE"/>
      <w:u w:val="single"/>
    </w:rPr>
  </w:style>
  <w:style w:type="paragraph" w:customStyle="1" w:styleId="aff1">
    <w:name w:val="Внимание"/>
    <w:basedOn w:val="a"/>
    <w:next w:val="a"/>
    <w:uiPriority w:val="99"/>
    <w:qFormat/>
    <w:rsid w:val="00E131C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2">
    <w:name w:val="Внимание: криминал!!"/>
    <w:basedOn w:val="aff1"/>
    <w:next w:val="a"/>
    <w:uiPriority w:val="99"/>
    <w:qFormat/>
    <w:rsid w:val="00E131C5"/>
  </w:style>
  <w:style w:type="paragraph" w:customStyle="1" w:styleId="aff3">
    <w:name w:val="Внимание: недобросовестность!"/>
    <w:basedOn w:val="aff1"/>
    <w:next w:val="a"/>
    <w:uiPriority w:val="99"/>
    <w:qFormat/>
    <w:rsid w:val="00E131C5"/>
  </w:style>
  <w:style w:type="character" w:customStyle="1" w:styleId="aff4">
    <w:name w:val="Выделение для Базового Поиска"/>
    <w:uiPriority w:val="99"/>
    <w:rsid w:val="00E131C5"/>
    <w:rPr>
      <w:b/>
      <w:color w:val="0058A9"/>
    </w:rPr>
  </w:style>
  <w:style w:type="character" w:customStyle="1" w:styleId="aff5">
    <w:name w:val="Выделение для Базового Поиска (курсив)"/>
    <w:uiPriority w:val="99"/>
    <w:rsid w:val="00E131C5"/>
    <w:rPr>
      <w:b/>
      <w:i/>
      <w:color w:val="0058A9"/>
    </w:rPr>
  </w:style>
  <w:style w:type="paragraph" w:customStyle="1" w:styleId="aff6">
    <w:name w:val="Дочерний элемент списка"/>
    <w:basedOn w:val="a"/>
    <w:next w:val="a"/>
    <w:uiPriority w:val="99"/>
    <w:qFormat/>
    <w:rsid w:val="00E131C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7">
    <w:name w:val="Основное меню (преемственное)"/>
    <w:basedOn w:val="a"/>
    <w:next w:val="a"/>
    <w:uiPriority w:val="99"/>
    <w:qFormat/>
    <w:rsid w:val="00E131C5"/>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5">
    <w:name w:val="Заголовок1"/>
    <w:basedOn w:val="aff7"/>
    <w:next w:val="a"/>
    <w:uiPriority w:val="99"/>
    <w:qFormat/>
    <w:rsid w:val="00E131C5"/>
    <w:rPr>
      <w:b/>
      <w:bCs/>
      <w:color w:val="0058A9"/>
      <w:shd w:val="clear" w:color="auto" w:fill="ECE9D8"/>
    </w:rPr>
  </w:style>
  <w:style w:type="paragraph" w:customStyle="1" w:styleId="aff8">
    <w:name w:val="Заголовок группы контролов"/>
    <w:basedOn w:val="a"/>
    <w:next w:val="a"/>
    <w:uiPriority w:val="99"/>
    <w:qFormat/>
    <w:rsid w:val="00E131C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9">
    <w:name w:val="Заголовок для информации об изменениях"/>
    <w:basedOn w:val="1"/>
    <w:next w:val="a"/>
    <w:uiPriority w:val="99"/>
    <w:qFormat/>
    <w:rsid w:val="00E131C5"/>
    <w:pPr>
      <w:keepNext/>
      <w:keepLines/>
      <w:autoSpaceDE w:val="0"/>
      <w:autoSpaceDN w:val="0"/>
      <w:adjustRightInd w:val="0"/>
      <w:spacing w:before="0" w:beforeAutospacing="0" w:after="240" w:afterAutospacing="0" w:line="360" w:lineRule="auto"/>
      <w:outlineLvl w:val="9"/>
    </w:pPr>
    <w:rPr>
      <w:b w:val="0"/>
      <w:bCs w:val="0"/>
      <w:kern w:val="0"/>
      <w:sz w:val="18"/>
      <w:szCs w:val="18"/>
      <w:shd w:val="clear" w:color="auto" w:fill="FFFFFF"/>
    </w:rPr>
  </w:style>
  <w:style w:type="paragraph" w:customStyle="1" w:styleId="affa">
    <w:name w:val="Заголовок распахивающейся части диалога"/>
    <w:basedOn w:val="a"/>
    <w:next w:val="a"/>
    <w:uiPriority w:val="99"/>
    <w:qFormat/>
    <w:rsid w:val="00E131C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b">
    <w:name w:val="Заголовок своего сообщения"/>
    <w:uiPriority w:val="99"/>
    <w:rsid w:val="00E131C5"/>
    <w:rPr>
      <w:b/>
      <w:color w:val="26282F"/>
    </w:rPr>
  </w:style>
  <w:style w:type="paragraph" w:customStyle="1" w:styleId="affc">
    <w:name w:val="Заголовок статьи"/>
    <w:basedOn w:val="a"/>
    <w:next w:val="a"/>
    <w:uiPriority w:val="99"/>
    <w:qFormat/>
    <w:rsid w:val="00E131C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d">
    <w:name w:val="Заголовок чужого сообщения"/>
    <w:uiPriority w:val="99"/>
    <w:rsid w:val="00E131C5"/>
    <w:rPr>
      <w:b/>
      <w:color w:val="FF0000"/>
    </w:rPr>
  </w:style>
  <w:style w:type="paragraph" w:customStyle="1" w:styleId="affe">
    <w:name w:val="Заголовок ЭР (левое окно)"/>
    <w:basedOn w:val="a"/>
    <w:next w:val="a"/>
    <w:uiPriority w:val="99"/>
    <w:qFormat/>
    <w:rsid w:val="00E131C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
    <w:name w:val="Заголовок ЭР (правое окно)"/>
    <w:basedOn w:val="affe"/>
    <w:next w:val="a"/>
    <w:uiPriority w:val="99"/>
    <w:qFormat/>
    <w:rsid w:val="00E131C5"/>
    <w:pPr>
      <w:spacing w:after="0"/>
      <w:jc w:val="left"/>
    </w:pPr>
  </w:style>
  <w:style w:type="paragraph" w:customStyle="1" w:styleId="afff0">
    <w:name w:val="Интерактивный заголовок"/>
    <w:basedOn w:val="15"/>
    <w:next w:val="a"/>
    <w:uiPriority w:val="99"/>
    <w:qFormat/>
    <w:rsid w:val="00E131C5"/>
    <w:rPr>
      <w:u w:val="single"/>
    </w:rPr>
  </w:style>
  <w:style w:type="paragraph" w:customStyle="1" w:styleId="afff1">
    <w:name w:val="Текст информации об изменениях"/>
    <w:basedOn w:val="a"/>
    <w:next w:val="a"/>
    <w:uiPriority w:val="99"/>
    <w:qFormat/>
    <w:rsid w:val="00E131C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2">
    <w:name w:val="Информация об изменениях"/>
    <w:basedOn w:val="afff1"/>
    <w:next w:val="a"/>
    <w:uiPriority w:val="99"/>
    <w:qFormat/>
    <w:rsid w:val="00E131C5"/>
    <w:pPr>
      <w:spacing w:before="180"/>
      <w:ind w:left="360" w:right="360" w:firstLine="0"/>
    </w:pPr>
    <w:rPr>
      <w:shd w:val="clear" w:color="auto" w:fill="EAEFED"/>
    </w:rPr>
  </w:style>
  <w:style w:type="paragraph" w:customStyle="1" w:styleId="afff3">
    <w:name w:val="Текст (справка)"/>
    <w:basedOn w:val="a"/>
    <w:next w:val="a"/>
    <w:uiPriority w:val="99"/>
    <w:qFormat/>
    <w:rsid w:val="00E131C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4">
    <w:name w:val="Комментарий"/>
    <w:basedOn w:val="afff3"/>
    <w:next w:val="a"/>
    <w:uiPriority w:val="99"/>
    <w:qFormat/>
    <w:rsid w:val="00E131C5"/>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qFormat/>
    <w:rsid w:val="00E131C5"/>
    <w:rPr>
      <w:i/>
      <w:iCs/>
    </w:rPr>
  </w:style>
  <w:style w:type="paragraph" w:customStyle="1" w:styleId="afff6">
    <w:name w:val="Текст (лев. подпись)"/>
    <w:basedOn w:val="a"/>
    <w:next w:val="a"/>
    <w:uiPriority w:val="99"/>
    <w:qFormat/>
    <w:rsid w:val="00E131C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7">
    <w:name w:val="Колонтитул (левый)"/>
    <w:basedOn w:val="afff6"/>
    <w:next w:val="a"/>
    <w:uiPriority w:val="99"/>
    <w:qFormat/>
    <w:rsid w:val="00E131C5"/>
    <w:rPr>
      <w:sz w:val="14"/>
      <w:szCs w:val="14"/>
    </w:rPr>
  </w:style>
  <w:style w:type="paragraph" w:customStyle="1" w:styleId="afff8">
    <w:name w:val="Текст (прав. подпись)"/>
    <w:basedOn w:val="a"/>
    <w:next w:val="a"/>
    <w:uiPriority w:val="99"/>
    <w:qFormat/>
    <w:rsid w:val="00E131C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9">
    <w:name w:val="Колонтитул (правый)"/>
    <w:basedOn w:val="afff8"/>
    <w:next w:val="a"/>
    <w:uiPriority w:val="99"/>
    <w:qFormat/>
    <w:rsid w:val="00E131C5"/>
    <w:rPr>
      <w:sz w:val="14"/>
      <w:szCs w:val="14"/>
    </w:rPr>
  </w:style>
  <w:style w:type="paragraph" w:customStyle="1" w:styleId="afffa">
    <w:name w:val="Комментарий пользователя"/>
    <w:basedOn w:val="afff4"/>
    <w:next w:val="a"/>
    <w:uiPriority w:val="99"/>
    <w:qFormat/>
    <w:rsid w:val="00E131C5"/>
    <w:pPr>
      <w:jc w:val="left"/>
    </w:pPr>
    <w:rPr>
      <w:shd w:val="clear" w:color="auto" w:fill="FFDFE0"/>
    </w:rPr>
  </w:style>
  <w:style w:type="paragraph" w:customStyle="1" w:styleId="afffb">
    <w:name w:val="Куда обратиться?"/>
    <w:basedOn w:val="aff1"/>
    <w:next w:val="a"/>
    <w:uiPriority w:val="99"/>
    <w:qFormat/>
    <w:rsid w:val="00E131C5"/>
  </w:style>
  <w:style w:type="paragraph" w:customStyle="1" w:styleId="afffc">
    <w:name w:val="Моноширинный"/>
    <w:basedOn w:val="a"/>
    <w:next w:val="a"/>
    <w:uiPriority w:val="99"/>
    <w:qFormat/>
    <w:rsid w:val="00E131C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d">
    <w:name w:val="Найденные слова"/>
    <w:uiPriority w:val="99"/>
    <w:rsid w:val="00E131C5"/>
    <w:rPr>
      <w:b/>
      <w:color w:val="26282F"/>
      <w:shd w:val="clear" w:color="auto" w:fill="FFF580"/>
    </w:rPr>
  </w:style>
  <w:style w:type="paragraph" w:customStyle="1" w:styleId="afffe">
    <w:name w:val="Напишите нам"/>
    <w:basedOn w:val="a"/>
    <w:next w:val="a"/>
    <w:uiPriority w:val="99"/>
    <w:qFormat/>
    <w:rsid w:val="00E131C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
    <w:name w:val="Не вступил в силу"/>
    <w:uiPriority w:val="99"/>
    <w:rsid w:val="00E131C5"/>
    <w:rPr>
      <w:b/>
      <w:color w:val="000000"/>
      <w:shd w:val="clear" w:color="auto" w:fill="D8EDE8"/>
    </w:rPr>
  </w:style>
  <w:style w:type="paragraph" w:customStyle="1" w:styleId="affff0">
    <w:name w:val="Необходимые документы"/>
    <w:basedOn w:val="aff1"/>
    <w:next w:val="a"/>
    <w:uiPriority w:val="99"/>
    <w:qFormat/>
    <w:rsid w:val="00E131C5"/>
    <w:pPr>
      <w:ind w:firstLine="118"/>
    </w:pPr>
  </w:style>
  <w:style w:type="paragraph" w:customStyle="1" w:styleId="affff1">
    <w:name w:val="Нормальный (таблица)"/>
    <w:basedOn w:val="a"/>
    <w:next w:val="a"/>
    <w:uiPriority w:val="99"/>
    <w:qFormat/>
    <w:rsid w:val="00E131C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2">
    <w:name w:val="Таблицы (моноширинный)"/>
    <w:basedOn w:val="a"/>
    <w:next w:val="a"/>
    <w:uiPriority w:val="99"/>
    <w:qFormat/>
    <w:rsid w:val="00E131C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3">
    <w:name w:val="Оглавление"/>
    <w:basedOn w:val="affff2"/>
    <w:next w:val="a"/>
    <w:uiPriority w:val="99"/>
    <w:qFormat/>
    <w:rsid w:val="00E131C5"/>
    <w:pPr>
      <w:ind w:left="140"/>
    </w:pPr>
  </w:style>
  <w:style w:type="character" w:customStyle="1" w:styleId="affff4">
    <w:name w:val="Опечатки"/>
    <w:uiPriority w:val="99"/>
    <w:rsid w:val="00E131C5"/>
    <w:rPr>
      <w:color w:val="FF0000"/>
    </w:rPr>
  </w:style>
  <w:style w:type="paragraph" w:customStyle="1" w:styleId="affff5">
    <w:name w:val="Переменная часть"/>
    <w:basedOn w:val="aff7"/>
    <w:next w:val="a"/>
    <w:uiPriority w:val="99"/>
    <w:qFormat/>
    <w:rsid w:val="00E131C5"/>
    <w:rPr>
      <w:sz w:val="18"/>
      <w:szCs w:val="18"/>
    </w:rPr>
  </w:style>
  <w:style w:type="paragraph" w:customStyle="1" w:styleId="affff6">
    <w:name w:val="Подвал для информации об изменениях"/>
    <w:basedOn w:val="1"/>
    <w:next w:val="a"/>
    <w:uiPriority w:val="99"/>
    <w:qFormat/>
    <w:rsid w:val="00E131C5"/>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f7">
    <w:name w:val="Подзаголовок для информации об изменениях"/>
    <w:basedOn w:val="afff1"/>
    <w:next w:val="a"/>
    <w:uiPriority w:val="99"/>
    <w:qFormat/>
    <w:rsid w:val="00E131C5"/>
    <w:rPr>
      <w:b/>
      <w:bCs/>
    </w:rPr>
  </w:style>
  <w:style w:type="paragraph" w:customStyle="1" w:styleId="affff8">
    <w:name w:val="Подчёркнуный текст"/>
    <w:basedOn w:val="a"/>
    <w:next w:val="a"/>
    <w:uiPriority w:val="99"/>
    <w:qFormat/>
    <w:rsid w:val="00E131C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9">
    <w:name w:val="Постоянная часть"/>
    <w:basedOn w:val="aff7"/>
    <w:next w:val="a"/>
    <w:uiPriority w:val="99"/>
    <w:qFormat/>
    <w:rsid w:val="00E131C5"/>
    <w:rPr>
      <w:sz w:val="20"/>
      <w:szCs w:val="20"/>
    </w:rPr>
  </w:style>
  <w:style w:type="paragraph" w:customStyle="1" w:styleId="affffa">
    <w:name w:val="Прижатый влево"/>
    <w:basedOn w:val="a"/>
    <w:next w:val="a"/>
    <w:uiPriority w:val="99"/>
    <w:qFormat/>
    <w:rsid w:val="00E131C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b">
    <w:name w:val="Пример."/>
    <w:basedOn w:val="aff1"/>
    <w:next w:val="a"/>
    <w:uiPriority w:val="99"/>
    <w:qFormat/>
    <w:rsid w:val="00E131C5"/>
  </w:style>
  <w:style w:type="paragraph" w:customStyle="1" w:styleId="affffc">
    <w:name w:val="Примечание."/>
    <w:basedOn w:val="aff1"/>
    <w:next w:val="a"/>
    <w:uiPriority w:val="99"/>
    <w:qFormat/>
    <w:rsid w:val="00E131C5"/>
  </w:style>
  <w:style w:type="character" w:customStyle="1" w:styleId="affffd">
    <w:name w:val="Продолжение ссылки"/>
    <w:uiPriority w:val="99"/>
    <w:rsid w:val="00E131C5"/>
  </w:style>
  <w:style w:type="paragraph" w:customStyle="1" w:styleId="affffe">
    <w:name w:val="Словарная статья"/>
    <w:basedOn w:val="a"/>
    <w:next w:val="a"/>
    <w:uiPriority w:val="99"/>
    <w:qFormat/>
    <w:rsid w:val="00E131C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
    <w:name w:val="Сравнение редакций"/>
    <w:uiPriority w:val="99"/>
    <w:rsid w:val="00E131C5"/>
    <w:rPr>
      <w:b/>
      <w:color w:val="26282F"/>
    </w:rPr>
  </w:style>
  <w:style w:type="character" w:customStyle="1" w:styleId="afffff0">
    <w:name w:val="Сравнение редакций. Добавленный фрагмент"/>
    <w:uiPriority w:val="99"/>
    <w:rsid w:val="00E131C5"/>
    <w:rPr>
      <w:color w:val="000000"/>
      <w:shd w:val="clear" w:color="auto" w:fill="C1D7FF"/>
    </w:rPr>
  </w:style>
  <w:style w:type="character" w:customStyle="1" w:styleId="afffff1">
    <w:name w:val="Сравнение редакций. Удаленный фрагмент"/>
    <w:uiPriority w:val="99"/>
    <w:rsid w:val="00E131C5"/>
    <w:rPr>
      <w:color w:val="000000"/>
      <w:shd w:val="clear" w:color="auto" w:fill="C4C413"/>
    </w:rPr>
  </w:style>
  <w:style w:type="paragraph" w:customStyle="1" w:styleId="afffff2">
    <w:name w:val="Ссылка на официальную публикацию"/>
    <w:basedOn w:val="a"/>
    <w:next w:val="a"/>
    <w:uiPriority w:val="99"/>
    <w:qFormat/>
    <w:rsid w:val="00E131C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3">
    <w:name w:val="Ссылка на утративший силу документ"/>
    <w:uiPriority w:val="99"/>
    <w:rsid w:val="00E131C5"/>
    <w:rPr>
      <w:b/>
      <w:color w:val="749232"/>
    </w:rPr>
  </w:style>
  <w:style w:type="paragraph" w:customStyle="1" w:styleId="afffff4">
    <w:name w:val="Текст в таблице"/>
    <w:basedOn w:val="affff1"/>
    <w:next w:val="a"/>
    <w:uiPriority w:val="99"/>
    <w:qFormat/>
    <w:rsid w:val="00E131C5"/>
    <w:pPr>
      <w:ind w:firstLine="500"/>
    </w:pPr>
  </w:style>
  <w:style w:type="paragraph" w:customStyle="1" w:styleId="afffff5">
    <w:name w:val="Текст ЭР (см. также)"/>
    <w:basedOn w:val="a"/>
    <w:next w:val="a"/>
    <w:uiPriority w:val="99"/>
    <w:qFormat/>
    <w:rsid w:val="00E131C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6">
    <w:name w:val="Технический комментарий"/>
    <w:basedOn w:val="a"/>
    <w:next w:val="a"/>
    <w:uiPriority w:val="99"/>
    <w:qFormat/>
    <w:rsid w:val="00E131C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7">
    <w:name w:val="Утратил силу"/>
    <w:uiPriority w:val="99"/>
    <w:rsid w:val="00E131C5"/>
    <w:rPr>
      <w:b/>
      <w:strike/>
      <w:color w:val="666600"/>
    </w:rPr>
  </w:style>
  <w:style w:type="paragraph" w:customStyle="1" w:styleId="afffff8">
    <w:name w:val="Формула"/>
    <w:basedOn w:val="a"/>
    <w:next w:val="a"/>
    <w:uiPriority w:val="99"/>
    <w:qFormat/>
    <w:rsid w:val="00E131C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9">
    <w:name w:val="Центрированный (таблица)"/>
    <w:basedOn w:val="affff1"/>
    <w:next w:val="a"/>
    <w:uiPriority w:val="99"/>
    <w:qFormat/>
    <w:rsid w:val="00E131C5"/>
    <w:pPr>
      <w:jc w:val="center"/>
    </w:pPr>
  </w:style>
  <w:style w:type="paragraph" w:customStyle="1" w:styleId="-">
    <w:name w:val="ЭР-содержание (правое окно)"/>
    <w:basedOn w:val="a"/>
    <w:next w:val="a"/>
    <w:uiPriority w:val="99"/>
    <w:qFormat/>
    <w:rsid w:val="00E131C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a">
    <w:name w:val="annotation reference"/>
    <w:uiPriority w:val="99"/>
    <w:unhideWhenUsed/>
    <w:rsid w:val="00E131C5"/>
    <w:rPr>
      <w:rFonts w:cs="Times New Roman"/>
      <w:sz w:val="16"/>
    </w:rPr>
  </w:style>
  <w:style w:type="paragraph" w:styleId="42">
    <w:name w:val="toc 4"/>
    <w:basedOn w:val="a"/>
    <w:next w:val="a"/>
    <w:autoRedefine/>
    <w:rsid w:val="00E131C5"/>
    <w:pPr>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rsid w:val="00E131C5"/>
    <w:pPr>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rsid w:val="00E131C5"/>
    <w:pPr>
      <w:spacing w:after="0" w:line="240" w:lineRule="auto"/>
      <w:ind w:left="1200"/>
    </w:pPr>
    <w:rPr>
      <w:rFonts w:ascii="Times New Roman" w:eastAsia="Times New Roman" w:hAnsi="Times New Roman" w:cs="Calibri"/>
      <w:sz w:val="20"/>
      <w:szCs w:val="20"/>
      <w:lang w:eastAsia="ru-RU"/>
    </w:rPr>
  </w:style>
  <w:style w:type="paragraph" w:styleId="7">
    <w:name w:val="toc 7"/>
    <w:basedOn w:val="a"/>
    <w:next w:val="a"/>
    <w:autoRedefine/>
    <w:rsid w:val="00E131C5"/>
    <w:pPr>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rsid w:val="00E131C5"/>
    <w:pPr>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rsid w:val="00E131C5"/>
    <w:pPr>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E13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Текст концевой сноски Знак"/>
    <w:basedOn w:val="a0"/>
    <w:link w:val="afffffc"/>
    <w:uiPriority w:val="99"/>
    <w:semiHidden/>
    <w:rsid w:val="00E131C5"/>
    <w:rPr>
      <w:rFonts w:ascii="Times New Roman" w:eastAsia="Times New Roman" w:hAnsi="Times New Roman" w:cs="Times New Roman"/>
      <w:sz w:val="20"/>
      <w:szCs w:val="20"/>
      <w:lang w:eastAsia="ru-RU"/>
    </w:rPr>
  </w:style>
  <w:style w:type="paragraph" w:styleId="afffffc">
    <w:name w:val="endnote text"/>
    <w:basedOn w:val="a"/>
    <w:link w:val="afffffb"/>
    <w:uiPriority w:val="99"/>
    <w:semiHidden/>
    <w:unhideWhenUsed/>
    <w:rsid w:val="00E131C5"/>
    <w:pPr>
      <w:spacing w:after="0" w:line="240" w:lineRule="auto"/>
    </w:pPr>
    <w:rPr>
      <w:rFonts w:ascii="Times New Roman" w:eastAsia="Times New Roman" w:hAnsi="Times New Roman" w:cs="Times New Roman"/>
      <w:sz w:val="20"/>
      <w:szCs w:val="20"/>
      <w:lang w:eastAsia="ru-RU"/>
    </w:rPr>
  </w:style>
  <w:style w:type="character" w:customStyle="1" w:styleId="16">
    <w:name w:val="Текст концевой сноски Знак1"/>
    <w:basedOn w:val="a0"/>
    <w:uiPriority w:val="99"/>
    <w:semiHidden/>
    <w:rsid w:val="00E131C5"/>
    <w:rPr>
      <w:sz w:val="20"/>
      <w:szCs w:val="20"/>
    </w:rPr>
  </w:style>
  <w:style w:type="character" w:styleId="afffffd">
    <w:name w:val="Strong"/>
    <w:uiPriority w:val="22"/>
    <w:qFormat/>
    <w:rsid w:val="00E131C5"/>
    <w:rPr>
      <w:rFonts w:cs="Times New Roman"/>
      <w:b/>
    </w:rPr>
  </w:style>
  <w:style w:type="character" w:customStyle="1" w:styleId="extended-textshort">
    <w:name w:val="extended-text__short"/>
    <w:basedOn w:val="a0"/>
    <w:rsid w:val="00E131C5"/>
  </w:style>
  <w:style w:type="character" w:customStyle="1" w:styleId="highlightedsearchterm">
    <w:name w:val="highlightedsearchterm"/>
    <w:basedOn w:val="a0"/>
    <w:rsid w:val="00E131C5"/>
  </w:style>
  <w:style w:type="character" w:customStyle="1" w:styleId="googqs-tidbit">
    <w:name w:val="goog_qs-tidbit"/>
    <w:basedOn w:val="a0"/>
    <w:rsid w:val="00E131C5"/>
  </w:style>
  <w:style w:type="paragraph" w:customStyle="1" w:styleId="210">
    <w:name w:val="Основной текст 21"/>
    <w:basedOn w:val="a"/>
    <w:rsid w:val="00E131C5"/>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styleId="afffffe">
    <w:name w:val="List"/>
    <w:basedOn w:val="a"/>
    <w:uiPriority w:val="99"/>
    <w:rsid w:val="00E131C5"/>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E131C5"/>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E131C5"/>
    <w:rPr>
      <w:rFonts w:ascii="Times New Roman" w:hAnsi="Times New Roman" w:cs="Times New Roman"/>
      <w:b/>
      <w:bCs/>
      <w:sz w:val="20"/>
      <w:szCs w:val="20"/>
    </w:rPr>
  </w:style>
  <w:style w:type="character" w:customStyle="1" w:styleId="FontStyle193">
    <w:name w:val="Font Style193"/>
    <w:uiPriority w:val="99"/>
    <w:rsid w:val="00E131C5"/>
    <w:rPr>
      <w:rFonts w:ascii="Arial" w:hAnsi="Arial"/>
      <w:b/>
      <w:sz w:val="50"/>
    </w:rPr>
  </w:style>
  <w:style w:type="character" w:customStyle="1" w:styleId="FontStyle151">
    <w:name w:val="Font Style151"/>
    <w:uiPriority w:val="99"/>
    <w:rsid w:val="00E131C5"/>
    <w:rPr>
      <w:rFonts w:ascii="Arial" w:hAnsi="Arial"/>
      <w:b/>
      <w:smallCaps/>
      <w:spacing w:val="30"/>
      <w:sz w:val="44"/>
    </w:rPr>
  </w:style>
  <w:style w:type="character" w:customStyle="1" w:styleId="apple-style-span">
    <w:name w:val="apple-style-span"/>
    <w:basedOn w:val="a0"/>
    <w:rsid w:val="00E131C5"/>
    <w:rPr>
      <w:rFonts w:cs="Times New Roman"/>
    </w:rPr>
  </w:style>
  <w:style w:type="character" w:customStyle="1" w:styleId="FontStyle153">
    <w:name w:val="Font Style153"/>
    <w:uiPriority w:val="99"/>
    <w:rsid w:val="00E131C5"/>
    <w:rPr>
      <w:rFonts w:ascii="Bookman Old Style" w:hAnsi="Bookman Old Style"/>
      <w:spacing w:val="10"/>
      <w:sz w:val="44"/>
    </w:rPr>
  </w:style>
  <w:style w:type="paragraph" w:customStyle="1" w:styleId="310">
    <w:name w:val="Основной текст с отступом 31"/>
    <w:basedOn w:val="a"/>
    <w:uiPriority w:val="99"/>
    <w:rsid w:val="00E131C5"/>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
    <w:name w:val="Основной текст + Не полужирный"/>
    <w:aliases w:val="Курсив"/>
    <w:basedOn w:val="a0"/>
    <w:uiPriority w:val="99"/>
    <w:rsid w:val="00E131C5"/>
    <w:rPr>
      <w:rFonts w:ascii="Times New Roman" w:hAnsi="Times New Roman" w:cs="Times New Roman"/>
      <w:i/>
      <w:iCs/>
      <w:sz w:val="23"/>
      <w:szCs w:val="23"/>
      <w:u w:val="none"/>
    </w:rPr>
  </w:style>
  <w:style w:type="character" w:customStyle="1" w:styleId="17">
    <w:name w:val="Основной текст Знак1"/>
    <w:basedOn w:val="a0"/>
    <w:uiPriority w:val="99"/>
    <w:rsid w:val="00E131C5"/>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E131C5"/>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E131C5"/>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E131C5"/>
    <w:rPr>
      <w:rFonts w:ascii="Times New Roman" w:hAnsi="Times New Roman" w:cs="Times New Roman"/>
      <w:i/>
      <w:iCs/>
      <w:spacing w:val="-2"/>
      <w:sz w:val="21"/>
      <w:szCs w:val="21"/>
      <w:u w:val="none"/>
    </w:rPr>
  </w:style>
  <w:style w:type="character" w:customStyle="1" w:styleId="affffff0">
    <w:name w:val="Основной текст + Курсив"/>
    <w:basedOn w:val="17"/>
    <w:uiPriority w:val="99"/>
    <w:rsid w:val="00E131C5"/>
    <w:rPr>
      <w:rFonts w:ascii="Times New Roman" w:hAnsi="Times New Roman" w:cs="Times New Roman"/>
      <w:b/>
      <w:bCs/>
      <w:i/>
      <w:iCs/>
      <w:sz w:val="23"/>
      <w:szCs w:val="23"/>
      <w:u w:val="none"/>
      <w:shd w:val="clear" w:color="auto" w:fill="FFFFFF"/>
    </w:rPr>
  </w:style>
  <w:style w:type="paragraph" w:customStyle="1" w:styleId="affffff1">
    <w:name w:val="Базовый"/>
    <w:rsid w:val="00E131C5"/>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18">
    <w:name w:val="Основной текст1"/>
    <w:basedOn w:val="af4"/>
    <w:rsid w:val="00E131C5"/>
    <w:rPr>
      <w:rFonts w:ascii="Times New Roman" w:eastAsia="Times New Roman" w:hAnsi="Times New Roman" w:cs="Times New Roman"/>
      <w:color w:val="000000"/>
      <w:w w:val="100"/>
      <w:position w:val="0"/>
      <w:sz w:val="26"/>
      <w:szCs w:val="26"/>
      <w:shd w:val="clear" w:color="auto" w:fill="FFFFFF"/>
      <w:lang w:val="ru-RU"/>
    </w:rPr>
  </w:style>
  <w:style w:type="paragraph" w:customStyle="1" w:styleId="Docsubtitle2">
    <w:name w:val="Doc subtitle2"/>
    <w:basedOn w:val="a"/>
    <w:link w:val="Docsubtitle2Char"/>
    <w:qFormat/>
    <w:rsid w:val="00E131C5"/>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E131C5"/>
    <w:rPr>
      <w:rFonts w:ascii="Arial" w:hAnsi="Arial"/>
      <w:sz w:val="28"/>
      <w:szCs w:val="28"/>
      <w:lang w:val="en-GB"/>
    </w:rPr>
  </w:style>
  <w:style w:type="paragraph" w:customStyle="1" w:styleId="Doctitle">
    <w:name w:val="Doc title"/>
    <w:basedOn w:val="a"/>
    <w:rsid w:val="00E131C5"/>
    <w:pPr>
      <w:spacing w:after="0" w:line="240" w:lineRule="auto"/>
    </w:pPr>
    <w:rPr>
      <w:rFonts w:ascii="Arial" w:eastAsia="Times New Roman" w:hAnsi="Arial" w:cs="Times New Roman"/>
      <w:b/>
      <w:sz w:val="40"/>
      <w:szCs w:val="24"/>
      <w:lang w:val="en-GB"/>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
    <w:link w:val="affffff2"/>
    <w:qFormat/>
    <w:rsid w:val="00E131C5"/>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9"/>
    <w:locked/>
    <w:rsid w:val="00E131C5"/>
    <w:rPr>
      <w:rFonts w:ascii="Times New Roman" w:eastAsia="Times New Roman" w:hAnsi="Times New Roman" w:cs="Times New Roman"/>
      <w:sz w:val="24"/>
      <w:szCs w:val="24"/>
      <w:lang w:val="en-US" w:eastAsia="nl-NL"/>
    </w:rPr>
  </w:style>
  <w:style w:type="character" w:styleId="affffff3">
    <w:name w:val="FollowedHyperlink"/>
    <w:uiPriority w:val="99"/>
    <w:unhideWhenUsed/>
    <w:rsid w:val="00E131C5"/>
    <w:rPr>
      <w:color w:val="0000FF"/>
      <w:u w:val="single"/>
    </w:rPr>
  </w:style>
  <w:style w:type="character" w:customStyle="1" w:styleId="colorgray">
    <w:name w:val="colorgray"/>
    <w:basedOn w:val="a0"/>
    <w:rsid w:val="00E131C5"/>
  </w:style>
  <w:style w:type="paragraph" w:customStyle="1" w:styleId="full">
    <w:name w:val="full"/>
    <w:basedOn w:val="a"/>
    <w:rsid w:val="00E13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Заголовок2"/>
    <w:rsid w:val="00E131C5"/>
  </w:style>
  <w:style w:type="paragraph" w:styleId="affffff4">
    <w:name w:val="TOC Heading"/>
    <w:basedOn w:val="1"/>
    <w:next w:val="a"/>
    <w:uiPriority w:val="39"/>
    <w:unhideWhenUsed/>
    <w:qFormat/>
    <w:rsid w:val="00E131C5"/>
    <w:pPr>
      <w:keepNext/>
      <w:keepLines/>
      <w:spacing w:before="480" w:beforeAutospacing="0" w:after="0" w:afterAutospacing="0" w:line="276" w:lineRule="auto"/>
      <w:jc w:val="left"/>
      <w:outlineLvl w:val="9"/>
    </w:pPr>
    <w:rPr>
      <w:rFonts w:asciiTheme="majorHAnsi" w:eastAsiaTheme="majorEastAsia" w:hAnsiTheme="majorHAnsi" w:cstheme="majorBidi"/>
      <w:color w:val="2F5496" w:themeColor="accent1" w:themeShade="BF"/>
      <w:kern w:val="0"/>
      <w:szCs w:val="28"/>
      <w:lang w:eastAsia="en-US"/>
    </w:rPr>
  </w:style>
  <w:style w:type="paragraph" w:customStyle="1" w:styleId="Standard">
    <w:name w:val="Standard"/>
    <w:rsid w:val="00CB05D0"/>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festival.1september.ru/articles/63079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akprosto.ru/kak-40448-kak-vybrat-temu-proekt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festival.1september.ru/articles/6307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n-----8kcodrdcygecwgg0byh.xn--p1ai/" TargetMode="External"/><Relationship Id="rId5" Type="http://schemas.openxmlformats.org/officeDocument/2006/relationships/webSettings" Target="webSettings.xml"/><Relationship Id="rId15" Type="http://schemas.openxmlformats.org/officeDocument/2006/relationships/hyperlink" Target="http://www.kakprosto.ru/kak-40448-kak-vybrat-temu-proekta"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xn-----8kcodrdcygecwgg0byh.xn--p1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FE40E-02A4-4511-A48E-0D35F206B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99</Pages>
  <Words>22702</Words>
  <Characters>129406</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Фадеева</dc:creator>
  <cp:keywords/>
  <dc:description/>
  <cp:lastModifiedBy>Ольга Фадеева</cp:lastModifiedBy>
  <cp:revision>10</cp:revision>
  <dcterms:created xsi:type="dcterms:W3CDTF">2022-04-22T09:29:00Z</dcterms:created>
  <dcterms:modified xsi:type="dcterms:W3CDTF">2023-01-01T13:38:00Z</dcterms:modified>
</cp:coreProperties>
</file>